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104E00" w14:textId="77777777" w:rsidR="00B444B6" w:rsidRPr="00323D55" w:rsidRDefault="00586D42" w:rsidP="00B444B6">
      <w:pPr>
        <w:jc w:val="center"/>
        <w:rPr>
          <w:b/>
          <w:sz w:val="72"/>
          <w:szCs w:val="72"/>
        </w:rPr>
      </w:pPr>
      <w:r w:rsidRPr="00323D55">
        <w:rPr>
          <w:b/>
          <w:color w:val="548DD4" w:themeColor="text2" w:themeTint="99"/>
          <w:sz w:val="72"/>
          <w:szCs w:val="72"/>
        </w:rPr>
        <w:t>AVALON POLICE DEPARTMENT</w:t>
      </w:r>
    </w:p>
    <w:p w14:paraId="672A6659" w14:textId="77777777" w:rsidR="00B444B6" w:rsidRDefault="00E71421" w:rsidP="00B444B6">
      <w:pPr>
        <w:jc w:val="center"/>
      </w:pPr>
      <w:r w:rsidRPr="00E71421">
        <w:rPr>
          <w:b/>
          <w:noProof/>
          <w:sz w:val="32"/>
          <w:szCs w:val="32"/>
        </w:rPr>
        <w:drawing>
          <wp:inline distT="0" distB="0" distL="0" distR="0" wp14:anchorId="07A73AAE" wp14:editId="3582E07B">
            <wp:extent cx="3646908" cy="3495675"/>
            <wp:effectExtent l="0" t="0" r="0" b="0"/>
            <wp:docPr id="23" name="Picture 23" descr="P:\Police\Reports\160\CHIEF  1-24-2018\Pictures\New Patch Image JPE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olice\Reports\160\CHIEF  1-24-2018\Pictures\New Patch Image JPEG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736" cy="3511806"/>
                    </a:xfrm>
                    <a:prstGeom prst="rect">
                      <a:avLst/>
                    </a:prstGeom>
                    <a:noFill/>
                    <a:ln>
                      <a:noFill/>
                    </a:ln>
                  </pic:spPr>
                </pic:pic>
              </a:graphicData>
            </a:graphic>
          </wp:inline>
        </w:drawing>
      </w:r>
    </w:p>
    <w:p w14:paraId="792F53F6" w14:textId="77777777" w:rsidR="00B444B6" w:rsidRPr="001E418E" w:rsidRDefault="00670AFA" w:rsidP="00B444B6">
      <w:pPr>
        <w:jc w:val="center"/>
        <w:rPr>
          <w:color w:val="548DD4" w:themeColor="text2" w:themeTint="99"/>
          <w:sz w:val="56"/>
          <w:szCs w:val="56"/>
        </w:rPr>
      </w:pPr>
      <w:r>
        <w:rPr>
          <w:color w:val="548DD4" w:themeColor="text2" w:themeTint="99"/>
          <w:sz w:val="56"/>
          <w:szCs w:val="56"/>
        </w:rPr>
        <w:t>2020</w:t>
      </w:r>
      <w:r w:rsidR="00B444B6" w:rsidRPr="001E418E">
        <w:rPr>
          <w:color w:val="548DD4" w:themeColor="text2" w:themeTint="99"/>
          <w:sz w:val="56"/>
          <w:szCs w:val="56"/>
        </w:rPr>
        <w:t xml:space="preserve"> Annual Report</w:t>
      </w:r>
    </w:p>
    <w:p w14:paraId="5028F1B9" w14:textId="77777777" w:rsidR="00B444B6" w:rsidRDefault="00B444B6" w:rsidP="00B444B6">
      <w:pPr>
        <w:jc w:val="center"/>
        <w:rPr>
          <w:sz w:val="36"/>
          <w:szCs w:val="36"/>
        </w:rPr>
      </w:pPr>
      <w:r>
        <w:rPr>
          <w:sz w:val="36"/>
          <w:szCs w:val="36"/>
        </w:rPr>
        <w:t>Prepared by:</w:t>
      </w:r>
    </w:p>
    <w:p w14:paraId="171708E3" w14:textId="77777777" w:rsidR="00B444B6" w:rsidRDefault="00B444B6" w:rsidP="00B444B6">
      <w:pPr>
        <w:jc w:val="center"/>
        <w:rPr>
          <w:sz w:val="36"/>
          <w:szCs w:val="36"/>
        </w:rPr>
      </w:pPr>
      <w:r>
        <w:rPr>
          <w:sz w:val="36"/>
          <w:szCs w:val="36"/>
        </w:rPr>
        <w:t>Jeff</w:t>
      </w:r>
      <w:r w:rsidR="00DB664C">
        <w:rPr>
          <w:sz w:val="36"/>
          <w:szCs w:val="36"/>
        </w:rPr>
        <w:t>rey R.</w:t>
      </w:r>
      <w:r>
        <w:rPr>
          <w:sz w:val="36"/>
          <w:szCs w:val="36"/>
        </w:rPr>
        <w:t xml:space="preserve"> Christopher</w:t>
      </w:r>
    </w:p>
    <w:p w14:paraId="2C0858F4" w14:textId="77777777" w:rsidR="00B444B6" w:rsidRDefault="00B444B6" w:rsidP="00B444B6">
      <w:pPr>
        <w:jc w:val="center"/>
        <w:rPr>
          <w:sz w:val="36"/>
          <w:szCs w:val="36"/>
        </w:rPr>
      </w:pPr>
      <w:r>
        <w:rPr>
          <w:sz w:val="36"/>
          <w:szCs w:val="36"/>
        </w:rPr>
        <w:t>Chief of Police</w:t>
      </w:r>
    </w:p>
    <w:p w14:paraId="0A37501D" w14:textId="77777777" w:rsidR="0090326A" w:rsidRDefault="0090326A" w:rsidP="00B444B6">
      <w:pPr>
        <w:jc w:val="center"/>
        <w:rPr>
          <w:sz w:val="36"/>
          <w:szCs w:val="36"/>
        </w:rPr>
      </w:pPr>
    </w:p>
    <w:p w14:paraId="5DAB6C7B" w14:textId="77777777" w:rsidR="00E71421" w:rsidRDefault="00E71421" w:rsidP="00B444B6">
      <w:pPr>
        <w:jc w:val="center"/>
        <w:rPr>
          <w:noProof/>
        </w:rPr>
      </w:pPr>
    </w:p>
    <w:p w14:paraId="02EB378F" w14:textId="77777777" w:rsidR="001E3DF7" w:rsidRDefault="001E3DF7" w:rsidP="00B444B6">
      <w:pPr>
        <w:jc w:val="center"/>
        <w:rPr>
          <w:noProof/>
        </w:rPr>
      </w:pPr>
    </w:p>
    <w:p w14:paraId="6A05A809" w14:textId="77777777" w:rsidR="001E3DF7" w:rsidRDefault="001E3DF7" w:rsidP="00B444B6">
      <w:pPr>
        <w:jc w:val="center"/>
        <w:rPr>
          <w:noProof/>
        </w:rPr>
      </w:pPr>
    </w:p>
    <w:p w14:paraId="5A39BBE3" w14:textId="77777777" w:rsidR="001E3DF7" w:rsidRDefault="001E3DF7" w:rsidP="00B444B6">
      <w:pPr>
        <w:jc w:val="center"/>
        <w:rPr>
          <w:b/>
        </w:rPr>
      </w:pPr>
    </w:p>
    <w:p w14:paraId="2A9C63B6" w14:textId="77777777" w:rsidR="00B444B6" w:rsidRPr="00046EFF" w:rsidRDefault="00B444B6" w:rsidP="00B444B6">
      <w:pPr>
        <w:jc w:val="center"/>
        <w:rPr>
          <w:b/>
        </w:rPr>
      </w:pPr>
      <w:r w:rsidRPr="00046EFF">
        <w:rPr>
          <w:b/>
        </w:rPr>
        <w:lastRenderedPageBreak/>
        <w:t>Preface</w:t>
      </w:r>
    </w:p>
    <w:p w14:paraId="7CFE681A" w14:textId="77777777" w:rsidR="001E418E" w:rsidRDefault="00B444B6" w:rsidP="00B444B6">
      <w:r>
        <w:t>To:</w:t>
      </w:r>
      <w:r>
        <w:tab/>
        <w:t>Mayor Martin L. Pagliughi, Borough Council Pres</w:t>
      </w:r>
      <w:r w:rsidR="0006360C">
        <w:t xml:space="preserve">ident </w:t>
      </w:r>
      <w:r w:rsidR="00670AFA">
        <w:t xml:space="preserve">John McCorristin, Council Vice President Barbara Juzaitis, Councilwoman Dr. </w:t>
      </w:r>
      <w:r w:rsidR="0006360C">
        <w:t>Nancy Hudanich Ed. D</w:t>
      </w:r>
      <w:r w:rsidR="00046EFF">
        <w:t xml:space="preserve">,  </w:t>
      </w:r>
      <w:r w:rsidR="001E418E">
        <w:t xml:space="preserve">Councilman James Deever, </w:t>
      </w:r>
      <w:r w:rsidR="0006360C">
        <w:t>and Councilman Sam Wierman</w:t>
      </w:r>
    </w:p>
    <w:p w14:paraId="59799CE0" w14:textId="10543614" w:rsidR="00B444B6" w:rsidRDefault="00C1384E" w:rsidP="00B444B6">
      <w:r>
        <w:t>The Avalon Police Department Annual R</w:t>
      </w:r>
      <w:r w:rsidR="001E418E">
        <w:t xml:space="preserve">eport </w:t>
      </w:r>
      <w:r w:rsidR="001E3DF7">
        <w:t>is prepared to provide the</w:t>
      </w:r>
      <w:r w:rsidR="001E418E">
        <w:t xml:space="preserve"> yearly </w:t>
      </w:r>
      <w:r w:rsidR="004F4A9E">
        <w:t xml:space="preserve">statistics and </w:t>
      </w:r>
      <w:r w:rsidR="001E418E">
        <w:t>activity performed by the officers and civilian staf</w:t>
      </w:r>
      <w:r w:rsidR="00B6464B">
        <w:t>f.  This report will reflect</w:t>
      </w:r>
      <w:r w:rsidR="001E418E">
        <w:t xml:space="preserve"> the commitment an</w:t>
      </w:r>
      <w:r w:rsidR="00B6464B">
        <w:t>d dedication to duty of</w:t>
      </w:r>
      <w:r w:rsidR="00953BAC">
        <w:t xml:space="preserve"> the men and women of this</w:t>
      </w:r>
      <w:r w:rsidR="004F4A9E">
        <w:t xml:space="preserve"> department</w:t>
      </w:r>
      <w:r w:rsidR="001E418E">
        <w:t xml:space="preserve">.  </w:t>
      </w:r>
      <w:r w:rsidR="00B937AB">
        <w:t>In this report</w:t>
      </w:r>
      <w:r w:rsidR="00B444B6">
        <w:t xml:space="preserve"> you will find information regarding operations, personnel, mission, statistics, </w:t>
      </w:r>
      <w:r w:rsidR="004C6C04">
        <w:t>community activity</w:t>
      </w:r>
      <w:r w:rsidR="00B937AB">
        <w:t>, goals</w:t>
      </w:r>
      <w:r w:rsidR="004C6C04">
        <w:t xml:space="preserve"> </w:t>
      </w:r>
      <w:r w:rsidR="00B444B6">
        <w:t xml:space="preserve">and more.  </w:t>
      </w:r>
    </w:p>
    <w:p w14:paraId="268A52FD" w14:textId="2E87A920" w:rsidR="004D4BF3" w:rsidRDefault="004D4BF3" w:rsidP="004D4BF3">
      <w:pPr>
        <w:pStyle w:val="NoSpacing"/>
      </w:pPr>
      <w:r>
        <w:t>Covid-19 was a major factor in 2020</w:t>
      </w:r>
      <w:r w:rsidR="00034D11">
        <w:t xml:space="preserve"> as compared to previous years</w:t>
      </w:r>
      <w:r>
        <w:t xml:space="preserve">.  It caused a significant impact on police administration and operations.  This unprecedented pandemic drastically changed the way </w:t>
      </w:r>
      <w:r w:rsidR="00034D11">
        <w:t>we conduct</w:t>
      </w:r>
      <w:r w:rsidR="001E3DF7">
        <w:t>ed</w:t>
      </w:r>
      <w:r w:rsidR="00034D11">
        <w:t xml:space="preserve"> </w:t>
      </w:r>
      <w:r>
        <w:t>day to day business</w:t>
      </w:r>
      <w:r w:rsidR="00034D11">
        <w:t>.</w:t>
      </w:r>
      <w:r>
        <w:t xml:space="preserve">  It forced the cancellation of many community outreach</w:t>
      </w:r>
      <w:r w:rsidR="00034D11">
        <w:t xml:space="preserve"> events and programs</w:t>
      </w:r>
      <w:r w:rsidR="001E3DF7">
        <w:t xml:space="preserve"> that were intended to build</w:t>
      </w:r>
      <w:r>
        <w:t xml:space="preserve"> relationships with the community.  </w:t>
      </w:r>
      <w:r w:rsidR="00B44E83">
        <w:t>Patrol tactics were modified and m</w:t>
      </w:r>
      <w:r>
        <w:t xml:space="preserve">any </w:t>
      </w:r>
      <w:r w:rsidR="00034D11">
        <w:t xml:space="preserve">types of </w:t>
      </w:r>
      <w:r>
        <w:t>police reports we</w:t>
      </w:r>
      <w:r w:rsidR="00034D11">
        <w:t>re</w:t>
      </w:r>
      <w:r>
        <w:t xml:space="preserve"> taken over the phone rather than in person. Training </w:t>
      </w:r>
      <w:r w:rsidR="00034D11">
        <w:t xml:space="preserve">and instructing </w:t>
      </w:r>
      <w:r>
        <w:t xml:space="preserve">was either cancelled or conducted virtually.  </w:t>
      </w:r>
    </w:p>
    <w:p w14:paraId="25700632" w14:textId="77777777" w:rsidR="00B44E83" w:rsidRDefault="00B44E83" w:rsidP="004D4BF3">
      <w:pPr>
        <w:pStyle w:val="NoSpacing"/>
      </w:pPr>
    </w:p>
    <w:p w14:paraId="55AA7046" w14:textId="3C2CB79E" w:rsidR="00B44E83" w:rsidRDefault="00C1384E" w:rsidP="004D4BF3">
      <w:pPr>
        <w:pStyle w:val="NoSpacing"/>
      </w:pPr>
      <w:r>
        <w:t>Despite Covid-19, t</w:t>
      </w:r>
      <w:r w:rsidR="00B44E83">
        <w:t>he police depar</w:t>
      </w:r>
      <w:r>
        <w:t>tment remained active to ensure</w:t>
      </w:r>
      <w:r w:rsidR="00B44E83">
        <w:t xml:space="preserve"> public safety </w:t>
      </w:r>
      <w:r>
        <w:t>and community outreach for</w:t>
      </w:r>
      <w:r w:rsidR="00B44E83">
        <w:t xml:space="preserve"> residents and visitors. </w:t>
      </w:r>
    </w:p>
    <w:p w14:paraId="41C8F396" w14:textId="77777777" w:rsidR="00131701" w:rsidRDefault="00131701" w:rsidP="00B444B6"/>
    <w:p w14:paraId="477F9A82" w14:textId="77777777" w:rsidR="00131701" w:rsidRDefault="00131701" w:rsidP="00131701">
      <w:pPr>
        <w:pStyle w:val="NoSpacing"/>
      </w:pPr>
      <w:r>
        <w:t>Jeffrey R. Christopher</w:t>
      </w:r>
    </w:p>
    <w:p w14:paraId="0ACEA212" w14:textId="77777777" w:rsidR="00131701" w:rsidRDefault="00131701" w:rsidP="00131701">
      <w:pPr>
        <w:pStyle w:val="NoSpacing"/>
      </w:pPr>
      <w:r>
        <w:t>Chief of Police</w:t>
      </w:r>
    </w:p>
    <w:p w14:paraId="72A3D3EC" w14:textId="77777777" w:rsidR="00131701" w:rsidRDefault="00131701" w:rsidP="00B444B6"/>
    <w:p w14:paraId="0D0B940D" w14:textId="77777777" w:rsidR="00B444B6" w:rsidRDefault="00B444B6" w:rsidP="00B444B6"/>
    <w:p w14:paraId="0E27B00A" w14:textId="77777777" w:rsidR="00B444B6" w:rsidRDefault="00B444B6" w:rsidP="00B444B6">
      <w:pPr>
        <w:jc w:val="center"/>
      </w:pPr>
    </w:p>
    <w:p w14:paraId="60061E4C" w14:textId="77777777" w:rsidR="00B444B6" w:rsidRDefault="00B444B6" w:rsidP="00B444B6">
      <w:pPr>
        <w:jc w:val="center"/>
      </w:pPr>
    </w:p>
    <w:p w14:paraId="44EAFD9C" w14:textId="77777777" w:rsidR="00B444B6" w:rsidRDefault="00B444B6" w:rsidP="00B444B6">
      <w:pPr>
        <w:jc w:val="center"/>
      </w:pPr>
    </w:p>
    <w:p w14:paraId="4B94D5A5" w14:textId="77777777" w:rsidR="00B444B6" w:rsidRDefault="00B444B6" w:rsidP="00B444B6">
      <w:pPr>
        <w:jc w:val="center"/>
      </w:pPr>
    </w:p>
    <w:p w14:paraId="3DEEC669" w14:textId="77777777" w:rsidR="00B444B6" w:rsidRDefault="00B444B6" w:rsidP="00B444B6">
      <w:pPr>
        <w:jc w:val="center"/>
      </w:pPr>
    </w:p>
    <w:p w14:paraId="3656B9AB" w14:textId="77777777" w:rsidR="00B444B6" w:rsidRDefault="00B444B6" w:rsidP="00B444B6">
      <w:pPr>
        <w:jc w:val="center"/>
      </w:pPr>
    </w:p>
    <w:p w14:paraId="45FB0818" w14:textId="77777777" w:rsidR="00B444B6" w:rsidRDefault="00B444B6" w:rsidP="00B444B6">
      <w:pPr>
        <w:jc w:val="center"/>
      </w:pPr>
    </w:p>
    <w:p w14:paraId="049F31CB" w14:textId="77777777" w:rsidR="00131701" w:rsidRDefault="00131701" w:rsidP="00B444B6">
      <w:pPr>
        <w:jc w:val="center"/>
      </w:pPr>
    </w:p>
    <w:p w14:paraId="53128261" w14:textId="77777777" w:rsidR="00131701" w:rsidRDefault="00131701" w:rsidP="00B444B6">
      <w:pPr>
        <w:jc w:val="center"/>
      </w:pPr>
    </w:p>
    <w:p w14:paraId="62486C05" w14:textId="77777777" w:rsidR="00131701" w:rsidRDefault="00131701" w:rsidP="00B444B6">
      <w:pPr>
        <w:jc w:val="center"/>
      </w:pPr>
    </w:p>
    <w:p w14:paraId="4101652C" w14:textId="77777777" w:rsidR="0006360C" w:rsidRDefault="0006360C" w:rsidP="00B444B6">
      <w:pPr>
        <w:jc w:val="center"/>
      </w:pPr>
    </w:p>
    <w:p w14:paraId="78356A93" w14:textId="77777777" w:rsidR="00B444B6" w:rsidRPr="00337E37" w:rsidRDefault="00086BEA" w:rsidP="00B444B6">
      <w:pPr>
        <w:jc w:val="center"/>
        <w:rPr>
          <w:rFonts w:ascii="Times New Roman" w:hAnsi="Times New Roman" w:cs="Times New Roman"/>
          <w:b/>
        </w:rPr>
      </w:pPr>
      <w:r w:rsidRPr="00337E37">
        <w:rPr>
          <w:rFonts w:ascii="Times New Roman" w:hAnsi="Times New Roman" w:cs="Times New Roman"/>
          <w:b/>
        </w:rPr>
        <w:lastRenderedPageBreak/>
        <w:t>TABLE OF CONTENTS</w:t>
      </w:r>
    </w:p>
    <w:p w14:paraId="427F5792" w14:textId="77777777" w:rsidR="00574DDD" w:rsidRDefault="00574DDD" w:rsidP="00574DDD">
      <w:pPr>
        <w:pStyle w:val="NoSpacing"/>
      </w:pPr>
      <w:r>
        <w:t>ORGANIZATIONAL STRUCTURE</w:t>
      </w:r>
      <w:r w:rsidR="00B47FA2">
        <w:t>…………………………</w:t>
      </w:r>
      <w:r w:rsidR="00906082">
        <w:t>.</w:t>
      </w:r>
      <w:r w:rsidR="00B47FA2">
        <w:t>…….</w:t>
      </w:r>
      <w:r w:rsidR="00B937AB">
        <w:t>4</w:t>
      </w:r>
      <w:r w:rsidR="006173F8">
        <w:tab/>
      </w:r>
    </w:p>
    <w:p w14:paraId="3CBE0B49" w14:textId="77777777" w:rsidR="007354EB" w:rsidRDefault="00034DD5" w:rsidP="00574DDD">
      <w:pPr>
        <w:pStyle w:val="NoSpacing"/>
      </w:pPr>
      <w:r>
        <w:t>MISSION STATEMENT</w:t>
      </w:r>
      <w:r w:rsidR="00B47FA2">
        <w:t>………………………………………</w:t>
      </w:r>
      <w:r w:rsidR="00906082">
        <w:t>.</w:t>
      </w:r>
      <w:r w:rsidR="00B47FA2">
        <w:t>……..</w:t>
      </w:r>
      <w:r w:rsidR="00B937AB">
        <w:t>5</w:t>
      </w:r>
      <w:r w:rsidR="006173F8">
        <w:tab/>
      </w:r>
      <w:r w:rsidR="006173F8">
        <w:tab/>
      </w:r>
    </w:p>
    <w:p w14:paraId="52FFE262" w14:textId="1A8CF713" w:rsidR="00574DDD" w:rsidRDefault="00574DDD" w:rsidP="00574DDD">
      <w:pPr>
        <w:pStyle w:val="NoSpacing"/>
      </w:pPr>
      <w:r>
        <w:t>PERSONNEL</w:t>
      </w:r>
      <w:r w:rsidR="00B47FA2">
        <w:t>………………………………………………………</w:t>
      </w:r>
      <w:r w:rsidR="00906082">
        <w:t>.</w:t>
      </w:r>
      <w:r w:rsidR="00B47FA2">
        <w:t>…….</w:t>
      </w:r>
      <w:r w:rsidR="00B937AB">
        <w:t>6</w:t>
      </w:r>
      <w:r w:rsidR="00C1384E">
        <w:t>, 7</w:t>
      </w:r>
      <w:r w:rsidR="006173F8">
        <w:tab/>
      </w:r>
      <w:r w:rsidR="006173F8">
        <w:tab/>
      </w:r>
      <w:r w:rsidR="006173F8">
        <w:tab/>
      </w:r>
    </w:p>
    <w:p w14:paraId="6228867F" w14:textId="77777777" w:rsidR="005158A6" w:rsidRDefault="006173F8" w:rsidP="00574DDD">
      <w:pPr>
        <w:pStyle w:val="NoSpacing"/>
      </w:pPr>
      <w:r>
        <w:t>ADMINISTRATION</w:t>
      </w:r>
      <w:r w:rsidR="00B47FA2">
        <w:t>………………………………………………</w:t>
      </w:r>
      <w:r w:rsidR="00906082">
        <w:t>.</w:t>
      </w:r>
      <w:r w:rsidR="00B47FA2">
        <w:t>…..</w:t>
      </w:r>
      <w:r w:rsidR="00B937AB">
        <w:t>8</w:t>
      </w:r>
      <w:r>
        <w:tab/>
      </w:r>
      <w:r>
        <w:tab/>
      </w:r>
      <w:r>
        <w:tab/>
      </w:r>
    </w:p>
    <w:p w14:paraId="3DAFF717" w14:textId="52502D09" w:rsidR="00034DD5" w:rsidRDefault="006173F8" w:rsidP="00574DDD">
      <w:pPr>
        <w:pStyle w:val="NoSpacing"/>
      </w:pPr>
      <w:r>
        <w:t>PATROL</w:t>
      </w:r>
      <w:r w:rsidR="00B47FA2">
        <w:t>………………………………………………………………</w:t>
      </w:r>
      <w:r w:rsidR="00906082">
        <w:t>.</w:t>
      </w:r>
      <w:r w:rsidR="00B47FA2">
        <w:t>…..</w:t>
      </w:r>
      <w:r w:rsidR="00E7785D">
        <w:t>9</w:t>
      </w:r>
      <w:r>
        <w:tab/>
      </w:r>
      <w:r>
        <w:tab/>
      </w:r>
      <w:r>
        <w:tab/>
      </w:r>
      <w:r>
        <w:tab/>
      </w:r>
    </w:p>
    <w:p w14:paraId="463B408C" w14:textId="1CCC631C" w:rsidR="005158A6" w:rsidRDefault="006173F8" w:rsidP="00574DDD">
      <w:pPr>
        <w:pStyle w:val="NoSpacing"/>
      </w:pPr>
      <w:r>
        <w:t>DETECTIVES</w:t>
      </w:r>
      <w:r w:rsidR="00B47FA2">
        <w:t>………………………………………………………</w:t>
      </w:r>
      <w:r w:rsidR="00906082">
        <w:t>.</w:t>
      </w:r>
      <w:r w:rsidR="00B47FA2">
        <w:t>…….</w:t>
      </w:r>
      <w:r w:rsidR="00E7785D">
        <w:t>10</w:t>
      </w:r>
      <w:r>
        <w:tab/>
      </w:r>
      <w:r>
        <w:tab/>
      </w:r>
      <w:r>
        <w:tab/>
      </w:r>
    </w:p>
    <w:p w14:paraId="74F0D6E5" w14:textId="3F5A7763" w:rsidR="00B937AB" w:rsidRDefault="00B937AB" w:rsidP="00574DDD">
      <w:pPr>
        <w:pStyle w:val="NoSpacing"/>
      </w:pPr>
      <w:r>
        <w:t>DISPATCH</w:t>
      </w:r>
      <w:r w:rsidR="00B47FA2">
        <w:t>……………………………………………………………….</w:t>
      </w:r>
      <w:r>
        <w:t>1</w:t>
      </w:r>
      <w:r w:rsidR="00C01ECA">
        <w:t>1</w:t>
      </w:r>
    </w:p>
    <w:p w14:paraId="3EF81FA2" w14:textId="0D7F7190" w:rsidR="005158A6" w:rsidRDefault="00B937AB" w:rsidP="00574DDD">
      <w:pPr>
        <w:pStyle w:val="NoSpacing"/>
      </w:pPr>
      <w:r>
        <w:t>SPECIAL OFFICERS</w:t>
      </w:r>
      <w:r w:rsidR="00B47FA2">
        <w:t>…………………………………………………..</w:t>
      </w:r>
      <w:r w:rsidR="00E7785D">
        <w:t>12</w:t>
      </w:r>
      <w:r w:rsidR="006173F8">
        <w:tab/>
      </w:r>
      <w:r w:rsidR="006173F8">
        <w:tab/>
      </w:r>
    </w:p>
    <w:p w14:paraId="2CA94B1F" w14:textId="7206D8DB" w:rsidR="00034DD5" w:rsidRDefault="006173F8" w:rsidP="00574DDD">
      <w:pPr>
        <w:pStyle w:val="NoSpacing"/>
      </w:pPr>
      <w:r>
        <w:t>SUPPORT STAFF</w:t>
      </w:r>
      <w:r w:rsidR="00B47FA2">
        <w:t>………………………………………………………</w:t>
      </w:r>
      <w:r>
        <w:t>1</w:t>
      </w:r>
      <w:r w:rsidR="007D5EBF">
        <w:t>2</w:t>
      </w:r>
    </w:p>
    <w:p w14:paraId="640CCAB7" w14:textId="23E28E8E" w:rsidR="00B937AB" w:rsidRDefault="00574DDD" w:rsidP="00574DDD">
      <w:pPr>
        <w:pStyle w:val="NoSpacing"/>
      </w:pPr>
      <w:r>
        <w:t>CALLS FOR SERVICE</w:t>
      </w:r>
      <w:r w:rsidR="00B47FA2">
        <w:t>…………………………………………………</w:t>
      </w:r>
      <w:r w:rsidR="006173F8">
        <w:t>1</w:t>
      </w:r>
      <w:r w:rsidR="00B937AB">
        <w:t>3</w:t>
      </w:r>
      <w:r w:rsidR="00414ADE">
        <w:t>, 14</w:t>
      </w:r>
    </w:p>
    <w:p w14:paraId="2853BB33" w14:textId="77777777" w:rsidR="00CC2BB5" w:rsidRDefault="006173F8" w:rsidP="00CC2BB5">
      <w:pPr>
        <w:pStyle w:val="NoSpacing"/>
      </w:pPr>
      <w:r>
        <w:t>TRAINING</w:t>
      </w:r>
      <w:r w:rsidR="00B47FA2">
        <w:t>………………………………………………………………..</w:t>
      </w:r>
      <w:r>
        <w:t>1</w:t>
      </w:r>
      <w:r w:rsidR="00B937AB">
        <w:t>5</w:t>
      </w:r>
    </w:p>
    <w:p w14:paraId="423E263B" w14:textId="6749377A" w:rsidR="00CC2BB5" w:rsidRDefault="006173F8" w:rsidP="00CC2BB5">
      <w:pPr>
        <w:pStyle w:val="NoSpacing"/>
      </w:pPr>
      <w:r>
        <w:t>INSTRUCTORS</w:t>
      </w:r>
      <w:r w:rsidR="00B47FA2">
        <w:t>………………………………………………………….</w:t>
      </w:r>
      <w:r>
        <w:t>1</w:t>
      </w:r>
      <w:r w:rsidR="007D5EBF">
        <w:t>6</w:t>
      </w:r>
    </w:p>
    <w:p w14:paraId="2D3787F1" w14:textId="1EB6CD34" w:rsidR="00E7785D" w:rsidRDefault="00E7785D" w:rsidP="00CC2BB5">
      <w:pPr>
        <w:pStyle w:val="NoSpacing"/>
      </w:pPr>
      <w:r>
        <w:t>COMMAND AND LEADERSHIP …………………………………17</w:t>
      </w:r>
    </w:p>
    <w:p w14:paraId="3D363F51" w14:textId="4700977A" w:rsidR="00B47FA2" w:rsidRDefault="006173F8" w:rsidP="00CC2BB5">
      <w:pPr>
        <w:pStyle w:val="NoSpacing"/>
      </w:pPr>
      <w:r>
        <w:t>ACCREDITATION</w:t>
      </w:r>
      <w:r w:rsidR="00B47FA2">
        <w:t>………………………………………………………</w:t>
      </w:r>
      <w:r>
        <w:t>1</w:t>
      </w:r>
      <w:r w:rsidR="007D5EBF">
        <w:t>7</w:t>
      </w:r>
    </w:p>
    <w:p w14:paraId="7671ABE5" w14:textId="22905332" w:rsidR="00CC2BB5" w:rsidRDefault="00B47FA2" w:rsidP="00CC2BB5">
      <w:pPr>
        <w:pStyle w:val="NoSpacing"/>
      </w:pPr>
      <w:r>
        <w:t>HIRED NEW OFFICER</w:t>
      </w:r>
      <w:r w:rsidR="00B6464B">
        <w:t>S</w:t>
      </w:r>
      <w:r>
        <w:t>……………………………………………</w:t>
      </w:r>
      <w:r w:rsidR="00906082">
        <w:t>.</w:t>
      </w:r>
      <w:r>
        <w:t>..</w:t>
      </w:r>
      <w:r w:rsidR="007D5EBF">
        <w:t>18</w:t>
      </w:r>
    </w:p>
    <w:p w14:paraId="65EAF39E" w14:textId="19F9E497" w:rsidR="00E7785D" w:rsidRDefault="00E7785D" w:rsidP="00CC2BB5">
      <w:pPr>
        <w:pStyle w:val="NoSpacing"/>
      </w:pPr>
      <w:r>
        <w:t>PRESIDENT TRUMP RALLY………………………………………..19</w:t>
      </w:r>
    </w:p>
    <w:p w14:paraId="4584F328" w14:textId="34E36B8F" w:rsidR="00B47FA2" w:rsidRDefault="006173F8" w:rsidP="00CC2BB5">
      <w:pPr>
        <w:pStyle w:val="NoSpacing"/>
      </w:pPr>
      <w:r>
        <w:t>COMMUNITY ACTIVITY</w:t>
      </w:r>
      <w:r w:rsidR="00B47FA2">
        <w:t>……………………………………………</w:t>
      </w:r>
      <w:r w:rsidR="00E7785D">
        <w:t>.20</w:t>
      </w:r>
    </w:p>
    <w:p w14:paraId="13A22152" w14:textId="751B377A" w:rsidR="00E7785D" w:rsidRDefault="00E7785D" w:rsidP="00CC2BB5">
      <w:pPr>
        <w:pStyle w:val="NoSpacing"/>
      </w:pPr>
      <w:r>
        <w:t>AHLOA……………………………………………………………………..24</w:t>
      </w:r>
    </w:p>
    <w:p w14:paraId="620716A8" w14:textId="45482B03" w:rsidR="00034DD5" w:rsidRDefault="006173F8" w:rsidP="00CC2BB5">
      <w:pPr>
        <w:pStyle w:val="NoSpacing"/>
      </w:pPr>
      <w:r>
        <w:t>SWAT</w:t>
      </w:r>
      <w:r w:rsidR="00B47FA2">
        <w:t>………………………………………………………………………</w:t>
      </w:r>
      <w:r>
        <w:t>2</w:t>
      </w:r>
      <w:r w:rsidR="007D5EBF">
        <w:t>4</w:t>
      </w:r>
    </w:p>
    <w:p w14:paraId="22F44154" w14:textId="2C22EAB6" w:rsidR="00973125" w:rsidRDefault="006173F8" w:rsidP="00CC2BB5">
      <w:pPr>
        <w:pStyle w:val="NoSpacing"/>
      </w:pPr>
      <w:r>
        <w:t>RECOGNITION/AWARDS</w:t>
      </w:r>
      <w:r w:rsidR="00B47FA2">
        <w:t>………………………………………….</w:t>
      </w:r>
      <w:r>
        <w:t>2</w:t>
      </w:r>
      <w:r w:rsidR="007D5EBF">
        <w:t>5</w:t>
      </w:r>
    </w:p>
    <w:p w14:paraId="6A30AD09" w14:textId="10F2A9BD" w:rsidR="007D5EBF" w:rsidRDefault="007D5EBF" w:rsidP="00CC2BB5">
      <w:pPr>
        <w:pStyle w:val="NoSpacing"/>
      </w:pPr>
      <w:r>
        <w:t>BICYCLE ENFORCEMENT………………………………………….26</w:t>
      </w:r>
    </w:p>
    <w:p w14:paraId="3EED8D57" w14:textId="1EE36FF6" w:rsidR="00B47FA2" w:rsidRDefault="00B47FA2" w:rsidP="00CC2BB5">
      <w:pPr>
        <w:pStyle w:val="NoSpacing"/>
      </w:pPr>
      <w:r>
        <w:t>BICYCLE VIOLATIONS……………………………………………….2</w:t>
      </w:r>
      <w:r w:rsidR="007D5EBF">
        <w:t>6</w:t>
      </w:r>
    </w:p>
    <w:p w14:paraId="764F722B" w14:textId="246DD47F" w:rsidR="00CC2BB5" w:rsidRDefault="006173F8" w:rsidP="00CC2BB5">
      <w:pPr>
        <w:pStyle w:val="NoSpacing"/>
      </w:pPr>
      <w:r>
        <w:t>GOALS AND OBJECTIVES</w:t>
      </w:r>
      <w:r w:rsidR="00B47FA2">
        <w:t>………………………………………….</w:t>
      </w:r>
      <w:r w:rsidR="007D5EBF">
        <w:t>27</w:t>
      </w:r>
    </w:p>
    <w:p w14:paraId="48F8B7E1" w14:textId="068FFED1" w:rsidR="00CC2BB5" w:rsidRDefault="006173F8" w:rsidP="00CC2BB5">
      <w:pPr>
        <w:pStyle w:val="NoSpacing"/>
      </w:pPr>
      <w:r>
        <w:t>CONCLUSION</w:t>
      </w:r>
      <w:r w:rsidR="00190EE8">
        <w:t>…………………………………………………………..</w:t>
      </w:r>
      <w:r w:rsidR="00E7785D">
        <w:t>27</w:t>
      </w:r>
    </w:p>
    <w:p w14:paraId="2DC55664" w14:textId="5FE304CD" w:rsidR="00E7785D" w:rsidRDefault="00E7785D" w:rsidP="00CC2BB5">
      <w:pPr>
        <w:pStyle w:val="NoSpacing"/>
      </w:pPr>
      <w:r>
        <w:t>AVALON RESCUE SQUAD REPORT ……………………………28</w:t>
      </w:r>
    </w:p>
    <w:p w14:paraId="1299C43A" w14:textId="77777777" w:rsidR="00B444B6" w:rsidRDefault="00B444B6" w:rsidP="00B444B6">
      <w:pPr>
        <w:jc w:val="center"/>
      </w:pPr>
    </w:p>
    <w:p w14:paraId="4DDBEF00" w14:textId="77777777" w:rsidR="00B444B6" w:rsidRDefault="00B444B6" w:rsidP="00B444B6">
      <w:pPr>
        <w:jc w:val="center"/>
      </w:pPr>
    </w:p>
    <w:p w14:paraId="3461D779" w14:textId="77777777" w:rsidR="00B444B6" w:rsidRDefault="00B444B6" w:rsidP="00B444B6">
      <w:pPr>
        <w:jc w:val="center"/>
      </w:pPr>
    </w:p>
    <w:p w14:paraId="3CF2D8B6" w14:textId="77777777" w:rsidR="00B444B6" w:rsidRDefault="00B444B6" w:rsidP="00B444B6">
      <w:pPr>
        <w:jc w:val="center"/>
      </w:pPr>
    </w:p>
    <w:p w14:paraId="0FB78278" w14:textId="77777777" w:rsidR="00B444B6" w:rsidRDefault="00B444B6" w:rsidP="00B444B6">
      <w:pPr>
        <w:jc w:val="center"/>
      </w:pPr>
    </w:p>
    <w:p w14:paraId="1FC39945" w14:textId="77777777" w:rsidR="00B444B6" w:rsidRDefault="00B444B6" w:rsidP="00B444B6">
      <w:pPr>
        <w:jc w:val="center"/>
      </w:pPr>
    </w:p>
    <w:p w14:paraId="0562CB0E" w14:textId="77777777" w:rsidR="00B444B6" w:rsidRDefault="00B444B6" w:rsidP="00B444B6">
      <w:pPr>
        <w:jc w:val="center"/>
      </w:pPr>
    </w:p>
    <w:p w14:paraId="34CE0A41" w14:textId="77777777" w:rsidR="00B444B6" w:rsidRDefault="00B444B6" w:rsidP="00B444B6">
      <w:pPr>
        <w:jc w:val="center"/>
      </w:pPr>
    </w:p>
    <w:p w14:paraId="62EBF3C5" w14:textId="77777777" w:rsidR="00B444B6" w:rsidRDefault="00B444B6" w:rsidP="00B444B6">
      <w:pPr>
        <w:jc w:val="center"/>
      </w:pPr>
    </w:p>
    <w:p w14:paraId="6D98A12B" w14:textId="77777777" w:rsidR="00B444B6" w:rsidRDefault="00B444B6" w:rsidP="00B444B6">
      <w:pPr>
        <w:jc w:val="center"/>
      </w:pPr>
    </w:p>
    <w:p w14:paraId="35FD0530" w14:textId="77777777" w:rsidR="003C6384" w:rsidRDefault="003C6384" w:rsidP="00B444B6">
      <w:pPr>
        <w:jc w:val="center"/>
      </w:pPr>
    </w:p>
    <w:p w14:paraId="2E25F2EE" w14:textId="77777777" w:rsidR="00B444B6" w:rsidRDefault="00B444B6" w:rsidP="00FA059A">
      <w:pPr>
        <w:pStyle w:val="NoSpacing"/>
        <w:pBdr>
          <w:bottom w:val="single" w:sz="12" w:space="1" w:color="auto"/>
        </w:pBdr>
        <w:rPr>
          <w:b/>
          <w:sz w:val="28"/>
          <w:szCs w:val="28"/>
        </w:rPr>
      </w:pPr>
      <w:r w:rsidRPr="00FA059A">
        <w:rPr>
          <w:b/>
          <w:sz w:val="28"/>
          <w:szCs w:val="28"/>
        </w:rPr>
        <w:lastRenderedPageBreak/>
        <w:t>Organizational structure</w:t>
      </w:r>
    </w:p>
    <w:p w14:paraId="110FFD37" w14:textId="77777777" w:rsidR="00FA059A" w:rsidRPr="00FA059A" w:rsidRDefault="00FA059A" w:rsidP="00FA059A">
      <w:pPr>
        <w:pStyle w:val="NoSpacing"/>
        <w:rPr>
          <w:b/>
          <w:sz w:val="28"/>
          <w:szCs w:val="28"/>
        </w:rPr>
      </w:pPr>
    </w:p>
    <w:p w14:paraId="6B699379" w14:textId="77777777" w:rsidR="00B444B6" w:rsidRDefault="00B444B6" w:rsidP="00B444B6">
      <w:pPr>
        <w:jc w:val="center"/>
        <w:rPr>
          <w:b/>
          <w:sz w:val="32"/>
          <w:szCs w:val="32"/>
        </w:rPr>
      </w:pPr>
      <w:r>
        <w:rPr>
          <w:noProof/>
          <w:sz w:val="23"/>
          <w:szCs w:val="23"/>
        </w:rPr>
        <w:drawing>
          <wp:inline distT="0" distB="0" distL="0" distR="0" wp14:anchorId="3D7F1925" wp14:editId="07777777">
            <wp:extent cx="5943600" cy="687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877050"/>
                    </a:xfrm>
                    <a:prstGeom prst="rect">
                      <a:avLst/>
                    </a:prstGeom>
                    <a:noFill/>
                    <a:ln>
                      <a:noFill/>
                    </a:ln>
                  </pic:spPr>
                </pic:pic>
              </a:graphicData>
            </a:graphic>
          </wp:inline>
        </w:drawing>
      </w:r>
    </w:p>
    <w:p w14:paraId="3FE9F23F" w14:textId="77777777" w:rsidR="00B444B6" w:rsidRDefault="00B444B6" w:rsidP="00B444B6">
      <w:pPr>
        <w:jc w:val="center"/>
        <w:rPr>
          <w:b/>
          <w:sz w:val="32"/>
          <w:szCs w:val="32"/>
        </w:rPr>
      </w:pPr>
    </w:p>
    <w:p w14:paraId="1F72F646" w14:textId="77777777" w:rsidR="00B47FA2" w:rsidRDefault="00B47FA2" w:rsidP="00B444B6">
      <w:pPr>
        <w:jc w:val="center"/>
        <w:rPr>
          <w:b/>
          <w:sz w:val="32"/>
          <w:szCs w:val="32"/>
        </w:rPr>
      </w:pPr>
    </w:p>
    <w:p w14:paraId="66A504A7" w14:textId="480D786C" w:rsidR="7E515059" w:rsidRDefault="7E515059" w:rsidP="7E515059">
      <w:pPr>
        <w:jc w:val="center"/>
        <w:rPr>
          <w:rFonts w:ascii="Times New Roman" w:hAnsi="Times New Roman" w:cs="Times New Roman"/>
          <w:b/>
          <w:bCs/>
          <w:sz w:val="36"/>
          <w:szCs w:val="36"/>
        </w:rPr>
      </w:pPr>
    </w:p>
    <w:p w14:paraId="6E8F5140" w14:textId="77777777" w:rsidR="007354EB" w:rsidRPr="00337E37" w:rsidRDefault="7E515059" w:rsidP="7E515059">
      <w:pPr>
        <w:jc w:val="center"/>
        <w:rPr>
          <w:rFonts w:ascii="Times New Roman" w:hAnsi="Times New Roman" w:cs="Times New Roman"/>
          <w:b/>
          <w:bCs/>
          <w:sz w:val="36"/>
          <w:szCs w:val="36"/>
        </w:rPr>
      </w:pPr>
      <w:r w:rsidRPr="7E515059">
        <w:rPr>
          <w:rFonts w:ascii="Times New Roman" w:hAnsi="Times New Roman" w:cs="Times New Roman"/>
          <w:b/>
          <w:bCs/>
          <w:sz w:val="36"/>
          <w:szCs w:val="36"/>
        </w:rPr>
        <w:t>Mission Statement</w:t>
      </w:r>
    </w:p>
    <w:p w14:paraId="0DA1C1F2" w14:textId="2F6C4272" w:rsidR="7E515059" w:rsidRDefault="7E515059" w:rsidP="7E515059">
      <w:pPr>
        <w:jc w:val="center"/>
        <w:rPr>
          <w:rFonts w:ascii="Times New Roman" w:hAnsi="Times New Roman" w:cs="Times New Roman"/>
          <w:b/>
          <w:bCs/>
          <w:sz w:val="28"/>
          <w:szCs w:val="28"/>
        </w:rPr>
      </w:pPr>
    </w:p>
    <w:p w14:paraId="4B80862F" w14:textId="77777777" w:rsidR="007354EB" w:rsidRDefault="007354EB" w:rsidP="7E515059">
      <w:pPr>
        <w:jc w:val="center"/>
        <w:rPr>
          <w:rStyle w:val="Emphasis"/>
          <w:rFonts w:ascii="Fira Sans" w:hAnsi="Fira Sans"/>
          <w:color w:val="000000"/>
          <w:sz w:val="40"/>
          <w:szCs w:val="40"/>
          <w:shd w:val="clear" w:color="auto" w:fill="FFFFFF"/>
        </w:rPr>
      </w:pPr>
      <w:r w:rsidRPr="7E515059">
        <w:rPr>
          <w:rStyle w:val="Emphasis"/>
          <w:rFonts w:ascii="Fira Sans" w:hAnsi="Fira Sans"/>
          <w:color w:val="000000"/>
          <w:sz w:val="40"/>
          <w:szCs w:val="40"/>
          <w:shd w:val="clear" w:color="auto" w:fill="FFFFFF"/>
        </w:rPr>
        <w:t>The mission of the </w:t>
      </w:r>
      <w:r w:rsidRPr="7E515059">
        <w:rPr>
          <w:rStyle w:val="Strong"/>
          <w:rFonts w:ascii="Fira Sans" w:hAnsi="Fira Sans"/>
          <w:i/>
          <w:iCs/>
          <w:color w:val="333399"/>
          <w:sz w:val="40"/>
          <w:szCs w:val="40"/>
          <w:shd w:val="clear" w:color="auto" w:fill="FFFFFF"/>
        </w:rPr>
        <w:t>Avalon Police Department</w:t>
      </w:r>
      <w:r w:rsidRPr="7E515059">
        <w:rPr>
          <w:rStyle w:val="Emphasis"/>
          <w:rFonts w:ascii="Fira Sans" w:hAnsi="Fira Sans"/>
          <w:color w:val="000000"/>
          <w:sz w:val="40"/>
          <w:szCs w:val="40"/>
          <w:shd w:val="clear" w:color="auto" w:fill="FFFFFF"/>
        </w:rPr>
        <w:t> is to protect and serve the citizens of Avalon with the utmost professionalism to create a safe environment to live and vacation, by providing equitable enforcement of laws, diligent patrols, thorough investigations and outstanding community relationships”</w:t>
      </w:r>
    </w:p>
    <w:p w14:paraId="08CE6F91" w14:textId="77777777" w:rsidR="007354EB" w:rsidRDefault="007354EB" w:rsidP="007354EB">
      <w:pPr>
        <w:rPr>
          <w:rStyle w:val="Emphasis"/>
          <w:rFonts w:ascii="Fira Sans" w:hAnsi="Fira Sans"/>
          <w:i w:val="0"/>
          <w:color w:val="000000"/>
          <w:sz w:val="32"/>
          <w:szCs w:val="32"/>
          <w:shd w:val="clear" w:color="auto" w:fill="FFFFFF"/>
        </w:rPr>
      </w:pPr>
    </w:p>
    <w:p w14:paraId="61CDCEAD" w14:textId="77777777" w:rsidR="007354EB" w:rsidRDefault="007354EB" w:rsidP="007354EB">
      <w:pPr>
        <w:rPr>
          <w:rStyle w:val="Emphasis"/>
          <w:rFonts w:ascii="Fira Sans" w:hAnsi="Fira Sans"/>
          <w:i w:val="0"/>
          <w:color w:val="000000"/>
          <w:sz w:val="24"/>
          <w:szCs w:val="24"/>
          <w:shd w:val="clear" w:color="auto" w:fill="FFFFFF"/>
        </w:rPr>
      </w:pPr>
    </w:p>
    <w:p w14:paraId="6BB9E253" w14:textId="77777777" w:rsidR="007354EB" w:rsidRDefault="007354EB" w:rsidP="007354EB">
      <w:pPr>
        <w:rPr>
          <w:rStyle w:val="Emphasis"/>
          <w:rFonts w:ascii="Fira Sans" w:hAnsi="Fira Sans"/>
          <w:i w:val="0"/>
          <w:color w:val="000000"/>
          <w:sz w:val="24"/>
          <w:szCs w:val="24"/>
          <w:shd w:val="clear" w:color="auto" w:fill="FFFFFF"/>
        </w:rPr>
      </w:pPr>
    </w:p>
    <w:p w14:paraId="23DE523C" w14:textId="77777777" w:rsidR="007354EB" w:rsidRDefault="007354EB" w:rsidP="00B444B6">
      <w:pPr>
        <w:jc w:val="center"/>
        <w:rPr>
          <w:b/>
          <w:sz w:val="32"/>
          <w:szCs w:val="32"/>
        </w:rPr>
      </w:pPr>
    </w:p>
    <w:p w14:paraId="52E56223" w14:textId="77777777" w:rsidR="007354EB" w:rsidRDefault="007354EB" w:rsidP="00B444B6">
      <w:pPr>
        <w:jc w:val="center"/>
        <w:rPr>
          <w:b/>
          <w:sz w:val="32"/>
          <w:szCs w:val="32"/>
        </w:rPr>
      </w:pPr>
    </w:p>
    <w:p w14:paraId="07547A01" w14:textId="77777777" w:rsidR="007354EB" w:rsidRDefault="007354EB" w:rsidP="00B444B6">
      <w:pPr>
        <w:jc w:val="center"/>
        <w:rPr>
          <w:b/>
          <w:sz w:val="32"/>
          <w:szCs w:val="32"/>
        </w:rPr>
      </w:pPr>
    </w:p>
    <w:p w14:paraId="5043CB0F" w14:textId="77777777" w:rsidR="007354EB" w:rsidRDefault="007354EB" w:rsidP="00B444B6">
      <w:pPr>
        <w:jc w:val="center"/>
        <w:rPr>
          <w:b/>
          <w:sz w:val="32"/>
          <w:szCs w:val="32"/>
        </w:rPr>
      </w:pPr>
    </w:p>
    <w:p w14:paraId="07459315" w14:textId="77777777" w:rsidR="007354EB" w:rsidRDefault="007354EB" w:rsidP="00B444B6">
      <w:pPr>
        <w:jc w:val="center"/>
        <w:rPr>
          <w:b/>
          <w:sz w:val="32"/>
          <w:szCs w:val="32"/>
        </w:rPr>
      </w:pPr>
    </w:p>
    <w:p w14:paraId="5264F56E" w14:textId="77777777" w:rsidR="009D1B4F" w:rsidRDefault="009D1B4F" w:rsidP="00B444B6">
      <w:pPr>
        <w:jc w:val="center"/>
        <w:rPr>
          <w:b/>
          <w:sz w:val="32"/>
          <w:szCs w:val="32"/>
        </w:rPr>
      </w:pPr>
    </w:p>
    <w:p w14:paraId="06285D06" w14:textId="77777777" w:rsidR="009D1B4F" w:rsidRDefault="009D1B4F" w:rsidP="00B444B6">
      <w:pPr>
        <w:jc w:val="center"/>
        <w:rPr>
          <w:b/>
          <w:sz w:val="32"/>
          <w:szCs w:val="32"/>
        </w:rPr>
      </w:pPr>
    </w:p>
    <w:p w14:paraId="3D788FA3" w14:textId="77777777" w:rsidR="002814E3" w:rsidRDefault="002814E3" w:rsidP="00B444B6">
      <w:pPr>
        <w:jc w:val="center"/>
        <w:rPr>
          <w:b/>
          <w:sz w:val="32"/>
          <w:szCs w:val="32"/>
        </w:rPr>
      </w:pPr>
    </w:p>
    <w:p w14:paraId="552B4571" w14:textId="77777777" w:rsidR="002814E3" w:rsidRDefault="002814E3" w:rsidP="00B444B6">
      <w:pPr>
        <w:jc w:val="center"/>
        <w:rPr>
          <w:b/>
          <w:sz w:val="32"/>
          <w:szCs w:val="32"/>
        </w:rPr>
      </w:pPr>
    </w:p>
    <w:p w14:paraId="54D7C5B9" w14:textId="6A6901C0" w:rsidR="00B444B6" w:rsidRDefault="7E515059" w:rsidP="00601C13">
      <w:pPr>
        <w:pStyle w:val="NoSpacing"/>
        <w:pBdr>
          <w:bottom w:val="single" w:sz="12" w:space="1" w:color="auto"/>
        </w:pBdr>
        <w:rPr>
          <w:b/>
          <w:bCs/>
          <w:sz w:val="28"/>
          <w:szCs w:val="28"/>
        </w:rPr>
      </w:pPr>
      <w:r w:rsidRPr="7E515059">
        <w:rPr>
          <w:b/>
          <w:bCs/>
          <w:sz w:val="28"/>
          <w:szCs w:val="28"/>
        </w:rPr>
        <w:lastRenderedPageBreak/>
        <w:t>2020 Personnel</w:t>
      </w:r>
    </w:p>
    <w:p w14:paraId="3B7B4B86" w14:textId="77777777" w:rsidR="00FA059A" w:rsidRPr="00FA059A" w:rsidRDefault="00FA059A" w:rsidP="00FA059A">
      <w:pPr>
        <w:pStyle w:val="NoSpacing"/>
        <w:rPr>
          <w:b/>
          <w:sz w:val="28"/>
          <w:szCs w:val="28"/>
        </w:rPr>
      </w:pPr>
    </w:p>
    <w:p w14:paraId="463B5D9B" w14:textId="6FB3098B" w:rsidR="00B444B6" w:rsidRDefault="00B444B6" w:rsidP="00B444B6">
      <w:pPr>
        <w:pStyle w:val="NoSpacing"/>
        <w:jc w:val="both"/>
        <w:rPr>
          <w:sz w:val="24"/>
          <w:szCs w:val="24"/>
        </w:rPr>
      </w:pPr>
      <w:r>
        <w:rPr>
          <w:sz w:val="24"/>
          <w:szCs w:val="24"/>
        </w:rPr>
        <w:t>Th</w:t>
      </w:r>
      <w:r w:rsidR="00B6464B">
        <w:rPr>
          <w:sz w:val="24"/>
          <w:szCs w:val="24"/>
        </w:rPr>
        <w:t>e Avalon Police Department is comprised</w:t>
      </w:r>
      <w:r w:rsidR="007D49E8">
        <w:rPr>
          <w:sz w:val="24"/>
          <w:szCs w:val="24"/>
        </w:rPr>
        <w:t xml:space="preserve"> of twenty one (21) sworn law e</w:t>
      </w:r>
      <w:r w:rsidR="00B44E83">
        <w:rPr>
          <w:sz w:val="24"/>
          <w:szCs w:val="24"/>
        </w:rPr>
        <w:t>nforcement officers.  One (1) c</w:t>
      </w:r>
      <w:r>
        <w:rPr>
          <w:sz w:val="24"/>
          <w:szCs w:val="24"/>
        </w:rPr>
        <w:t>hief</w:t>
      </w:r>
      <w:r w:rsidR="00B44E83">
        <w:rPr>
          <w:sz w:val="24"/>
          <w:szCs w:val="24"/>
        </w:rPr>
        <w:t xml:space="preserve"> of p</w:t>
      </w:r>
      <w:r w:rsidR="000C5A8F">
        <w:rPr>
          <w:sz w:val="24"/>
          <w:szCs w:val="24"/>
        </w:rPr>
        <w:t>olice</w:t>
      </w:r>
      <w:r w:rsidR="00B44E83">
        <w:rPr>
          <w:sz w:val="24"/>
          <w:szCs w:val="24"/>
        </w:rPr>
        <w:t>, one (1) c</w:t>
      </w:r>
      <w:r>
        <w:rPr>
          <w:sz w:val="24"/>
          <w:szCs w:val="24"/>
        </w:rPr>
        <w:t>aptain, on</w:t>
      </w:r>
      <w:r w:rsidR="00B44E83">
        <w:rPr>
          <w:sz w:val="24"/>
          <w:szCs w:val="24"/>
        </w:rPr>
        <w:t>e (1) a</w:t>
      </w:r>
      <w:r w:rsidR="0047081A">
        <w:rPr>
          <w:sz w:val="24"/>
          <w:szCs w:val="24"/>
        </w:rPr>
        <w:t xml:space="preserve">dministrative </w:t>
      </w:r>
      <w:r w:rsidR="00B44E83">
        <w:rPr>
          <w:sz w:val="24"/>
          <w:szCs w:val="24"/>
        </w:rPr>
        <w:t>sergeant, one (1) detective s</w:t>
      </w:r>
      <w:r w:rsidR="0047081A">
        <w:rPr>
          <w:sz w:val="24"/>
          <w:szCs w:val="24"/>
        </w:rPr>
        <w:t>ergeant, f</w:t>
      </w:r>
      <w:r w:rsidR="00B44E83">
        <w:rPr>
          <w:sz w:val="24"/>
          <w:szCs w:val="24"/>
        </w:rPr>
        <w:t>our (4) patrol s</w:t>
      </w:r>
      <w:r>
        <w:rPr>
          <w:sz w:val="24"/>
          <w:szCs w:val="24"/>
        </w:rPr>
        <w:t>ergeants,</w:t>
      </w:r>
      <w:r w:rsidR="00B44E83">
        <w:rPr>
          <w:sz w:val="24"/>
          <w:szCs w:val="24"/>
        </w:rPr>
        <w:t xml:space="preserve"> one (1) d</w:t>
      </w:r>
      <w:r>
        <w:rPr>
          <w:sz w:val="24"/>
          <w:szCs w:val="24"/>
        </w:rPr>
        <w:t xml:space="preserve">etective, and twelve </w:t>
      </w:r>
      <w:r w:rsidR="00B44E83">
        <w:rPr>
          <w:sz w:val="24"/>
          <w:szCs w:val="24"/>
        </w:rPr>
        <w:t>(12) p</w:t>
      </w:r>
      <w:r w:rsidR="009C1755">
        <w:rPr>
          <w:sz w:val="24"/>
          <w:szCs w:val="24"/>
        </w:rPr>
        <w:t>atrolman.   There are four</w:t>
      </w:r>
      <w:r>
        <w:rPr>
          <w:sz w:val="24"/>
          <w:szCs w:val="24"/>
        </w:rPr>
        <w:t xml:space="preserve"> (4) full-time dispatchers and one (1) full-time relief dispatcher.  There are three (3) administrative support staff per</w:t>
      </w:r>
      <w:r w:rsidR="00B44E83">
        <w:rPr>
          <w:sz w:val="24"/>
          <w:szCs w:val="24"/>
        </w:rPr>
        <w:t>sonnel. One (1) administrative assistant, and two (2) records a</w:t>
      </w:r>
      <w:r w:rsidR="00586D42">
        <w:rPr>
          <w:sz w:val="24"/>
          <w:szCs w:val="24"/>
        </w:rPr>
        <w:t>dministrators</w:t>
      </w:r>
      <w:r>
        <w:rPr>
          <w:sz w:val="24"/>
          <w:szCs w:val="24"/>
        </w:rPr>
        <w:t>.  The police department employs between four (4) to seven (7) par</w:t>
      </w:r>
      <w:r w:rsidR="00034D11">
        <w:rPr>
          <w:sz w:val="24"/>
          <w:szCs w:val="24"/>
        </w:rPr>
        <w:t>t time relief dispatchers. The d</w:t>
      </w:r>
      <w:r>
        <w:rPr>
          <w:sz w:val="24"/>
          <w:szCs w:val="24"/>
        </w:rPr>
        <w:t>epartment ut</w:t>
      </w:r>
      <w:r w:rsidR="001823F8">
        <w:rPr>
          <w:sz w:val="24"/>
          <w:szCs w:val="24"/>
        </w:rPr>
        <w:t>ilizes up to</w:t>
      </w:r>
      <w:r w:rsidR="000C5A8F">
        <w:rPr>
          <w:sz w:val="24"/>
          <w:szCs w:val="24"/>
        </w:rPr>
        <w:t xml:space="preserve"> twenty two (22</w:t>
      </w:r>
      <w:r>
        <w:rPr>
          <w:sz w:val="24"/>
          <w:szCs w:val="24"/>
        </w:rPr>
        <w:t>) Special Law Enforcement officers</w:t>
      </w:r>
    </w:p>
    <w:p w14:paraId="3A0FF5F2" w14:textId="77777777" w:rsidR="001823F8" w:rsidRDefault="001823F8" w:rsidP="00B444B6">
      <w:pPr>
        <w:pStyle w:val="NoSpacing"/>
        <w:jc w:val="both"/>
        <w:rPr>
          <w:sz w:val="24"/>
          <w:szCs w:val="24"/>
        </w:rPr>
      </w:pPr>
    </w:p>
    <w:p w14:paraId="71679C8E" w14:textId="77777777" w:rsidR="00B444B6" w:rsidRDefault="00B444B6" w:rsidP="00B444B6">
      <w:pPr>
        <w:pStyle w:val="NoSpacing"/>
        <w:jc w:val="center"/>
        <w:rPr>
          <w:sz w:val="24"/>
          <w:szCs w:val="24"/>
        </w:rPr>
      </w:pPr>
      <w:r>
        <w:rPr>
          <w:sz w:val="24"/>
          <w:szCs w:val="24"/>
        </w:rPr>
        <w:t>Jeffrey R. Christopher</w:t>
      </w:r>
    </w:p>
    <w:p w14:paraId="671FE421" w14:textId="77777777" w:rsidR="00B444B6" w:rsidRPr="00FF14DF" w:rsidRDefault="00B444B6" w:rsidP="00B444B6">
      <w:pPr>
        <w:pStyle w:val="NoSpacing"/>
        <w:jc w:val="center"/>
        <w:rPr>
          <w:b/>
          <w:i/>
          <w:sz w:val="28"/>
          <w:szCs w:val="28"/>
          <w:u w:val="single"/>
        </w:rPr>
      </w:pPr>
      <w:r w:rsidRPr="00FF14DF">
        <w:rPr>
          <w:b/>
          <w:i/>
          <w:sz w:val="28"/>
          <w:szCs w:val="28"/>
          <w:u w:val="single"/>
        </w:rPr>
        <w:t>Chief of Police</w:t>
      </w:r>
    </w:p>
    <w:p w14:paraId="5630AD66" w14:textId="77777777" w:rsidR="00B444B6" w:rsidRDefault="00B444B6" w:rsidP="00B444B6">
      <w:pPr>
        <w:pStyle w:val="NoSpacing"/>
        <w:jc w:val="center"/>
        <w:rPr>
          <w:b/>
          <w:i/>
          <w:sz w:val="24"/>
          <w:szCs w:val="24"/>
          <w:u w:val="single"/>
        </w:rPr>
      </w:pPr>
    </w:p>
    <w:p w14:paraId="34B5A7AD" w14:textId="77777777" w:rsidR="00B444B6" w:rsidRDefault="00B444B6" w:rsidP="00B444B6">
      <w:pPr>
        <w:pStyle w:val="NoSpacing"/>
        <w:jc w:val="center"/>
        <w:rPr>
          <w:sz w:val="24"/>
          <w:szCs w:val="24"/>
        </w:rPr>
      </w:pPr>
      <w:r>
        <w:rPr>
          <w:sz w:val="24"/>
          <w:szCs w:val="24"/>
        </w:rPr>
        <w:t>John Roscoe</w:t>
      </w:r>
    </w:p>
    <w:p w14:paraId="44D74113" w14:textId="5B0196D0" w:rsidR="00B444B6" w:rsidRDefault="00B444B6" w:rsidP="00B444B6">
      <w:pPr>
        <w:pStyle w:val="NoSpacing"/>
        <w:jc w:val="center"/>
        <w:rPr>
          <w:b/>
          <w:i/>
          <w:sz w:val="28"/>
          <w:szCs w:val="28"/>
          <w:u w:val="single"/>
        </w:rPr>
      </w:pPr>
      <w:r w:rsidRPr="00FF14DF">
        <w:rPr>
          <w:b/>
          <w:i/>
          <w:sz w:val="28"/>
          <w:szCs w:val="28"/>
          <w:u w:val="single"/>
        </w:rPr>
        <w:t>Captain of Police</w:t>
      </w:r>
    </w:p>
    <w:p w14:paraId="670398D4" w14:textId="77777777" w:rsidR="009D4075" w:rsidRPr="00FF14DF" w:rsidRDefault="009D4075" w:rsidP="00B444B6">
      <w:pPr>
        <w:pStyle w:val="NoSpacing"/>
        <w:jc w:val="center"/>
        <w:rPr>
          <w:b/>
          <w:i/>
          <w:sz w:val="28"/>
          <w:szCs w:val="28"/>
          <w:u w:val="single"/>
        </w:rPr>
      </w:pPr>
    </w:p>
    <w:p w14:paraId="61829076" w14:textId="77777777" w:rsidR="00B444B6" w:rsidRDefault="00B444B6" w:rsidP="00B444B6">
      <w:pPr>
        <w:pStyle w:val="NoSpacing"/>
        <w:rPr>
          <w:sz w:val="24"/>
          <w:szCs w:val="24"/>
        </w:rPr>
      </w:pPr>
    </w:p>
    <w:p w14:paraId="7B6958D2" w14:textId="77777777" w:rsidR="00B444B6" w:rsidRDefault="00B444B6" w:rsidP="00B444B6">
      <w:pPr>
        <w:pStyle w:val="NoSpacing"/>
        <w:rPr>
          <w:sz w:val="24"/>
          <w:szCs w:val="24"/>
        </w:rPr>
      </w:pPr>
      <w:r>
        <w:rPr>
          <w:b/>
          <w:i/>
          <w:sz w:val="28"/>
          <w:szCs w:val="28"/>
          <w:u w:val="single"/>
        </w:rPr>
        <w:t>Sergeants:</w:t>
      </w:r>
    </w:p>
    <w:p w14:paraId="4BB42914" w14:textId="4E164548" w:rsidR="00B444B6" w:rsidRDefault="00B444B6" w:rsidP="00B444B6">
      <w:pPr>
        <w:pStyle w:val="NoSpacing"/>
        <w:rPr>
          <w:sz w:val="24"/>
          <w:szCs w:val="24"/>
        </w:rPr>
      </w:pPr>
      <w:r>
        <w:rPr>
          <w:sz w:val="24"/>
          <w:szCs w:val="24"/>
        </w:rPr>
        <w:t xml:space="preserve">David Glassford </w:t>
      </w:r>
      <w:r>
        <w:rPr>
          <w:sz w:val="24"/>
          <w:szCs w:val="24"/>
        </w:rPr>
        <w:tab/>
      </w:r>
      <w:r>
        <w:rPr>
          <w:sz w:val="24"/>
          <w:szCs w:val="24"/>
        </w:rPr>
        <w:tab/>
        <w:t>Patrol</w:t>
      </w:r>
    </w:p>
    <w:p w14:paraId="315F8C7F" w14:textId="43722CA0" w:rsidR="00B444B6" w:rsidRDefault="7E515059" w:rsidP="7E515059">
      <w:pPr>
        <w:pStyle w:val="NoSpacing"/>
        <w:rPr>
          <w:sz w:val="24"/>
          <w:szCs w:val="24"/>
        </w:rPr>
      </w:pPr>
      <w:r w:rsidRPr="7E515059">
        <w:rPr>
          <w:sz w:val="24"/>
          <w:szCs w:val="24"/>
        </w:rPr>
        <w:t>Matthew Sykes</w:t>
      </w:r>
      <w:r w:rsidR="009D4075">
        <w:rPr>
          <w:sz w:val="24"/>
          <w:szCs w:val="24"/>
        </w:rPr>
        <w:t xml:space="preserve">                     </w:t>
      </w:r>
      <w:r w:rsidR="00594FBD">
        <w:rPr>
          <w:sz w:val="24"/>
          <w:szCs w:val="24"/>
        </w:rPr>
        <w:t xml:space="preserve"> </w:t>
      </w:r>
      <w:r w:rsidR="009D4075">
        <w:rPr>
          <w:sz w:val="24"/>
          <w:szCs w:val="24"/>
        </w:rPr>
        <w:t xml:space="preserve">  </w:t>
      </w:r>
      <w:r w:rsidRPr="7E515059">
        <w:rPr>
          <w:sz w:val="24"/>
          <w:szCs w:val="24"/>
        </w:rPr>
        <w:t xml:space="preserve"> Detective Bureau</w:t>
      </w:r>
    </w:p>
    <w:p w14:paraId="679198E4" w14:textId="476CCC73" w:rsidR="00B444B6" w:rsidRDefault="00B444B6" w:rsidP="00B444B6">
      <w:pPr>
        <w:pStyle w:val="NoSpacing"/>
        <w:rPr>
          <w:sz w:val="24"/>
          <w:szCs w:val="24"/>
        </w:rPr>
      </w:pPr>
      <w:r>
        <w:rPr>
          <w:sz w:val="24"/>
          <w:szCs w:val="24"/>
        </w:rPr>
        <w:t xml:space="preserve">Eric Heisman </w:t>
      </w:r>
      <w:r>
        <w:rPr>
          <w:sz w:val="24"/>
          <w:szCs w:val="24"/>
        </w:rPr>
        <w:tab/>
      </w:r>
      <w:r>
        <w:rPr>
          <w:sz w:val="24"/>
          <w:szCs w:val="24"/>
        </w:rPr>
        <w:tab/>
      </w:r>
      <w:r>
        <w:rPr>
          <w:sz w:val="24"/>
          <w:szCs w:val="24"/>
        </w:rPr>
        <w:tab/>
        <w:t>Administration</w:t>
      </w:r>
    </w:p>
    <w:p w14:paraId="2A73A888" w14:textId="33EC3AD5" w:rsidR="00B444B6" w:rsidRDefault="00B444B6" w:rsidP="00B444B6">
      <w:pPr>
        <w:pStyle w:val="NoSpacing"/>
        <w:rPr>
          <w:sz w:val="24"/>
          <w:szCs w:val="24"/>
        </w:rPr>
      </w:pPr>
      <w:r>
        <w:rPr>
          <w:sz w:val="24"/>
          <w:szCs w:val="24"/>
        </w:rPr>
        <w:t xml:space="preserve">Sean McNair </w:t>
      </w:r>
      <w:r>
        <w:rPr>
          <w:sz w:val="24"/>
          <w:szCs w:val="24"/>
        </w:rPr>
        <w:tab/>
      </w:r>
      <w:r>
        <w:rPr>
          <w:sz w:val="24"/>
          <w:szCs w:val="24"/>
        </w:rPr>
        <w:tab/>
      </w:r>
      <w:r>
        <w:rPr>
          <w:sz w:val="24"/>
          <w:szCs w:val="24"/>
        </w:rPr>
        <w:tab/>
        <w:t>Patrol</w:t>
      </w:r>
    </w:p>
    <w:p w14:paraId="6D1F8D83" w14:textId="0899DC2B" w:rsidR="00B444B6" w:rsidRDefault="00B444B6" w:rsidP="00B444B6">
      <w:pPr>
        <w:pStyle w:val="NoSpacing"/>
        <w:rPr>
          <w:sz w:val="24"/>
          <w:szCs w:val="24"/>
        </w:rPr>
      </w:pPr>
      <w:r>
        <w:rPr>
          <w:sz w:val="24"/>
          <w:szCs w:val="24"/>
        </w:rPr>
        <w:t xml:space="preserve">William Robinson </w:t>
      </w:r>
      <w:r>
        <w:rPr>
          <w:sz w:val="24"/>
          <w:szCs w:val="24"/>
        </w:rPr>
        <w:tab/>
      </w:r>
      <w:r>
        <w:rPr>
          <w:sz w:val="24"/>
          <w:szCs w:val="24"/>
        </w:rPr>
        <w:tab/>
        <w:t>Patrol</w:t>
      </w:r>
    </w:p>
    <w:p w14:paraId="44506C4B" w14:textId="11A0087C" w:rsidR="00B444B6" w:rsidRDefault="00B444B6" w:rsidP="00B444B6">
      <w:pPr>
        <w:pStyle w:val="NoSpacing"/>
        <w:rPr>
          <w:sz w:val="24"/>
          <w:szCs w:val="24"/>
        </w:rPr>
      </w:pPr>
      <w:r>
        <w:rPr>
          <w:sz w:val="24"/>
          <w:szCs w:val="24"/>
        </w:rPr>
        <w:t xml:space="preserve">Steve Bowers </w:t>
      </w:r>
      <w:r>
        <w:rPr>
          <w:sz w:val="24"/>
          <w:szCs w:val="24"/>
        </w:rPr>
        <w:tab/>
      </w:r>
      <w:r>
        <w:rPr>
          <w:sz w:val="24"/>
          <w:szCs w:val="24"/>
        </w:rPr>
        <w:tab/>
      </w:r>
      <w:r>
        <w:rPr>
          <w:sz w:val="24"/>
          <w:szCs w:val="24"/>
        </w:rPr>
        <w:tab/>
        <w:t>Patrol</w:t>
      </w:r>
    </w:p>
    <w:p w14:paraId="2BA226A1" w14:textId="77777777" w:rsidR="00B444B6" w:rsidRDefault="00B444B6" w:rsidP="00B444B6">
      <w:pPr>
        <w:pStyle w:val="NoSpacing"/>
        <w:rPr>
          <w:sz w:val="24"/>
          <w:szCs w:val="24"/>
        </w:rPr>
      </w:pPr>
    </w:p>
    <w:p w14:paraId="0F1D107A" w14:textId="77777777" w:rsidR="009D4075" w:rsidRDefault="009D4075" w:rsidP="00B444B6">
      <w:pPr>
        <w:pStyle w:val="NoSpacing"/>
        <w:rPr>
          <w:b/>
          <w:bCs/>
          <w:i/>
          <w:iCs/>
          <w:sz w:val="28"/>
          <w:szCs w:val="28"/>
          <w:u w:val="single"/>
        </w:rPr>
      </w:pPr>
    </w:p>
    <w:p w14:paraId="0C530B07" w14:textId="100AF31B" w:rsidR="00B444B6" w:rsidRDefault="00B444B6" w:rsidP="00B444B6">
      <w:pPr>
        <w:pStyle w:val="NoSpacing"/>
        <w:rPr>
          <w:sz w:val="24"/>
          <w:szCs w:val="24"/>
        </w:rPr>
      </w:pPr>
      <w:r w:rsidRPr="7E515059">
        <w:rPr>
          <w:b/>
          <w:bCs/>
          <w:i/>
          <w:iCs/>
          <w:sz w:val="28"/>
          <w:szCs w:val="28"/>
          <w:u w:val="single"/>
        </w:rPr>
        <w:t xml:space="preserve">Patrolman: </w:t>
      </w:r>
      <w:r w:rsidRPr="7E515059">
        <w:rPr>
          <w:b/>
          <w:bCs/>
          <w:i/>
          <w:iCs/>
          <w:sz w:val="28"/>
          <w:szCs w:val="28"/>
        </w:rPr>
        <w:t xml:space="preserve">                                                                    </w:t>
      </w:r>
      <w:r w:rsidRPr="7E515059">
        <w:rPr>
          <w:b/>
          <w:bCs/>
          <w:i/>
          <w:iCs/>
          <w:sz w:val="28"/>
          <w:szCs w:val="28"/>
          <w:u w:val="single"/>
        </w:rPr>
        <w:t>Detective:</w:t>
      </w:r>
    </w:p>
    <w:p w14:paraId="3BFAB56B" w14:textId="0BD8B8D5" w:rsidR="00B444B6" w:rsidRDefault="00B444B6" w:rsidP="00B444B6">
      <w:pPr>
        <w:pStyle w:val="NoSpacing"/>
        <w:rPr>
          <w:sz w:val="24"/>
          <w:szCs w:val="24"/>
        </w:rPr>
      </w:pPr>
      <w:r>
        <w:rPr>
          <w:sz w:val="24"/>
          <w:szCs w:val="24"/>
        </w:rPr>
        <w:t>Tu</w:t>
      </w:r>
      <w:r w:rsidR="0047081A">
        <w:rPr>
          <w:sz w:val="24"/>
          <w:szCs w:val="24"/>
        </w:rPr>
        <w:t>-J</w:t>
      </w:r>
      <w:r>
        <w:rPr>
          <w:sz w:val="24"/>
          <w:szCs w:val="24"/>
        </w:rPr>
        <w:t xml:space="preserve">uan Baile                                                                                 Greg Armstrong                                        </w:t>
      </w:r>
      <w:r w:rsidR="7E515059" w:rsidRPr="7E515059">
        <w:rPr>
          <w:sz w:val="24"/>
          <w:szCs w:val="24"/>
        </w:rPr>
        <w:t>Rob Hampf</w:t>
      </w:r>
      <w:r w:rsidR="7E515059" w:rsidRPr="7E515059">
        <w:rPr>
          <w:rFonts w:ascii="Calibri" w:eastAsia="Calibri" w:hAnsi="Calibri" w:cs="Calibri"/>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FE9CBAA" w14:textId="77777777" w:rsidR="00B444B6" w:rsidRDefault="00B444B6" w:rsidP="00B444B6">
      <w:pPr>
        <w:pStyle w:val="NoSpacing"/>
        <w:rPr>
          <w:sz w:val="24"/>
          <w:szCs w:val="24"/>
        </w:rPr>
      </w:pPr>
      <w:r>
        <w:rPr>
          <w:sz w:val="24"/>
          <w:szCs w:val="24"/>
        </w:rPr>
        <w:t>Zach Saduk</w:t>
      </w:r>
    </w:p>
    <w:p w14:paraId="6AC2761F" w14:textId="77777777" w:rsidR="00B444B6" w:rsidRDefault="00B444B6" w:rsidP="00B444B6">
      <w:pPr>
        <w:pStyle w:val="NoSpacing"/>
        <w:rPr>
          <w:sz w:val="24"/>
          <w:szCs w:val="24"/>
        </w:rPr>
      </w:pPr>
      <w:r>
        <w:rPr>
          <w:sz w:val="24"/>
          <w:szCs w:val="24"/>
        </w:rPr>
        <w:t>Mark Glassford</w:t>
      </w:r>
    </w:p>
    <w:p w14:paraId="556EA8D7" w14:textId="77777777" w:rsidR="001823F8" w:rsidRDefault="001823F8" w:rsidP="00B444B6">
      <w:pPr>
        <w:pStyle w:val="NoSpacing"/>
        <w:rPr>
          <w:sz w:val="24"/>
          <w:szCs w:val="24"/>
        </w:rPr>
      </w:pPr>
      <w:r>
        <w:rPr>
          <w:sz w:val="24"/>
          <w:szCs w:val="24"/>
        </w:rPr>
        <w:t>Nick Brady</w:t>
      </w:r>
    </w:p>
    <w:p w14:paraId="60D75393" w14:textId="77777777" w:rsidR="00B444B6" w:rsidRDefault="7E515059" w:rsidP="00B444B6">
      <w:pPr>
        <w:pStyle w:val="NoSpacing"/>
        <w:rPr>
          <w:sz w:val="24"/>
          <w:szCs w:val="24"/>
        </w:rPr>
      </w:pPr>
      <w:r w:rsidRPr="7E515059">
        <w:rPr>
          <w:sz w:val="24"/>
          <w:szCs w:val="24"/>
        </w:rPr>
        <w:t>Anthony DeCesero</w:t>
      </w:r>
    </w:p>
    <w:p w14:paraId="170957DA" w14:textId="27CDBE34" w:rsidR="00B444B6" w:rsidRDefault="7E515059" w:rsidP="00B444B6">
      <w:pPr>
        <w:pStyle w:val="NoSpacing"/>
        <w:rPr>
          <w:sz w:val="24"/>
          <w:szCs w:val="24"/>
        </w:rPr>
      </w:pPr>
      <w:r w:rsidRPr="7E515059">
        <w:rPr>
          <w:sz w:val="24"/>
          <w:szCs w:val="24"/>
        </w:rPr>
        <w:t>Matthew Ardelean</w:t>
      </w:r>
    </w:p>
    <w:p w14:paraId="3A007E22" w14:textId="77777777" w:rsidR="00B444B6" w:rsidRDefault="7E515059" w:rsidP="00B444B6">
      <w:pPr>
        <w:pStyle w:val="NoSpacing"/>
        <w:rPr>
          <w:sz w:val="24"/>
          <w:szCs w:val="24"/>
        </w:rPr>
      </w:pPr>
      <w:r w:rsidRPr="7E515059">
        <w:rPr>
          <w:sz w:val="24"/>
          <w:szCs w:val="24"/>
        </w:rPr>
        <w:t>Andrew Peahota</w:t>
      </w:r>
    </w:p>
    <w:p w14:paraId="3304D0E0" w14:textId="2A2C4BA0" w:rsidR="7E515059" w:rsidRDefault="7E515059" w:rsidP="7E515059">
      <w:pPr>
        <w:pStyle w:val="NoSpacing"/>
        <w:rPr>
          <w:sz w:val="24"/>
          <w:szCs w:val="24"/>
        </w:rPr>
      </w:pPr>
      <w:r w:rsidRPr="7E515059">
        <w:rPr>
          <w:sz w:val="24"/>
          <w:szCs w:val="24"/>
        </w:rPr>
        <w:t>Christopher Nazha</w:t>
      </w:r>
    </w:p>
    <w:p w14:paraId="6E426B0B" w14:textId="6AC88EC6" w:rsidR="00B444B6" w:rsidRDefault="7E515059" w:rsidP="00B444B6">
      <w:pPr>
        <w:pStyle w:val="NoSpacing"/>
        <w:rPr>
          <w:sz w:val="24"/>
          <w:szCs w:val="24"/>
        </w:rPr>
      </w:pPr>
      <w:r w:rsidRPr="7E515059">
        <w:rPr>
          <w:sz w:val="24"/>
          <w:szCs w:val="24"/>
        </w:rPr>
        <w:t>James P. Savini</w:t>
      </w:r>
    </w:p>
    <w:p w14:paraId="01257666" w14:textId="77777777" w:rsidR="00B444B6" w:rsidRDefault="00D3233E" w:rsidP="00B444B6">
      <w:pPr>
        <w:pStyle w:val="NoSpacing"/>
        <w:rPr>
          <w:sz w:val="24"/>
          <w:szCs w:val="24"/>
        </w:rPr>
      </w:pPr>
      <w:r w:rsidRPr="00D3233E">
        <w:rPr>
          <w:sz w:val="24"/>
          <w:szCs w:val="24"/>
        </w:rPr>
        <w:t>Lukas Hill</w:t>
      </w:r>
      <w:r>
        <w:rPr>
          <w:sz w:val="24"/>
          <w:szCs w:val="24"/>
        </w:rPr>
        <w:t xml:space="preserve">  </w:t>
      </w:r>
    </w:p>
    <w:p w14:paraId="455101CD" w14:textId="77777777" w:rsidR="00670AFA" w:rsidRDefault="00670AFA" w:rsidP="00B444B6">
      <w:pPr>
        <w:pStyle w:val="NoSpacing"/>
        <w:rPr>
          <w:sz w:val="24"/>
          <w:szCs w:val="24"/>
        </w:rPr>
      </w:pPr>
      <w:r>
        <w:rPr>
          <w:sz w:val="24"/>
          <w:szCs w:val="24"/>
        </w:rPr>
        <w:t>Daniel Featherer</w:t>
      </w:r>
    </w:p>
    <w:p w14:paraId="2230C18B" w14:textId="77777777" w:rsidR="00670AFA" w:rsidRPr="00D3233E" w:rsidRDefault="00670AFA" w:rsidP="00B444B6">
      <w:pPr>
        <w:pStyle w:val="NoSpacing"/>
        <w:rPr>
          <w:sz w:val="24"/>
          <w:szCs w:val="24"/>
        </w:rPr>
      </w:pPr>
      <w:r>
        <w:rPr>
          <w:sz w:val="24"/>
          <w:szCs w:val="24"/>
        </w:rPr>
        <w:t>Joseph Stoltenberg</w:t>
      </w:r>
    </w:p>
    <w:p w14:paraId="17AD93B2" w14:textId="77777777" w:rsidR="00B444B6" w:rsidRDefault="00B444B6" w:rsidP="00B444B6">
      <w:pPr>
        <w:pStyle w:val="NoSpacing"/>
        <w:rPr>
          <w:sz w:val="28"/>
          <w:szCs w:val="28"/>
        </w:rPr>
      </w:pPr>
    </w:p>
    <w:p w14:paraId="6074580C" w14:textId="4F3D7F5B" w:rsidR="7E515059" w:rsidRDefault="7E515059" w:rsidP="7E515059">
      <w:pPr>
        <w:pStyle w:val="NoSpacing"/>
        <w:rPr>
          <w:b/>
          <w:bCs/>
          <w:i/>
          <w:iCs/>
          <w:sz w:val="28"/>
          <w:szCs w:val="28"/>
          <w:u w:val="single"/>
        </w:rPr>
      </w:pPr>
    </w:p>
    <w:p w14:paraId="5A199C6B" w14:textId="3A87B5B7" w:rsidR="00B444B6" w:rsidRDefault="002814E3" w:rsidP="00B444B6">
      <w:pPr>
        <w:pStyle w:val="NoSpacing"/>
        <w:rPr>
          <w:sz w:val="28"/>
          <w:szCs w:val="28"/>
        </w:rPr>
      </w:pPr>
      <w:r>
        <w:rPr>
          <w:b/>
          <w:bCs/>
          <w:i/>
          <w:iCs/>
          <w:sz w:val="28"/>
          <w:szCs w:val="28"/>
          <w:u w:val="single"/>
        </w:rPr>
        <w:lastRenderedPageBreak/>
        <w:t>d</w:t>
      </w:r>
      <w:r w:rsidR="00B444B6" w:rsidRPr="7E515059">
        <w:rPr>
          <w:b/>
          <w:bCs/>
          <w:i/>
          <w:iCs/>
          <w:sz w:val="28"/>
          <w:szCs w:val="28"/>
          <w:u w:val="single"/>
        </w:rPr>
        <w:t>ispatchers</w:t>
      </w:r>
      <w:r w:rsidR="00B444B6" w:rsidRPr="7E515059">
        <w:rPr>
          <w:b/>
          <w:bCs/>
          <w:i/>
          <w:iCs/>
          <w:sz w:val="28"/>
          <w:szCs w:val="28"/>
        </w:rPr>
        <w:t xml:space="preserve">                           </w:t>
      </w:r>
      <w:r w:rsidR="009D4075">
        <w:rPr>
          <w:b/>
          <w:bCs/>
          <w:i/>
          <w:iCs/>
          <w:sz w:val="28"/>
          <w:szCs w:val="28"/>
        </w:rPr>
        <w:t xml:space="preserve">  </w:t>
      </w:r>
      <w:r w:rsidR="00B444B6" w:rsidRPr="7E515059">
        <w:rPr>
          <w:b/>
          <w:bCs/>
          <w:i/>
          <w:iCs/>
          <w:sz w:val="28"/>
          <w:szCs w:val="28"/>
        </w:rPr>
        <w:t xml:space="preserve">  </w:t>
      </w:r>
      <w:r>
        <w:rPr>
          <w:b/>
          <w:bCs/>
          <w:i/>
          <w:iCs/>
          <w:sz w:val="28"/>
          <w:szCs w:val="28"/>
          <w:u w:val="single"/>
        </w:rPr>
        <w:t>relief d</w:t>
      </w:r>
      <w:r w:rsidR="00B444B6" w:rsidRPr="7E515059">
        <w:rPr>
          <w:b/>
          <w:bCs/>
          <w:i/>
          <w:iCs/>
          <w:sz w:val="28"/>
          <w:szCs w:val="28"/>
          <w:u w:val="single"/>
        </w:rPr>
        <w:t>ispatchers</w:t>
      </w:r>
      <w:r w:rsidR="00B444B6" w:rsidRPr="7E515059">
        <w:rPr>
          <w:b/>
          <w:bCs/>
          <w:i/>
          <w:iCs/>
          <w:sz w:val="28"/>
          <w:szCs w:val="28"/>
        </w:rPr>
        <w:t xml:space="preserve">                           </w:t>
      </w:r>
      <w:r>
        <w:rPr>
          <w:b/>
          <w:bCs/>
          <w:i/>
          <w:iCs/>
          <w:sz w:val="28"/>
          <w:szCs w:val="28"/>
          <w:u w:val="single"/>
        </w:rPr>
        <w:t>s</w:t>
      </w:r>
      <w:r w:rsidR="00B444B6" w:rsidRPr="7E515059">
        <w:rPr>
          <w:b/>
          <w:bCs/>
          <w:i/>
          <w:iCs/>
          <w:sz w:val="28"/>
          <w:szCs w:val="28"/>
          <w:u w:val="single"/>
        </w:rPr>
        <w:t>upport staff</w:t>
      </w:r>
      <w:r w:rsidR="00B444B6">
        <w:rPr>
          <w:sz w:val="28"/>
          <w:szCs w:val="28"/>
        </w:rPr>
        <w:tab/>
      </w:r>
    </w:p>
    <w:p w14:paraId="33A4FD07" w14:textId="6DEFE725" w:rsidR="00B444B6" w:rsidRDefault="001823F8" w:rsidP="00B444B6">
      <w:pPr>
        <w:pStyle w:val="NoSpacing"/>
        <w:rPr>
          <w:sz w:val="24"/>
          <w:szCs w:val="24"/>
        </w:rPr>
      </w:pPr>
      <w:r>
        <w:rPr>
          <w:sz w:val="24"/>
          <w:szCs w:val="24"/>
        </w:rPr>
        <w:t xml:space="preserve">Christine Feketics                             </w:t>
      </w:r>
      <w:r w:rsidR="00833241">
        <w:rPr>
          <w:sz w:val="24"/>
          <w:szCs w:val="24"/>
        </w:rPr>
        <w:t xml:space="preserve">Nick Herman                                               </w:t>
      </w:r>
      <w:r w:rsidR="00B444B6">
        <w:rPr>
          <w:sz w:val="24"/>
          <w:szCs w:val="24"/>
        </w:rPr>
        <w:t>Dawn Brady</w:t>
      </w:r>
    </w:p>
    <w:p w14:paraId="18FA8039" w14:textId="3E900893" w:rsidR="00B444B6" w:rsidRDefault="00833241" w:rsidP="00B444B6">
      <w:pPr>
        <w:pStyle w:val="NoSpacing"/>
        <w:rPr>
          <w:sz w:val="24"/>
          <w:szCs w:val="24"/>
        </w:rPr>
      </w:pPr>
      <w:r>
        <w:rPr>
          <w:sz w:val="24"/>
          <w:szCs w:val="24"/>
        </w:rPr>
        <w:t xml:space="preserve">Alyssa Jones                                      </w:t>
      </w:r>
      <w:r w:rsidR="007050CE">
        <w:rPr>
          <w:sz w:val="24"/>
          <w:szCs w:val="24"/>
        </w:rPr>
        <w:t xml:space="preserve">Alexandra Carrigan                                    </w:t>
      </w:r>
      <w:r w:rsidR="00B444B6">
        <w:rPr>
          <w:sz w:val="24"/>
          <w:szCs w:val="24"/>
        </w:rPr>
        <w:t>Debbie Foley</w:t>
      </w:r>
    </w:p>
    <w:p w14:paraId="3FDF2A73" w14:textId="0A91732C" w:rsidR="00B444B6" w:rsidRDefault="001823F8" w:rsidP="00B444B6">
      <w:pPr>
        <w:pStyle w:val="NoSpacing"/>
        <w:rPr>
          <w:sz w:val="24"/>
          <w:szCs w:val="24"/>
        </w:rPr>
      </w:pPr>
      <w:r>
        <w:rPr>
          <w:sz w:val="24"/>
          <w:szCs w:val="24"/>
        </w:rPr>
        <w:t xml:space="preserve">Nicholas Seliger                                </w:t>
      </w:r>
      <w:r w:rsidR="007050CE">
        <w:rPr>
          <w:sz w:val="24"/>
          <w:szCs w:val="24"/>
        </w:rPr>
        <w:t xml:space="preserve">Frank DeFeo                                               </w:t>
      </w:r>
      <w:r w:rsidR="009D4075">
        <w:rPr>
          <w:sz w:val="24"/>
          <w:szCs w:val="24"/>
        </w:rPr>
        <w:t xml:space="preserve"> </w:t>
      </w:r>
      <w:r w:rsidR="00D3233E">
        <w:rPr>
          <w:sz w:val="24"/>
          <w:szCs w:val="24"/>
        </w:rPr>
        <w:t>Alexis Hagner</w:t>
      </w:r>
      <w:r w:rsidR="00B444B6">
        <w:rPr>
          <w:sz w:val="24"/>
          <w:szCs w:val="24"/>
        </w:rPr>
        <w:tab/>
      </w:r>
    </w:p>
    <w:p w14:paraId="49FC47B5" w14:textId="35659A7E" w:rsidR="7E515059" w:rsidRDefault="7E515059" w:rsidP="7E515059">
      <w:pPr>
        <w:pStyle w:val="NoSpacing"/>
        <w:rPr>
          <w:b/>
          <w:bCs/>
        </w:rPr>
      </w:pPr>
    </w:p>
    <w:p w14:paraId="59B1B6CC" w14:textId="606954C0" w:rsidR="00B444B6" w:rsidRDefault="00B444B6" w:rsidP="00833241">
      <w:pPr>
        <w:pStyle w:val="NoSpacing"/>
        <w:rPr>
          <w:b/>
        </w:rPr>
      </w:pPr>
      <w:r>
        <w:rPr>
          <w:sz w:val="24"/>
          <w:szCs w:val="24"/>
        </w:rPr>
        <w:tab/>
      </w:r>
      <w:r w:rsidR="001823F8">
        <w:rPr>
          <w:sz w:val="24"/>
          <w:szCs w:val="24"/>
        </w:rPr>
        <w:tab/>
      </w:r>
      <w:r w:rsidR="001823F8">
        <w:rPr>
          <w:sz w:val="24"/>
          <w:szCs w:val="24"/>
        </w:rPr>
        <w:tab/>
      </w:r>
      <w:r>
        <w:rPr>
          <w:sz w:val="24"/>
          <w:szCs w:val="24"/>
        </w:rPr>
        <w:tab/>
      </w:r>
      <w:r>
        <w:rPr>
          <w:sz w:val="24"/>
          <w:szCs w:val="24"/>
        </w:rPr>
        <w:tab/>
      </w:r>
    </w:p>
    <w:p w14:paraId="0DE4B5B7" w14:textId="77777777" w:rsidR="00B444B6" w:rsidRDefault="00B444B6" w:rsidP="00B444B6">
      <w:pPr>
        <w:pStyle w:val="NoSpacing"/>
      </w:pPr>
    </w:p>
    <w:p w14:paraId="36746410" w14:textId="1FEB6D64" w:rsidR="00B444B6" w:rsidRDefault="002814E3" w:rsidP="00B444B6">
      <w:pPr>
        <w:pStyle w:val="NoSpacing"/>
        <w:rPr>
          <w:b/>
        </w:rPr>
      </w:pPr>
      <w:r>
        <w:rPr>
          <w:b/>
        </w:rPr>
        <w:t>Special Class 1 p</w:t>
      </w:r>
      <w:r w:rsidR="00B444B6">
        <w:rPr>
          <w:b/>
        </w:rPr>
        <w:t>olice officers</w:t>
      </w:r>
    </w:p>
    <w:p w14:paraId="66204FF1" w14:textId="77777777" w:rsidR="00833241" w:rsidRDefault="00833241" w:rsidP="00B444B6">
      <w:pPr>
        <w:pStyle w:val="NoSpacing"/>
        <w:rPr>
          <w:b/>
        </w:rPr>
      </w:pPr>
    </w:p>
    <w:p w14:paraId="2F3A304D" w14:textId="4530B820" w:rsidR="00833241" w:rsidRPr="00833241" w:rsidRDefault="00833241" w:rsidP="00833241">
      <w:pPr>
        <w:pStyle w:val="NoSpacing"/>
      </w:pPr>
      <w:r w:rsidRPr="007050CE">
        <w:t xml:space="preserve">Alexis Hagner </w:t>
      </w:r>
      <w:r>
        <w:tab/>
      </w:r>
      <w:r>
        <w:tab/>
        <w:t>also, Administrative Assistant</w:t>
      </w:r>
    </w:p>
    <w:p w14:paraId="5F032D8B" w14:textId="77777777" w:rsidR="00833241" w:rsidRDefault="00833241" w:rsidP="00B444B6">
      <w:pPr>
        <w:pStyle w:val="NoSpacing"/>
      </w:pPr>
      <w:r>
        <w:t xml:space="preserve">Ed Szubski </w:t>
      </w:r>
      <w:r>
        <w:tab/>
      </w:r>
      <w:r>
        <w:tab/>
        <w:t>marine unit</w:t>
      </w:r>
    </w:p>
    <w:p w14:paraId="687F0297" w14:textId="77777777" w:rsidR="00833241" w:rsidRDefault="00833241" w:rsidP="00B444B6">
      <w:pPr>
        <w:pStyle w:val="NoSpacing"/>
      </w:pPr>
      <w:r>
        <w:t xml:space="preserve">Robert Armstrong </w:t>
      </w:r>
      <w:r>
        <w:tab/>
        <w:t>marine unit</w:t>
      </w:r>
    </w:p>
    <w:p w14:paraId="2F769D96" w14:textId="7688C0EF" w:rsidR="00833241" w:rsidRPr="00833241" w:rsidRDefault="00F40EE2" w:rsidP="00B444B6">
      <w:pPr>
        <w:pStyle w:val="NoSpacing"/>
      </w:pPr>
      <w:r>
        <w:t xml:space="preserve">Ed Beck </w:t>
      </w:r>
      <w:r>
        <w:tab/>
      </w:r>
      <w:r w:rsidR="009D4075">
        <w:t xml:space="preserve">              </w:t>
      </w:r>
      <w:r>
        <w:t>m</w:t>
      </w:r>
      <w:r w:rsidR="00833241">
        <w:t>arine unit</w:t>
      </w:r>
    </w:p>
    <w:p w14:paraId="4A0D013D" w14:textId="7191842E" w:rsidR="001823F8" w:rsidRDefault="007050CE" w:rsidP="00B444B6">
      <w:pPr>
        <w:pStyle w:val="NoSpacing"/>
      </w:pPr>
      <w:r w:rsidRPr="007050CE">
        <w:t xml:space="preserve">Alyssa Jones </w:t>
      </w:r>
      <w:r>
        <w:tab/>
      </w:r>
      <w:r w:rsidR="009D4075">
        <w:t xml:space="preserve">              </w:t>
      </w:r>
      <w:r>
        <w:t>also, dispatcher</w:t>
      </w:r>
    </w:p>
    <w:p w14:paraId="4D157E7B" w14:textId="77777777" w:rsidR="00833241" w:rsidRPr="007050CE" w:rsidRDefault="7E515059" w:rsidP="00B444B6">
      <w:pPr>
        <w:pStyle w:val="NoSpacing"/>
      </w:pPr>
      <w:r>
        <w:t>Kayla Miller</w:t>
      </w:r>
    </w:p>
    <w:p w14:paraId="424DB708" w14:textId="2F814570" w:rsidR="7E515059" w:rsidRDefault="7E515059" w:rsidP="7E515059">
      <w:pPr>
        <w:pStyle w:val="NoSpacing"/>
      </w:pPr>
      <w:r>
        <w:t xml:space="preserve">Frank DeFeo </w:t>
      </w:r>
      <w:r w:rsidR="009D4075">
        <w:t xml:space="preserve">                   </w:t>
      </w:r>
      <w:r>
        <w:t>also, relief dispatcher</w:t>
      </w:r>
    </w:p>
    <w:p w14:paraId="6DF796E4" w14:textId="4C54D33B" w:rsidR="7E515059" w:rsidRDefault="7E515059" w:rsidP="7E515059">
      <w:pPr>
        <w:pStyle w:val="NoSpacing"/>
      </w:pPr>
      <w:r>
        <w:t>Jason Hina</w:t>
      </w:r>
    </w:p>
    <w:p w14:paraId="2DBF0D7D" w14:textId="77777777" w:rsidR="00833241" w:rsidRPr="007050CE" w:rsidRDefault="00833241" w:rsidP="00B444B6">
      <w:pPr>
        <w:pStyle w:val="NoSpacing"/>
      </w:pPr>
    </w:p>
    <w:p w14:paraId="23F46C68" w14:textId="44603A2C" w:rsidR="001823F8" w:rsidRDefault="002814E3" w:rsidP="001823F8">
      <w:pPr>
        <w:pStyle w:val="NoSpacing"/>
        <w:rPr>
          <w:b/>
        </w:rPr>
      </w:pPr>
      <w:r>
        <w:rPr>
          <w:b/>
        </w:rPr>
        <w:t>Special Class 2 p</w:t>
      </w:r>
      <w:r w:rsidR="001823F8" w:rsidRPr="00AD19DA">
        <w:rPr>
          <w:b/>
        </w:rPr>
        <w:t>olice officers</w:t>
      </w:r>
    </w:p>
    <w:p w14:paraId="6B62F1B3" w14:textId="77777777" w:rsidR="00833241" w:rsidRDefault="00833241" w:rsidP="001823F8">
      <w:pPr>
        <w:pStyle w:val="NoSpacing"/>
        <w:rPr>
          <w:b/>
        </w:rPr>
      </w:pPr>
    </w:p>
    <w:p w14:paraId="4E2D1F48" w14:textId="77777777" w:rsidR="00B444B6" w:rsidRDefault="00833241" w:rsidP="00833241">
      <w:pPr>
        <w:pStyle w:val="NoSpacing"/>
      </w:pPr>
      <w:r>
        <w:t>Joseph Stoltenberg</w:t>
      </w:r>
    </w:p>
    <w:p w14:paraId="5193C97C" w14:textId="77777777" w:rsidR="00833241" w:rsidRDefault="00833241" w:rsidP="00833241">
      <w:pPr>
        <w:pStyle w:val="NoSpacing"/>
      </w:pPr>
      <w:r>
        <w:t>Joe Nickas</w:t>
      </w:r>
    </w:p>
    <w:p w14:paraId="281B543E" w14:textId="77777777" w:rsidR="00833241" w:rsidRDefault="00833241" w:rsidP="00833241">
      <w:pPr>
        <w:pStyle w:val="NoSpacing"/>
      </w:pPr>
      <w:r>
        <w:t>Blake Czajkowski</w:t>
      </w:r>
    </w:p>
    <w:p w14:paraId="5C4387EA" w14:textId="2FB29891" w:rsidR="00833241" w:rsidRDefault="7E515059" w:rsidP="00833241">
      <w:pPr>
        <w:pStyle w:val="NoSpacing"/>
      </w:pPr>
      <w:r>
        <w:t>Michael Schepis</w:t>
      </w:r>
    </w:p>
    <w:p w14:paraId="5202CEB7" w14:textId="3BB266C7" w:rsidR="00833241" w:rsidRDefault="7E515059" w:rsidP="00833241">
      <w:pPr>
        <w:pStyle w:val="NoSpacing"/>
      </w:pPr>
      <w:r>
        <w:t>Alex Amato</w:t>
      </w:r>
    </w:p>
    <w:p w14:paraId="4285F902" w14:textId="77777777" w:rsidR="00833241" w:rsidRDefault="00833241" w:rsidP="00833241">
      <w:pPr>
        <w:pStyle w:val="NoSpacing"/>
      </w:pPr>
      <w:r>
        <w:t>Christian Pascal</w:t>
      </w:r>
    </w:p>
    <w:p w14:paraId="6AE1934F" w14:textId="77777777" w:rsidR="00833241" w:rsidRDefault="00833241" w:rsidP="00833241">
      <w:pPr>
        <w:pStyle w:val="NoSpacing"/>
      </w:pPr>
      <w:r>
        <w:t>Dominic Grassi</w:t>
      </w:r>
    </w:p>
    <w:p w14:paraId="02F2C34E" w14:textId="77777777" w:rsidR="00833241" w:rsidRDefault="00833241" w:rsidP="00833241">
      <w:pPr>
        <w:pStyle w:val="NoSpacing"/>
      </w:pPr>
    </w:p>
    <w:p w14:paraId="680A4E5D" w14:textId="77777777" w:rsidR="00B444B6" w:rsidRDefault="00B444B6" w:rsidP="00B444B6"/>
    <w:p w14:paraId="19219836" w14:textId="77777777" w:rsidR="00B444B6" w:rsidRDefault="00B444B6" w:rsidP="00B444B6"/>
    <w:p w14:paraId="296FEF7D" w14:textId="77777777" w:rsidR="00B444B6" w:rsidRDefault="00B444B6" w:rsidP="00B444B6"/>
    <w:p w14:paraId="7194DBDC" w14:textId="77777777" w:rsidR="00833241" w:rsidRDefault="00833241" w:rsidP="00B444B6"/>
    <w:p w14:paraId="769D0D3C" w14:textId="77777777" w:rsidR="00833241" w:rsidRDefault="00833241" w:rsidP="00B444B6"/>
    <w:p w14:paraId="0FEB900A" w14:textId="09CFD64B" w:rsidR="009D4075" w:rsidRDefault="009D4075" w:rsidP="00B444B6"/>
    <w:p w14:paraId="055CB1CC" w14:textId="501D9B93" w:rsidR="007F44D1" w:rsidRDefault="007F44D1" w:rsidP="00B444B6"/>
    <w:p w14:paraId="1AE646A6" w14:textId="77777777" w:rsidR="007F44D1" w:rsidRDefault="007F44D1" w:rsidP="00B444B6"/>
    <w:p w14:paraId="1231BE67" w14:textId="77777777" w:rsidR="00B444B6" w:rsidRDefault="00B444B6" w:rsidP="00B444B6"/>
    <w:p w14:paraId="45CAECE5" w14:textId="6469CEF3" w:rsidR="7E515059" w:rsidRDefault="7E515059" w:rsidP="7E515059">
      <w:pPr>
        <w:pStyle w:val="NoSpacing"/>
        <w:ind w:left="2880" w:firstLine="720"/>
        <w:rPr>
          <w:b/>
          <w:bCs/>
          <w:sz w:val="28"/>
          <w:szCs w:val="28"/>
        </w:rPr>
      </w:pPr>
    </w:p>
    <w:p w14:paraId="04BF7629" w14:textId="5B859E92" w:rsidR="00B444B6" w:rsidRDefault="7E515059" w:rsidP="009D4075">
      <w:pPr>
        <w:pStyle w:val="NoSpacing"/>
        <w:pBdr>
          <w:bottom w:val="single" w:sz="12" w:space="1" w:color="auto"/>
        </w:pBdr>
        <w:rPr>
          <w:b/>
          <w:bCs/>
          <w:sz w:val="28"/>
          <w:szCs w:val="28"/>
        </w:rPr>
      </w:pPr>
      <w:r w:rsidRPr="7E515059">
        <w:rPr>
          <w:b/>
          <w:bCs/>
          <w:sz w:val="28"/>
          <w:szCs w:val="28"/>
        </w:rPr>
        <w:lastRenderedPageBreak/>
        <w:t>Administration</w:t>
      </w:r>
    </w:p>
    <w:p w14:paraId="238601FE" w14:textId="77777777" w:rsidR="00FA059A" w:rsidRPr="00FA059A" w:rsidRDefault="00FA059A" w:rsidP="00FA059A">
      <w:pPr>
        <w:pStyle w:val="NoSpacing"/>
        <w:rPr>
          <w:b/>
          <w:sz w:val="28"/>
          <w:szCs w:val="28"/>
        </w:rPr>
      </w:pPr>
    </w:p>
    <w:p w14:paraId="3983E54A" w14:textId="14E710C7" w:rsidR="00977032" w:rsidRDefault="00977032" w:rsidP="00977032">
      <w:r>
        <w:t xml:space="preserve">The </w:t>
      </w:r>
      <w:r w:rsidR="003A19D3">
        <w:rPr>
          <w:b/>
        </w:rPr>
        <w:t>chief of p</w:t>
      </w:r>
      <w:r w:rsidRPr="004F4A9E">
        <w:rPr>
          <w:b/>
        </w:rPr>
        <w:t>olice</w:t>
      </w:r>
      <w:r>
        <w:t xml:space="preserve"> is the head of the Avalo</w:t>
      </w:r>
      <w:r w:rsidR="004D4BF3">
        <w:t>n Police Department and is</w:t>
      </w:r>
      <w:r>
        <w:t xml:space="preserve"> responsible for t</w:t>
      </w:r>
      <w:r w:rsidR="007D49E8">
        <w:t xml:space="preserve">he day to day operations and </w:t>
      </w:r>
      <w:r w:rsidR="004D4BF3">
        <w:t xml:space="preserve">to </w:t>
      </w:r>
      <w:r>
        <w:t>administer and enforce rules and regulations of the department for its efficiency.  The</w:t>
      </w:r>
      <w:r w:rsidR="00574CB1">
        <w:t xml:space="preserve"> c</w:t>
      </w:r>
      <w:r w:rsidR="004D4BF3">
        <w:t>hief assigns the duties of</w:t>
      </w:r>
      <w:r>
        <w:t xml:space="preserve"> personnel and manages the departmen</w:t>
      </w:r>
      <w:r w:rsidR="004D4BF3">
        <w:t>t including purchasing</w:t>
      </w:r>
      <w:r>
        <w:t xml:space="preserve"> w</w:t>
      </w:r>
      <w:r w:rsidR="00574CB1">
        <w:t>ithin budgeted resources.  The c</w:t>
      </w:r>
      <w:r>
        <w:t>hief sets policy and procedures, issues direct</w:t>
      </w:r>
      <w:r w:rsidR="00574CB1">
        <w:t>ives and orders, attendance at borough c</w:t>
      </w:r>
      <w:r>
        <w:t>ouncil meetings, meets with community organizations, and delegate’s authority as appropriate for the efficient ope</w:t>
      </w:r>
      <w:r w:rsidR="00574CB1">
        <w:t>ration of the department.  The chief of p</w:t>
      </w:r>
      <w:r>
        <w:t xml:space="preserve">olice shall exercise any and all rights, authorities, powers, and responsibilities reserved solely as set forth in NJSA 40A:14-118 and reports to </w:t>
      </w:r>
      <w:r w:rsidR="00B6464B">
        <w:t xml:space="preserve">Avalon </w:t>
      </w:r>
      <w:r>
        <w:t xml:space="preserve">Borough Council once per month.  </w:t>
      </w:r>
    </w:p>
    <w:p w14:paraId="04822B82" w14:textId="1C50B915" w:rsidR="00977032" w:rsidRDefault="00977032" w:rsidP="00977032">
      <w:r>
        <w:t xml:space="preserve">     The </w:t>
      </w:r>
      <w:r w:rsidR="00574CB1">
        <w:rPr>
          <w:b/>
        </w:rPr>
        <w:t>captain of p</w:t>
      </w:r>
      <w:r w:rsidRPr="004F4A9E">
        <w:rPr>
          <w:b/>
        </w:rPr>
        <w:t>olice</w:t>
      </w:r>
      <w:r w:rsidR="00574CB1">
        <w:t xml:space="preserve"> reports directly to the chief of police.  The captains duties include: s</w:t>
      </w:r>
      <w:r>
        <w:t>upervision of the</w:t>
      </w:r>
      <w:r w:rsidR="00574CB1">
        <w:t xml:space="preserve"> administrative and o</w:t>
      </w:r>
      <w:r w:rsidR="0047081A">
        <w:t>perations d</w:t>
      </w:r>
      <w:r>
        <w:t>ivisions, has c</w:t>
      </w:r>
      <w:r w:rsidR="00574CB1">
        <w:t>harge of the department in the c</w:t>
      </w:r>
      <w:r>
        <w:t>hief’s absence, Internal affairs supervisor, department payroll, department training, approves time off, assigns officers engaged in activities to protect p</w:t>
      </w:r>
      <w:r w:rsidR="007D49E8">
        <w:t>ersons and property within the b</w:t>
      </w:r>
      <w:r>
        <w:t>orough, reviews reports, supervises the dispatch center,</w:t>
      </w:r>
      <w:r w:rsidR="00574CB1">
        <w:t xml:space="preserve"> reviews daily logs, evaluates sergeants, interviews and hires s</w:t>
      </w:r>
      <w:r>
        <w:t xml:space="preserve">pecial </w:t>
      </w:r>
      <w:r w:rsidR="00574CB1">
        <w:t>o</w:t>
      </w:r>
      <w:r>
        <w:t>fficers, and perfor</w:t>
      </w:r>
      <w:r w:rsidR="00574CB1">
        <w:t>ms any duties as needed by the c</w:t>
      </w:r>
      <w:r>
        <w:t xml:space="preserve">hief. </w:t>
      </w:r>
    </w:p>
    <w:p w14:paraId="18373CA4" w14:textId="6BFAFD3E" w:rsidR="00977032" w:rsidRPr="00337E37" w:rsidRDefault="00977032" w:rsidP="00977032">
      <w:pPr>
        <w:jc w:val="center"/>
        <w:rPr>
          <w:rFonts w:ascii="Times New Roman" w:hAnsi="Times New Roman" w:cs="Times New Roman"/>
          <w:sz w:val="28"/>
          <w:szCs w:val="28"/>
        </w:rPr>
      </w:pPr>
      <w:r>
        <w:t xml:space="preserve">     The </w:t>
      </w:r>
      <w:r w:rsidR="00574CB1">
        <w:rPr>
          <w:b/>
        </w:rPr>
        <w:t>administrative s</w:t>
      </w:r>
      <w:r w:rsidRPr="004F4A9E">
        <w:rPr>
          <w:b/>
        </w:rPr>
        <w:t>ergeant</w:t>
      </w:r>
      <w:r w:rsidR="00574CB1">
        <w:t xml:space="preserve"> reports to the c</w:t>
      </w:r>
      <w:r>
        <w:t>aptain. Primary responsibilities include, but are not limited to: maintaining department accreditation, vehicle fleet management, supervision of the records bureau and communicati</w:t>
      </w:r>
      <w:r w:rsidR="00574CB1">
        <w:t>ons division. In addition, the admin. s</w:t>
      </w:r>
      <w:r>
        <w:t xml:space="preserve">gt. oversees the smooth operation of </w:t>
      </w:r>
      <w:r w:rsidR="004F4A9E">
        <w:t>the police</w:t>
      </w:r>
      <w:r>
        <w:t xml:space="preserve"> building, computer systems, technology, and assists with training throughout the department.</w:t>
      </w:r>
    </w:p>
    <w:p w14:paraId="203D299B" w14:textId="77777777" w:rsidR="00710378" w:rsidRDefault="00B444B6" w:rsidP="00B444B6">
      <w:r>
        <w:t xml:space="preserve">  </w:t>
      </w:r>
    </w:p>
    <w:p w14:paraId="6ED16EE5" w14:textId="77777777" w:rsidR="00217D8F" w:rsidRDefault="00710378" w:rsidP="00B444B6">
      <w:pPr>
        <w:pBdr>
          <w:bottom w:val="single" w:sz="12" w:space="1" w:color="auto"/>
        </w:pBdr>
        <w:rPr>
          <w:b/>
        </w:rPr>
      </w:pPr>
      <w:r w:rsidRPr="00703C64">
        <w:rPr>
          <w:b/>
        </w:rPr>
        <w:t>COVID-19</w:t>
      </w:r>
    </w:p>
    <w:p w14:paraId="6FAF93F2" w14:textId="3CE63216" w:rsidR="00703C64" w:rsidRDefault="00710378" w:rsidP="00B444B6">
      <w:r>
        <w:t xml:space="preserve">The Borough of Avalon </w:t>
      </w:r>
      <w:r w:rsidR="00B44E83">
        <w:t xml:space="preserve">and the police department </w:t>
      </w:r>
      <w:r>
        <w:t>felt the effects of Covid-19 imm</w:t>
      </w:r>
      <w:r w:rsidR="00574CB1">
        <w:t>ediately.  Despite the Governors</w:t>
      </w:r>
      <w:r w:rsidR="00B6464B">
        <w:t xml:space="preserve"> travel ban, many citizens</w:t>
      </w:r>
      <w:r>
        <w:t xml:space="preserve"> with seco</w:t>
      </w:r>
      <w:r w:rsidR="00574CB1">
        <w:t>nd homes in Avalon came to the b</w:t>
      </w:r>
      <w:r>
        <w:t xml:space="preserve">orough as a way to escape their more populated home towns. </w:t>
      </w:r>
      <w:r w:rsidR="009329CD">
        <w:t xml:space="preserve">This was a confusing time for people.  </w:t>
      </w:r>
      <w:r w:rsidR="00014593">
        <w:t>Some expressed concern</w:t>
      </w:r>
      <w:r>
        <w:t xml:space="preserve"> </w:t>
      </w:r>
      <w:r w:rsidR="00EF08B9">
        <w:t>of</w:t>
      </w:r>
      <w:r>
        <w:t xml:space="preserve"> enforcement action taken against them for this decision.  </w:t>
      </w:r>
      <w:r w:rsidR="009329CD">
        <w:t>Many bus</w:t>
      </w:r>
      <w:r w:rsidR="00B44E83">
        <w:t>iness owners were not permitted</w:t>
      </w:r>
      <w:r w:rsidR="009329CD">
        <w:t xml:space="preserve"> to open their doors</w:t>
      </w:r>
      <w:r w:rsidR="00EF08B9">
        <w:t xml:space="preserve"> by Governors’ executive orders</w:t>
      </w:r>
      <w:r w:rsidR="009329CD">
        <w:t xml:space="preserve">.  </w:t>
      </w:r>
      <w:r w:rsidR="00EF08B9">
        <w:t xml:space="preserve"> </w:t>
      </w:r>
      <w:r w:rsidR="00703C64">
        <w:t>Citizens were concerned about their ability to enjoy the bea</w:t>
      </w:r>
      <w:r w:rsidR="00EF08B9">
        <w:t>ch and their homes with</w:t>
      </w:r>
      <w:r w:rsidR="00703C64">
        <w:t xml:space="preserve"> restrictions on gatherings. </w:t>
      </w:r>
    </w:p>
    <w:p w14:paraId="5ABC5C78" w14:textId="482DDB38" w:rsidR="00703C64" w:rsidRDefault="00703C64" w:rsidP="00B444B6">
      <w:r>
        <w:t xml:space="preserve">The police department immediately developed a plan to maintain the continuity of operations and avoid a mass outbreak </w:t>
      </w:r>
      <w:r w:rsidR="00EF08B9">
        <w:t xml:space="preserve">within the department </w:t>
      </w:r>
      <w:r>
        <w:t xml:space="preserve">which could severely hinder the ability to provide public safety.   In early April, </w:t>
      </w:r>
      <w:r w:rsidR="009329CD">
        <w:t>p</w:t>
      </w:r>
      <w:r>
        <w:t>atrol squads were temporarily divided into two groups.  One group of two officers would work</w:t>
      </w:r>
      <w:r w:rsidR="00014593">
        <w:t xml:space="preserve"> a normal rotation</w:t>
      </w:r>
      <w:r>
        <w:t>, the other group would self-quarantine at home and be prepa</w:t>
      </w:r>
      <w:r w:rsidR="00014593">
        <w:t xml:space="preserve">red to report to duty. The </w:t>
      </w:r>
      <w:r w:rsidR="003A19D3">
        <w:t>intent</w:t>
      </w:r>
      <w:r w:rsidR="00014593">
        <w:t xml:space="preserve"> was</w:t>
      </w:r>
      <w:r>
        <w:t xml:space="preserve"> to prevent an entire squad of of</w:t>
      </w:r>
      <w:r w:rsidR="00EF08B9">
        <w:t xml:space="preserve">ficers from getting exposed </w:t>
      </w:r>
      <w:r w:rsidR="003A19D3">
        <w:t>to C</w:t>
      </w:r>
      <w:r w:rsidR="00014593">
        <w:t xml:space="preserve">ovid at the same time </w:t>
      </w:r>
      <w:r>
        <w:t xml:space="preserve">causing a lack of manpower.  Patrol squads operated at minimum staffing for 1 ½ months.  </w:t>
      </w:r>
    </w:p>
    <w:p w14:paraId="2C04919D" w14:textId="17A373EA" w:rsidR="009329CD" w:rsidRDefault="00703C64" w:rsidP="00B444B6">
      <w:r>
        <w:t xml:space="preserve">The administrative staff was required to work from home.  </w:t>
      </w:r>
      <w:r w:rsidR="00014593">
        <w:t xml:space="preserve">OPRA regulations were relaxed </w:t>
      </w:r>
      <w:r w:rsidR="009329CD">
        <w:t xml:space="preserve">allowing additional time to complete.  </w:t>
      </w:r>
      <w:r>
        <w:t>They would respond to work whe</w:t>
      </w:r>
      <w:r w:rsidR="009329CD">
        <w:t>n</w:t>
      </w:r>
      <w:r>
        <w:t>ever it was immediately necessary</w:t>
      </w:r>
      <w:r w:rsidR="009329CD">
        <w:t xml:space="preserve">. </w:t>
      </w:r>
    </w:p>
    <w:p w14:paraId="3CD24D00" w14:textId="0743E15B" w:rsidR="00EF08B9" w:rsidRDefault="00EF08B9" w:rsidP="00B444B6">
      <w:r>
        <w:lastRenderedPageBreak/>
        <w:t xml:space="preserve">Numerous policies and orders were put into place which remain in effect today.   Work stations and vehicles are required to be sanitized at the end of each shift.  Officers are </w:t>
      </w:r>
      <w:r w:rsidR="00014593">
        <w:t>required to be on the road unless operationally necessary to</w:t>
      </w:r>
      <w:r>
        <w:t xml:space="preserve"> prevent gathering in the station house. Masks were purchased and required to be utilized on public contacts.  Six feet of separation has become to the norm.  The building is periodically sanitized by the use of a mist sprayer.</w:t>
      </w:r>
    </w:p>
    <w:p w14:paraId="5541BDD0" w14:textId="06FF301E" w:rsidR="00EF08B9" w:rsidRDefault="00EF08B9" w:rsidP="00B444B6">
      <w:r>
        <w:t>There were many calls for service that the department had not se</w:t>
      </w:r>
      <w:r w:rsidR="007E1053">
        <w:t>en before.  Citizens reporting perceived violations of</w:t>
      </w:r>
      <w:r>
        <w:t xml:space="preserve"> CDC guidelines for which the department had no legal authority to </w:t>
      </w:r>
      <w:r w:rsidR="00B44E83">
        <w:t>enforce.  The department made the decision t</w:t>
      </w:r>
      <w:r w:rsidR="007E1053">
        <w:t>o educate people.  Meetings</w:t>
      </w:r>
      <w:r w:rsidR="00B44E83">
        <w:t xml:space="preserve"> occurred with business owners and </w:t>
      </w:r>
      <w:r w:rsidR="007E1053">
        <w:t xml:space="preserve">conversations with </w:t>
      </w:r>
      <w:r w:rsidR="00B44E83">
        <w:t xml:space="preserve">citizens to explain Governors executive orders. </w:t>
      </w:r>
    </w:p>
    <w:p w14:paraId="6FEECF19" w14:textId="34451B05" w:rsidR="00B44E83" w:rsidRDefault="00B44E83" w:rsidP="00B444B6">
      <w:r>
        <w:t xml:space="preserve">The summer of 2020 saw an increased number of </w:t>
      </w:r>
      <w:r w:rsidR="00574CB1">
        <w:t xml:space="preserve">juvenile </w:t>
      </w:r>
      <w:r>
        <w:t xml:space="preserve">gathering at night.  A few complaints were received and the observations of officers required immediate action.  </w:t>
      </w:r>
      <w:r w:rsidR="003A19D3">
        <w:t>I requested the Mayor create an</w:t>
      </w:r>
      <w:r>
        <w:t xml:space="preserve"> executive order closing the beach and boardwalk during the </w:t>
      </w:r>
      <w:r w:rsidR="007E1053">
        <w:t>pandemic, from 11:00 pm, until 4</w:t>
      </w:r>
      <w:r>
        <w:t xml:space="preserve">:00 am.  This had a very positive effect.  </w:t>
      </w:r>
    </w:p>
    <w:p w14:paraId="21033FF0" w14:textId="694DF589" w:rsidR="00B44E83" w:rsidRDefault="00217D8F" w:rsidP="00B44E83">
      <w:r>
        <w:t>As a result of preventative</w:t>
      </w:r>
      <w:r w:rsidR="00B44E83">
        <w:t xml:space="preserve"> actions, there were zero instances where enforcement action was taken against a citizen or business owner</w:t>
      </w:r>
      <w:r>
        <w:t xml:space="preserve"> for violations of executive orders</w:t>
      </w:r>
      <w:r w:rsidR="00B44E83">
        <w:t xml:space="preserve">. </w:t>
      </w:r>
    </w:p>
    <w:p w14:paraId="207CCF61" w14:textId="4BDC5398" w:rsidR="00B444B6" w:rsidRDefault="00B444B6" w:rsidP="00B444B6"/>
    <w:p w14:paraId="50AB50FD" w14:textId="59C952D1" w:rsidR="00FA059A" w:rsidRDefault="7E515059" w:rsidP="009D4075">
      <w:pPr>
        <w:pStyle w:val="NoSpacing"/>
        <w:pBdr>
          <w:bottom w:val="single" w:sz="12" w:space="1" w:color="auto"/>
        </w:pBdr>
        <w:jc w:val="both"/>
        <w:rPr>
          <w:b/>
          <w:bCs/>
          <w:sz w:val="28"/>
          <w:szCs w:val="28"/>
        </w:rPr>
      </w:pPr>
      <w:r w:rsidRPr="7E515059">
        <w:rPr>
          <w:b/>
          <w:bCs/>
          <w:sz w:val="28"/>
          <w:szCs w:val="28"/>
        </w:rPr>
        <w:t>Patrol</w:t>
      </w:r>
    </w:p>
    <w:p w14:paraId="0F3CABC7" w14:textId="77777777" w:rsidR="00FA059A" w:rsidRPr="00FA059A" w:rsidRDefault="00FA059A" w:rsidP="00FA059A">
      <w:pPr>
        <w:pStyle w:val="NoSpacing"/>
        <w:rPr>
          <w:b/>
          <w:sz w:val="28"/>
          <w:szCs w:val="28"/>
        </w:rPr>
      </w:pPr>
    </w:p>
    <w:p w14:paraId="5B08B5D1" w14:textId="77777777" w:rsidR="00B444B6" w:rsidRDefault="00B444B6" w:rsidP="00B444B6">
      <w:pPr>
        <w:pStyle w:val="NoSpacing"/>
        <w:jc w:val="center"/>
        <w:rPr>
          <w:b/>
          <w:sz w:val="32"/>
          <w:szCs w:val="32"/>
        </w:rPr>
      </w:pPr>
    </w:p>
    <w:p w14:paraId="790975FB" w14:textId="66B26C4D" w:rsidR="00B444B6" w:rsidRDefault="004D4BF3" w:rsidP="00B444B6">
      <w:pPr>
        <w:pStyle w:val="NoSpacing"/>
      </w:pPr>
      <w:r>
        <w:t xml:space="preserve">     </w:t>
      </w:r>
      <w:r w:rsidR="00B444B6">
        <w:t xml:space="preserve">The </w:t>
      </w:r>
      <w:r w:rsidR="00B444B6" w:rsidRPr="004D4BF3">
        <w:rPr>
          <w:b/>
        </w:rPr>
        <w:t>Patrol Division</w:t>
      </w:r>
      <w:r w:rsidR="00B444B6">
        <w:t xml:space="preserve"> is the back</w:t>
      </w:r>
      <w:r>
        <w:t>bone of the Department.  T</w:t>
      </w:r>
      <w:r w:rsidR="00B444B6">
        <w:t>he most visible part of the Department and usually the public’s first point of contact.  Patrol</w:t>
      </w:r>
      <w:r>
        <w:t>men work twelve</w:t>
      </w:r>
      <w:r w:rsidR="00B444B6">
        <w:t xml:space="preserve"> hours shifts, switching from day to night shift every two weeks.  There are four </w:t>
      </w:r>
      <w:r>
        <w:t>patrol squads.  Each has</w:t>
      </w:r>
      <w:r w:rsidR="00574CB1">
        <w:t xml:space="preserve"> three p</w:t>
      </w:r>
      <w:r w:rsidR="00B444B6">
        <w:t>atro</w:t>
      </w:r>
      <w:r>
        <w:t>lmen,</w:t>
      </w:r>
      <w:r w:rsidR="007D49E8">
        <w:t xml:space="preserve"> a dispatcher</w:t>
      </w:r>
      <w:r w:rsidR="00574CB1">
        <w:t xml:space="preserve"> and is supervised by a patrol s</w:t>
      </w:r>
      <w:r>
        <w:t>ergeant</w:t>
      </w:r>
      <w:r w:rsidR="007D49E8">
        <w:t>.  Patrolme</w:t>
      </w:r>
      <w:r w:rsidR="00B444B6">
        <w:t xml:space="preserve">n are always in full dress uniform.  There is a minimum of one patrol car </w:t>
      </w:r>
      <w:r w:rsidR="000C5A8F">
        <w:t xml:space="preserve">required </w:t>
      </w:r>
      <w:r w:rsidR="00B444B6">
        <w:t>on the road at all times,</w:t>
      </w:r>
      <w:r w:rsidR="000C5A8F">
        <w:t xml:space="preserve"> barring an emergency situation or operational necessity. </w:t>
      </w:r>
      <w:r w:rsidR="00574CB1">
        <w:t xml:space="preserve">  Primary duties of the p</w:t>
      </w:r>
      <w:r w:rsidR="00B444B6">
        <w:t xml:space="preserve">atrolmen include: vehicle patrol, criminal law enforcement, traffic enforcement, borough ordinance enforcement, preliminary investigations, responding to various calls for service, security at accident/fire scenes, </w:t>
      </w:r>
      <w:r>
        <w:t xml:space="preserve">responding to medical related emergencies, and </w:t>
      </w:r>
      <w:r w:rsidR="00B444B6">
        <w:t>protection of all persons and property with</w:t>
      </w:r>
      <w:r w:rsidR="00685340">
        <w:t>in</w:t>
      </w:r>
      <w:r w:rsidR="00574CB1">
        <w:t xml:space="preserve"> the b</w:t>
      </w:r>
      <w:r w:rsidR="00670AFA">
        <w:t xml:space="preserve">orough.   On page </w:t>
      </w:r>
      <w:r w:rsidR="00574CB1">
        <w:t>14</w:t>
      </w:r>
      <w:r w:rsidR="00B444B6">
        <w:t xml:space="preserve"> is a list of generated reports and calls for service that reflect the work of</w:t>
      </w:r>
      <w:r w:rsidR="00574CB1">
        <w:t xml:space="preserve"> the p</w:t>
      </w:r>
      <w:r w:rsidR="00670AFA">
        <w:t>atrolman for the year 2020</w:t>
      </w:r>
      <w:r w:rsidR="00B444B6">
        <w:t xml:space="preserve">. </w:t>
      </w:r>
    </w:p>
    <w:p w14:paraId="434B2BE7" w14:textId="77777777" w:rsidR="00710378" w:rsidRDefault="00710378" w:rsidP="00B444B6">
      <w:pPr>
        <w:pStyle w:val="NoSpacing"/>
      </w:pPr>
    </w:p>
    <w:p w14:paraId="72B02CCF" w14:textId="26A7B618" w:rsidR="00710378" w:rsidRDefault="00710378" w:rsidP="00710378">
      <w:pPr>
        <w:pStyle w:val="NoSpacing"/>
      </w:pPr>
      <w:r>
        <w:t>Patrol officers found themselves in an unprecedented situation as a result of the Covid-19 pandemic.  Changes in policy were enacted to immediately protect the department from exposure.  Officers were temporarily conducting motor vehicle enforcement on a limited basis</w:t>
      </w:r>
      <w:r w:rsidR="00217D8F">
        <w:t xml:space="preserve"> as reflected</w:t>
      </w:r>
      <w:r w:rsidR="004F2924">
        <w:t xml:space="preserve"> in the yearly summary report</w:t>
      </w:r>
      <w:r>
        <w:t>.  Tactics were modified to protect the officers from exposure to the v</w:t>
      </w:r>
      <w:r w:rsidR="007E1053">
        <w:t>irus.  They were approaching</w:t>
      </w:r>
      <w:r>
        <w:t xml:space="preserve"> vehicles on the passenger side, while wearing a mask, keeping a minimum of six feet of separation, and avoiding the hand to hand contact typically used on stops.  Officers were required to take many non-emergency type police reports over the phone rather than in person.  Officers responding to rescue calls were required to remain outside, unless it was immediately necessary for the protection of life. </w:t>
      </w:r>
    </w:p>
    <w:p w14:paraId="6BB3E527" w14:textId="77777777" w:rsidR="00710378" w:rsidRDefault="00710378" w:rsidP="00710378">
      <w:pPr>
        <w:pStyle w:val="NoSpacing"/>
      </w:pPr>
    </w:p>
    <w:p w14:paraId="42B3A739" w14:textId="6E251822" w:rsidR="00B444B6" w:rsidRDefault="7E515059" w:rsidP="00601C13">
      <w:pPr>
        <w:pStyle w:val="NoSpacing"/>
        <w:pBdr>
          <w:bottom w:val="single" w:sz="12" w:space="1" w:color="auto"/>
        </w:pBdr>
        <w:rPr>
          <w:b/>
          <w:bCs/>
          <w:sz w:val="28"/>
          <w:szCs w:val="28"/>
        </w:rPr>
      </w:pPr>
      <w:r w:rsidRPr="7E515059">
        <w:rPr>
          <w:b/>
          <w:bCs/>
          <w:sz w:val="28"/>
          <w:szCs w:val="28"/>
        </w:rPr>
        <w:lastRenderedPageBreak/>
        <w:t>Detective Bureau Report</w:t>
      </w:r>
    </w:p>
    <w:p w14:paraId="1F3B1409" w14:textId="77777777" w:rsidR="00FA059A" w:rsidRPr="00FA059A" w:rsidRDefault="00FA059A" w:rsidP="00FA059A">
      <w:pPr>
        <w:pStyle w:val="NoSpacing"/>
        <w:rPr>
          <w:b/>
          <w:sz w:val="28"/>
          <w:szCs w:val="28"/>
        </w:rPr>
      </w:pPr>
    </w:p>
    <w:p w14:paraId="2FED98B0" w14:textId="77777777" w:rsidR="00034D11" w:rsidRPr="007E1053" w:rsidRDefault="00034D11" w:rsidP="00034D11">
      <w:pPr>
        <w:spacing w:after="0" w:line="240" w:lineRule="auto"/>
        <w:rPr>
          <w:rFonts w:eastAsia="Times New Roman" w:cstheme="minorHAnsi"/>
        </w:rPr>
      </w:pPr>
      <w:r w:rsidRPr="00007D30">
        <w:rPr>
          <w:rFonts w:ascii="Times New Roman" w:eastAsia="Times New Roman" w:hAnsi="Times New Roman" w:cs="Times New Roman"/>
        </w:rPr>
        <w:t xml:space="preserve">    </w:t>
      </w:r>
      <w:r w:rsidRPr="007E1053">
        <w:rPr>
          <w:rFonts w:eastAsia="Times New Roman" w:cstheme="minorHAnsi"/>
        </w:rPr>
        <w:t>In 2020, the Avalon Police Detective Division conducted multiple details and investigations to further the department’s goal to protect the residents and visitors and to ensure the integrity of our establishments ser</w:t>
      </w:r>
      <w:r w:rsidR="00F40EE2" w:rsidRPr="007E1053">
        <w:rPr>
          <w:rFonts w:eastAsia="Times New Roman" w:cstheme="minorHAnsi"/>
        </w:rPr>
        <w:t>ving alcoholic beverages.  The d</w:t>
      </w:r>
      <w:r w:rsidRPr="007E1053">
        <w:rPr>
          <w:rFonts w:eastAsia="Times New Roman" w:cstheme="minorHAnsi"/>
        </w:rPr>
        <w:t>etec</w:t>
      </w:r>
      <w:r w:rsidR="00F40EE2" w:rsidRPr="007E1053">
        <w:rPr>
          <w:rFonts w:eastAsia="Times New Roman" w:cstheme="minorHAnsi"/>
        </w:rPr>
        <w:t>tive d</w:t>
      </w:r>
      <w:r w:rsidRPr="007E1053">
        <w:rPr>
          <w:rFonts w:eastAsia="Times New Roman" w:cstheme="minorHAnsi"/>
        </w:rPr>
        <w:t xml:space="preserve">ivision conducted eighty-five </w:t>
      </w:r>
      <w:r w:rsidR="00D80DF5" w:rsidRPr="007E1053">
        <w:rPr>
          <w:rFonts w:eastAsia="Times New Roman" w:cstheme="minorHAnsi"/>
        </w:rPr>
        <w:t xml:space="preserve">(85) </w:t>
      </w:r>
      <w:r w:rsidRPr="007E1053">
        <w:rPr>
          <w:rFonts w:eastAsia="Times New Roman" w:cstheme="minorHAnsi"/>
        </w:rPr>
        <w:t>background checks on taxi</w:t>
      </w:r>
      <w:r w:rsidR="00F40EE2" w:rsidRPr="007E1053">
        <w:rPr>
          <w:rFonts w:eastAsia="Times New Roman" w:cstheme="minorHAnsi"/>
        </w:rPr>
        <w:t>-cab drivers, j</w:t>
      </w:r>
      <w:r w:rsidRPr="007E1053">
        <w:rPr>
          <w:rFonts w:eastAsia="Times New Roman" w:cstheme="minorHAnsi"/>
        </w:rPr>
        <w:t xml:space="preserve">itney drivers, recreation employees, camp counselors, library staff, and vendors.  After these backgrounds are completed, decisions were made to deny or allow the licenses or ability to work.  </w:t>
      </w:r>
    </w:p>
    <w:p w14:paraId="562C75D1" w14:textId="77777777" w:rsidR="00034D11" w:rsidRPr="007E1053" w:rsidRDefault="00034D11" w:rsidP="00034D11">
      <w:pPr>
        <w:spacing w:after="0" w:line="240" w:lineRule="auto"/>
        <w:rPr>
          <w:rFonts w:eastAsia="Times New Roman" w:cstheme="minorHAnsi"/>
          <w:color w:val="FF0000"/>
        </w:rPr>
      </w:pPr>
    </w:p>
    <w:p w14:paraId="45EA5828" w14:textId="77777777" w:rsidR="00034D11" w:rsidRPr="007E1053" w:rsidRDefault="00F40EE2" w:rsidP="00034D11">
      <w:pPr>
        <w:spacing w:after="0" w:line="240" w:lineRule="auto"/>
        <w:rPr>
          <w:rFonts w:eastAsia="Times New Roman" w:cstheme="minorHAnsi"/>
        </w:rPr>
      </w:pPr>
      <w:r w:rsidRPr="007E1053">
        <w:rPr>
          <w:rFonts w:eastAsia="Times New Roman" w:cstheme="minorHAnsi"/>
        </w:rPr>
        <w:t xml:space="preserve">      The detective d</w:t>
      </w:r>
      <w:r w:rsidR="00034D11" w:rsidRPr="007E1053">
        <w:rPr>
          <w:rFonts w:eastAsia="Times New Roman" w:cstheme="minorHAnsi"/>
        </w:rPr>
        <w:t xml:space="preserve">ivision conducts background checks </w:t>
      </w:r>
      <w:r w:rsidRPr="007E1053">
        <w:rPr>
          <w:rFonts w:eastAsia="Times New Roman" w:cstheme="minorHAnsi"/>
        </w:rPr>
        <w:t>for new Class I, Class II, and f</w:t>
      </w:r>
      <w:r w:rsidR="00034D11" w:rsidRPr="007E1053">
        <w:rPr>
          <w:rFonts w:eastAsia="Times New Roman" w:cstheme="minorHAnsi"/>
        </w:rPr>
        <w:t>ull-time officers, as well as</w:t>
      </w:r>
      <w:r w:rsidRPr="007E1053">
        <w:rPr>
          <w:rFonts w:eastAsia="Times New Roman" w:cstheme="minorHAnsi"/>
        </w:rPr>
        <w:t xml:space="preserve"> dispatcher</w:t>
      </w:r>
      <w:r w:rsidR="00034D11" w:rsidRPr="007E1053">
        <w:rPr>
          <w:rFonts w:eastAsia="Times New Roman" w:cstheme="minorHAnsi"/>
        </w:rPr>
        <w:t xml:space="preserve">.  Eleven </w:t>
      </w:r>
      <w:r w:rsidRPr="007E1053">
        <w:rPr>
          <w:rFonts w:eastAsia="Times New Roman" w:cstheme="minorHAnsi"/>
        </w:rPr>
        <w:t xml:space="preserve">(11) </w:t>
      </w:r>
      <w:r w:rsidR="00034D11" w:rsidRPr="007E1053">
        <w:rPr>
          <w:rFonts w:eastAsia="Times New Roman" w:cstheme="minorHAnsi"/>
        </w:rPr>
        <w:t xml:space="preserve">background investigations were conducted in 2020, as the police department employs several seasonal officers, relief dispatchers, and hired two </w:t>
      </w:r>
      <w:r w:rsidR="00D80DF5" w:rsidRPr="007E1053">
        <w:rPr>
          <w:rFonts w:eastAsia="Times New Roman" w:cstheme="minorHAnsi"/>
        </w:rPr>
        <w:t xml:space="preserve">(2) </w:t>
      </w:r>
      <w:r w:rsidR="00034D11" w:rsidRPr="007E1053">
        <w:rPr>
          <w:rFonts w:eastAsia="Times New Roman" w:cstheme="minorHAnsi"/>
        </w:rPr>
        <w:t>new full-time police officers. (Daniel Featherer &amp; Joseph Stoltenberg.)</w:t>
      </w:r>
    </w:p>
    <w:p w14:paraId="664355AD" w14:textId="77777777" w:rsidR="00034D11" w:rsidRPr="007E1053" w:rsidRDefault="00034D11" w:rsidP="00034D11">
      <w:pPr>
        <w:spacing w:after="0" w:line="240" w:lineRule="auto"/>
        <w:rPr>
          <w:rFonts w:eastAsia="Times New Roman" w:cstheme="minorHAnsi"/>
        </w:rPr>
      </w:pPr>
    </w:p>
    <w:p w14:paraId="5A90BF15" w14:textId="77777777" w:rsidR="00034D11" w:rsidRPr="007E1053" w:rsidRDefault="00034D11" w:rsidP="00034D11">
      <w:pPr>
        <w:spacing w:after="0" w:line="240" w:lineRule="auto"/>
        <w:rPr>
          <w:rFonts w:eastAsia="Times New Roman" w:cstheme="minorHAnsi"/>
        </w:rPr>
      </w:pPr>
      <w:r w:rsidRPr="007E1053">
        <w:rPr>
          <w:rFonts w:eastAsia="Times New Roman" w:cstheme="minorHAnsi"/>
        </w:rPr>
        <w:t xml:space="preserve">      Prior to the start of the 2020</w:t>
      </w:r>
      <w:r w:rsidR="00F40EE2" w:rsidRPr="007E1053">
        <w:rPr>
          <w:rFonts w:eastAsia="Times New Roman" w:cstheme="minorHAnsi"/>
        </w:rPr>
        <w:t xml:space="preserve"> summer season, the detective d</w:t>
      </w:r>
      <w:r w:rsidRPr="007E1053">
        <w:rPr>
          <w:rFonts w:eastAsia="Times New Roman" w:cstheme="minorHAnsi"/>
        </w:rPr>
        <w:t>ivision conducted Alcohol Beverage Control inspections of all establishments in the Borough of Avalon who serve alcohol and sell packaged goods.  The purpose of these inspections is to ensure that each establishment is in compliance with the local, state, and federal guidelines.  The taps of each beer are checked and compared to</w:t>
      </w:r>
      <w:r w:rsidR="00F40EE2" w:rsidRPr="007E1053">
        <w:rPr>
          <w:rFonts w:eastAsia="Times New Roman" w:cstheme="minorHAnsi"/>
        </w:rPr>
        <w:t xml:space="preserve"> the corresponding keg</w:t>
      </w:r>
      <w:r w:rsidRPr="007E1053">
        <w:rPr>
          <w:rFonts w:eastAsia="Times New Roman" w:cstheme="minorHAnsi"/>
        </w:rPr>
        <w:t xml:space="preserve"> to ensure they are serving the correct beverages.  Once the inspection is completed, a Division of Alcoholic Beverage Retail Inspection Worksheet is completed.  Random inspections are conducted in order to ensure they remain in compliance. Spe</w:t>
      </w:r>
      <w:r w:rsidR="00F40EE2" w:rsidRPr="007E1053">
        <w:rPr>
          <w:rFonts w:eastAsia="Times New Roman" w:cstheme="minorHAnsi"/>
        </w:rPr>
        <w:t>cifically, due to COVID-19 the detective b</w:t>
      </w:r>
      <w:r w:rsidRPr="007E1053">
        <w:rPr>
          <w:rFonts w:eastAsia="Times New Roman" w:cstheme="minorHAnsi"/>
        </w:rPr>
        <w:t xml:space="preserve">ureau monitored all of the bars making sure they were in compliance with executive orders. </w:t>
      </w:r>
    </w:p>
    <w:p w14:paraId="1A965116" w14:textId="77777777" w:rsidR="00034D11" w:rsidRPr="007E1053" w:rsidRDefault="00034D11" w:rsidP="00034D11">
      <w:pPr>
        <w:spacing w:after="0" w:line="240" w:lineRule="auto"/>
        <w:rPr>
          <w:rFonts w:eastAsia="Times New Roman" w:cstheme="minorHAnsi"/>
        </w:rPr>
      </w:pPr>
    </w:p>
    <w:p w14:paraId="65377854" w14:textId="77777777" w:rsidR="00034D11" w:rsidRPr="007E1053" w:rsidRDefault="00F40EE2" w:rsidP="00034D11">
      <w:pPr>
        <w:spacing w:after="0" w:line="240" w:lineRule="auto"/>
        <w:rPr>
          <w:rFonts w:eastAsia="Times New Roman" w:cstheme="minorHAnsi"/>
        </w:rPr>
      </w:pPr>
      <w:r w:rsidRPr="007E1053">
        <w:rPr>
          <w:rFonts w:eastAsia="Times New Roman" w:cstheme="minorHAnsi"/>
        </w:rPr>
        <w:t xml:space="preserve">      The detective d</w:t>
      </w:r>
      <w:r w:rsidR="00034D11" w:rsidRPr="007E1053">
        <w:rPr>
          <w:rFonts w:eastAsia="Times New Roman" w:cstheme="minorHAnsi"/>
        </w:rPr>
        <w:t xml:space="preserve">ivision completed thirty-eight </w:t>
      </w:r>
      <w:r w:rsidRPr="007E1053">
        <w:rPr>
          <w:rFonts w:eastAsia="Times New Roman" w:cstheme="minorHAnsi"/>
        </w:rPr>
        <w:t xml:space="preserve">(38) </w:t>
      </w:r>
      <w:r w:rsidR="00034D11" w:rsidRPr="007E1053">
        <w:rPr>
          <w:rFonts w:eastAsia="Times New Roman" w:cstheme="minorHAnsi"/>
        </w:rPr>
        <w:t>request</w:t>
      </w:r>
      <w:r w:rsidRPr="007E1053">
        <w:rPr>
          <w:rFonts w:eastAsia="Times New Roman" w:cstheme="minorHAnsi"/>
        </w:rPr>
        <w:t>s for discovery</w:t>
      </w:r>
      <w:r w:rsidR="00034D11" w:rsidRPr="007E1053">
        <w:rPr>
          <w:rFonts w:eastAsia="Times New Roman" w:cstheme="minorHAnsi"/>
        </w:rPr>
        <w:t xml:space="preserve"> from defense attorneys. </w:t>
      </w:r>
    </w:p>
    <w:p w14:paraId="5F7DFFAC" w14:textId="77777777" w:rsidR="00034D11" w:rsidRPr="007E1053" w:rsidRDefault="00F40EE2" w:rsidP="00034D11">
      <w:pPr>
        <w:spacing w:after="0" w:line="240" w:lineRule="auto"/>
        <w:rPr>
          <w:rFonts w:eastAsia="Times New Roman" w:cstheme="minorHAnsi"/>
        </w:rPr>
      </w:pPr>
      <w:r w:rsidRPr="007E1053">
        <w:rPr>
          <w:rFonts w:eastAsia="Times New Roman" w:cstheme="minorHAnsi"/>
        </w:rPr>
        <w:t>The detective division applies for the</w:t>
      </w:r>
      <w:r w:rsidR="00034D11" w:rsidRPr="007E1053">
        <w:rPr>
          <w:rFonts w:eastAsia="Times New Roman" w:cstheme="minorHAnsi"/>
        </w:rPr>
        <w:t xml:space="preserve"> Cops-in-Shops grant annually through the New Jersey Division of Alcoholic Beverage Control Commission.  Its purpose is to prevent the sale of alcohol to those not of the legal age. Two arrest</w:t>
      </w:r>
      <w:r w:rsidRPr="007E1053">
        <w:rPr>
          <w:rFonts w:eastAsia="Times New Roman" w:cstheme="minorHAnsi"/>
        </w:rPr>
        <w:t>s</w:t>
      </w:r>
      <w:r w:rsidR="00034D11" w:rsidRPr="007E1053">
        <w:rPr>
          <w:rFonts w:eastAsia="Times New Roman" w:cstheme="minorHAnsi"/>
        </w:rPr>
        <w:t xml:space="preserve"> were made and the grant of $5,280.00 was exhausted.</w:t>
      </w:r>
    </w:p>
    <w:p w14:paraId="7DF4E37C" w14:textId="77777777" w:rsidR="00034D11" w:rsidRPr="007E1053" w:rsidRDefault="00034D11" w:rsidP="00034D11">
      <w:pPr>
        <w:spacing w:after="0" w:line="240" w:lineRule="auto"/>
        <w:rPr>
          <w:rFonts w:eastAsia="Times New Roman" w:cstheme="minorHAnsi"/>
        </w:rPr>
      </w:pPr>
    </w:p>
    <w:p w14:paraId="7F734251" w14:textId="77777777" w:rsidR="00034D11" w:rsidRPr="007E1053" w:rsidRDefault="00F40EE2" w:rsidP="00034D11">
      <w:pPr>
        <w:spacing w:after="0" w:line="240" w:lineRule="auto"/>
        <w:rPr>
          <w:rFonts w:eastAsia="Times New Roman" w:cstheme="minorHAnsi"/>
        </w:rPr>
      </w:pPr>
      <w:r w:rsidRPr="007E1053">
        <w:rPr>
          <w:rFonts w:eastAsia="Times New Roman" w:cstheme="minorHAnsi"/>
        </w:rPr>
        <w:t xml:space="preserve">      The detective d</w:t>
      </w:r>
      <w:r w:rsidR="00034D11" w:rsidRPr="007E1053">
        <w:rPr>
          <w:rFonts w:eastAsia="Times New Roman" w:cstheme="minorHAnsi"/>
        </w:rPr>
        <w:t>ivision is responsible for securely logging and maintaining all evidence, property found for safekeeping, an</w:t>
      </w:r>
      <w:r w:rsidRPr="007E1053">
        <w:rPr>
          <w:rFonts w:eastAsia="Times New Roman" w:cstheme="minorHAnsi"/>
        </w:rPr>
        <w:t>d property that is found or</w:t>
      </w:r>
      <w:r w:rsidR="00034D11" w:rsidRPr="007E1053">
        <w:rPr>
          <w:rFonts w:eastAsia="Times New Roman" w:cstheme="minorHAnsi"/>
        </w:rPr>
        <w:t xml:space="preserve"> turned in to police officers or brought to police headquarters.  Evidence that needs to be tested by an outside laboratory </w:t>
      </w:r>
      <w:r w:rsidRPr="007E1053">
        <w:rPr>
          <w:rFonts w:eastAsia="Times New Roman" w:cstheme="minorHAnsi"/>
        </w:rPr>
        <w:t>is securely transported by the detective d</w:t>
      </w:r>
      <w:r w:rsidR="00034D11" w:rsidRPr="007E1053">
        <w:rPr>
          <w:rFonts w:eastAsia="Times New Roman" w:cstheme="minorHAnsi"/>
        </w:rPr>
        <w:t xml:space="preserve">ivision and carefully documented. Forty-three </w:t>
      </w:r>
      <w:r w:rsidRPr="007E1053">
        <w:rPr>
          <w:rFonts w:eastAsia="Times New Roman" w:cstheme="minorHAnsi"/>
        </w:rPr>
        <w:t xml:space="preserve">(43) </w:t>
      </w:r>
      <w:r w:rsidR="00034D11" w:rsidRPr="007E1053">
        <w:rPr>
          <w:rFonts w:eastAsia="Times New Roman" w:cstheme="minorHAnsi"/>
        </w:rPr>
        <w:t xml:space="preserve">items were logged into the evidence box, along with additional evidence that was transferred to the CMCPO. There was a total of forty-eight </w:t>
      </w:r>
      <w:r w:rsidRPr="007E1053">
        <w:rPr>
          <w:rFonts w:eastAsia="Times New Roman" w:cstheme="minorHAnsi"/>
        </w:rPr>
        <w:t xml:space="preserve">(48) </w:t>
      </w:r>
      <w:r w:rsidR="00034D11" w:rsidRPr="007E1053">
        <w:rPr>
          <w:rFonts w:eastAsia="Times New Roman" w:cstheme="minorHAnsi"/>
        </w:rPr>
        <w:t xml:space="preserve">items in the found property box and forty-one </w:t>
      </w:r>
      <w:r w:rsidRPr="007E1053">
        <w:rPr>
          <w:rFonts w:eastAsia="Times New Roman" w:cstheme="minorHAnsi"/>
        </w:rPr>
        <w:t xml:space="preserve">(41) </w:t>
      </w:r>
      <w:r w:rsidR="00034D11" w:rsidRPr="007E1053">
        <w:rPr>
          <w:rFonts w:eastAsia="Times New Roman" w:cstheme="minorHAnsi"/>
        </w:rPr>
        <w:t>recovered bicycles. T</w:t>
      </w:r>
      <w:r w:rsidRPr="007E1053">
        <w:rPr>
          <w:rFonts w:eastAsia="Times New Roman" w:cstheme="minorHAnsi"/>
        </w:rPr>
        <w:t>he detective division and patrol d</w:t>
      </w:r>
      <w:r w:rsidR="00034D11" w:rsidRPr="007E1053">
        <w:rPr>
          <w:rFonts w:eastAsia="Times New Roman" w:cstheme="minorHAnsi"/>
        </w:rPr>
        <w:t xml:space="preserve">ivision, rigorously worked in locating the rightful owners of found property.  This resulted in the majority of found property being returned to their owners.  </w:t>
      </w:r>
    </w:p>
    <w:p w14:paraId="44FB30F8" w14:textId="77777777" w:rsidR="00034D11" w:rsidRPr="007E1053" w:rsidRDefault="00034D11" w:rsidP="00034D11">
      <w:pPr>
        <w:spacing w:after="0" w:line="240" w:lineRule="auto"/>
        <w:rPr>
          <w:rFonts w:eastAsia="Times New Roman" w:cstheme="minorHAnsi"/>
        </w:rPr>
      </w:pPr>
    </w:p>
    <w:p w14:paraId="1EA50175" w14:textId="77777777" w:rsidR="00034D11" w:rsidRPr="007E1053" w:rsidRDefault="00034D11" w:rsidP="00034D11">
      <w:pPr>
        <w:spacing w:after="0" w:line="240" w:lineRule="auto"/>
        <w:rPr>
          <w:rFonts w:eastAsia="Times New Roman" w:cstheme="minorHAnsi"/>
        </w:rPr>
      </w:pPr>
      <w:r w:rsidRPr="007E1053">
        <w:rPr>
          <w:rFonts w:eastAsia="Times New Roman" w:cstheme="minorHAnsi"/>
        </w:rPr>
        <w:tab/>
        <w:t xml:space="preserve">The Avalon Police Department participated in Project Medicine Drop.  The collected medication, which resulted in </w:t>
      </w:r>
      <w:r w:rsidR="00D146C4" w:rsidRPr="007E1053">
        <w:rPr>
          <w:rFonts w:eastAsia="Times New Roman" w:cstheme="minorHAnsi"/>
        </w:rPr>
        <w:t>forty seven and one half, (</w:t>
      </w:r>
      <w:r w:rsidRPr="007E1053">
        <w:rPr>
          <w:rFonts w:eastAsia="Times New Roman" w:cstheme="minorHAnsi"/>
        </w:rPr>
        <w:t xml:space="preserve">47 </w:t>
      </w:r>
      <w:r w:rsidR="001E3DF7" w:rsidRPr="007E1053">
        <w:rPr>
          <w:rFonts w:eastAsia="Times New Roman" w:cstheme="minorHAnsi"/>
        </w:rPr>
        <w:t>½</w:t>
      </w:r>
      <w:r w:rsidR="00D146C4" w:rsidRPr="007E1053">
        <w:rPr>
          <w:rFonts w:eastAsia="Times New Roman" w:cstheme="minorHAnsi"/>
        </w:rPr>
        <w:t>)</w:t>
      </w:r>
      <w:r w:rsidRPr="007E1053">
        <w:rPr>
          <w:rFonts w:eastAsia="Times New Roman" w:cstheme="minorHAnsi"/>
        </w:rPr>
        <w:t xml:space="preserve"> pounds, is bi-annually turned over to the DEA for destruction. This program allows individuals to anonymously turn in drugs and keep them off of the streets. </w:t>
      </w:r>
    </w:p>
    <w:p w14:paraId="29D6B04F" w14:textId="77777777" w:rsidR="00034D11" w:rsidRPr="007E1053" w:rsidRDefault="00034D11" w:rsidP="00034D11">
      <w:pPr>
        <w:spacing w:after="0" w:line="240" w:lineRule="auto"/>
        <w:rPr>
          <w:rFonts w:eastAsia="Times New Roman" w:cstheme="minorHAnsi"/>
          <w:color w:val="FF0000"/>
        </w:rPr>
      </w:pPr>
      <w:r w:rsidRPr="007E1053">
        <w:rPr>
          <w:rFonts w:eastAsia="Times New Roman" w:cstheme="minorHAnsi"/>
        </w:rPr>
        <w:t xml:space="preserve"> </w:t>
      </w:r>
    </w:p>
    <w:p w14:paraId="2E62AA1D" w14:textId="77777777" w:rsidR="00034D11" w:rsidRPr="007E1053" w:rsidRDefault="00D146C4" w:rsidP="00034D11">
      <w:pPr>
        <w:spacing w:after="0" w:line="240" w:lineRule="auto"/>
        <w:rPr>
          <w:rFonts w:eastAsia="Times New Roman" w:cstheme="minorHAnsi"/>
        </w:rPr>
      </w:pPr>
      <w:r w:rsidRPr="007E1053">
        <w:rPr>
          <w:rFonts w:eastAsia="Times New Roman" w:cstheme="minorHAnsi"/>
        </w:rPr>
        <w:t xml:space="preserve">      The detective d</w:t>
      </w:r>
      <w:r w:rsidR="00034D11" w:rsidRPr="007E1053">
        <w:rPr>
          <w:rFonts w:eastAsia="Times New Roman" w:cstheme="minorHAnsi"/>
        </w:rPr>
        <w:t xml:space="preserve">ivision is responsible for conducting background checks for individuals applying for firearms identification cards or permits to purchase or carry handguns.  These background checks are conducted in conjunction with the New Jersey State Police Firearms Unit.  In 2020, twenty-four </w:t>
      </w:r>
      <w:r w:rsidRPr="007E1053">
        <w:rPr>
          <w:rFonts w:eastAsia="Times New Roman" w:cstheme="minorHAnsi"/>
        </w:rPr>
        <w:t>(24) firearm</w:t>
      </w:r>
      <w:r w:rsidR="00034D11" w:rsidRPr="007E1053">
        <w:rPr>
          <w:rFonts w:eastAsia="Times New Roman" w:cstheme="minorHAnsi"/>
        </w:rPr>
        <w:t xml:space="preserve"> invest</w:t>
      </w:r>
      <w:r w:rsidRPr="007E1053">
        <w:rPr>
          <w:rFonts w:eastAsia="Times New Roman" w:cstheme="minorHAnsi"/>
        </w:rPr>
        <w:t>igations were conducted by the detective d</w:t>
      </w:r>
      <w:r w:rsidR="00034D11" w:rsidRPr="007E1053">
        <w:rPr>
          <w:rFonts w:eastAsia="Times New Roman" w:cstheme="minorHAnsi"/>
        </w:rPr>
        <w:t xml:space="preserve">ivision.  Monitoring and maintaining this </w:t>
      </w:r>
      <w:r w:rsidR="00034D11" w:rsidRPr="007E1053">
        <w:rPr>
          <w:rFonts w:eastAsia="Times New Roman" w:cstheme="minorHAnsi"/>
        </w:rPr>
        <w:lastRenderedPageBreak/>
        <w:t xml:space="preserve">information is of the utmost importance in order to provide our officers who respond to daily calls, as well as, the safety of our residents and visitors. </w:t>
      </w:r>
    </w:p>
    <w:p w14:paraId="1DA6542E" w14:textId="77777777" w:rsidR="00034D11" w:rsidRPr="007E1053" w:rsidRDefault="00034D11" w:rsidP="00034D11">
      <w:pPr>
        <w:spacing w:after="0" w:line="240" w:lineRule="auto"/>
        <w:rPr>
          <w:rFonts w:eastAsia="Times New Roman" w:cstheme="minorHAnsi"/>
        </w:rPr>
      </w:pPr>
    </w:p>
    <w:p w14:paraId="46D96583" w14:textId="77777777" w:rsidR="00034D11" w:rsidRPr="007E1053" w:rsidRDefault="00034D11" w:rsidP="00034D11">
      <w:pPr>
        <w:spacing w:after="0" w:line="240" w:lineRule="auto"/>
        <w:rPr>
          <w:rFonts w:eastAsia="Times New Roman" w:cstheme="minorHAnsi"/>
        </w:rPr>
      </w:pPr>
      <w:r w:rsidRPr="007E1053">
        <w:rPr>
          <w:rFonts w:eastAsia="Times New Roman" w:cstheme="minorHAnsi"/>
        </w:rPr>
        <w:t xml:space="preserve">       </w:t>
      </w:r>
      <w:r w:rsidR="00D146C4" w:rsidRPr="007E1053">
        <w:rPr>
          <w:rFonts w:eastAsia="Times New Roman" w:cstheme="minorHAnsi"/>
        </w:rPr>
        <w:t>The detective division attends monthly d</w:t>
      </w:r>
      <w:r w:rsidRPr="007E1053">
        <w:rPr>
          <w:rFonts w:eastAsia="Times New Roman" w:cstheme="minorHAnsi"/>
        </w:rPr>
        <w:t>etective meetings at the Cape May Co</w:t>
      </w:r>
      <w:r w:rsidR="00D146C4" w:rsidRPr="007E1053">
        <w:rPr>
          <w:rFonts w:eastAsia="Times New Roman" w:cstheme="minorHAnsi"/>
        </w:rPr>
        <w:t>unty Prosecutor’s Office where d</w:t>
      </w:r>
      <w:r w:rsidRPr="007E1053">
        <w:rPr>
          <w:rFonts w:eastAsia="Times New Roman" w:cstheme="minorHAnsi"/>
        </w:rPr>
        <w:t>etectives countywide are present.  Information on intelligence, current cases, and</w:t>
      </w:r>
      <w:r w:rsidR="00D146C4" w:rsidRPr="007E1053">
        <w:rPr>
          <w:rFonts w:eastAsia="Times New Roman" w:cstheme="minorHAnsi"/>
        </w:rPr>
        <w:t xml:space="preserve"> drug trend information is</w:t>
      </w:r>
      <w:r w:rsidRPr="007E1053">
        <w:rPr>
          <w:rFonts w:eastAsia="Times New Roman" w:cstheme="minorHAnsi"/>
        </w:rPr>
        <w:t xml:space="preserve"> shared to assure the safet</w:t>
      </w:r>
      <w:r w:rsidR="00D146C4" w:rsidRPr="007E1053">
        <w:rPr>
          <w:rFonts w:eastAsia="Times New Roman" w:cstheme="minorHAnsi"/>
        </w:rPr>
        <w:t>y of officers countywide.  The detective d</w:t>
      </w:r>
      <w:r w:rsidRPr="007E1053">
        <w:rPr>
          <w:rFonts w:eastAsia="Times New Roman" w:cstheme="minorHAnsi"/>
        </w:rPr>
        <w:t>ivision monitors All Point Bulletins (APB), county intelligence reports, and monthly intelligence reports where the information is shared to our patrol officers for their safety while working the street.</w:t>
      </w:r>
    </w:p>
    <w:p w14:paraId="3041E394" w14:textId="77777777" w:rsidR="00D146C4" w:rsidRPr="007E1053" w:rsidRDefault="00D146C4" w:rsidP="00034D11">
      <w:pPr>
        <w:spacing w:after="0" w:line="240" w:lineRule="auto"/>
        <w:rPr>
          <w:rFonts w:eastAsia="Times New Roman" w:cstheme="minorHAnsi"/>
        </w:rPr>
      </w:pPr>
    </w:p>
    <w:p w14:paraId="3732D8C5" w14:textId="77777777" w:rsidR="00034D11" w:rsidRPr="007E1053" w:rsidRDefault="00D146C4" w:rsidP="00034D11">
      <w:pPr>
        <w:spacing w:after="0" w:line="240" w:lineRule="auto"/>
        <w:rPr>
          <w:rFonts w:eastAsia="Times New Roman" w:cstheme="minorHAnsi"/>
        </w:rPr>
      </w:pPr>
      <w:r w:rsidRPr="007E1053">
        <w:rPr>
          <w:rFonts w:eastAsia="Times New Roman" w:cstheme="minorHAnsi"/>
        </w:rPr>
        <w:t xml:space="preserve">      The detectives maintain</w:t>
      </w:r>
      <w:r w:rsidR="00034D11" w:rsidRPr="007E1053">
        <w:rPr>
          <w:rFonts w:eastAsia="Times New Roman" w:cstheme="minorHAnsi"/>
        </w:rPr>
        <w:t xml:space="preserve"> on-call status on a twenty-four-hour basis and are often called in to investigate crime scenes, conducts forensic interviews, and assist patrol if needed. </w:t>
      </w:r>
    </w:p>
    <w:p w14:paraId="722B00AE" w14:textId="77777777" w:rsidR="00034D11" w:rsidRPr="007E1053" w:rsidRDefault="00034D11" w:rsidP="00034D11">
      <w:pPr>
        <w:spacing w:after="0" w:line="240" w:lineRule="auto"/>
        <w:rPr>
          <w:rFonts w:eastAsia="Times New Roman" w:cstheme="minorHAnsi"/>
        </w:rPr>
      </w:pPr>
    </w:p>
    <w:p w14:paraId="05578ED1" w14:textId="77777777" w:rsidR="00034D11" w:rsidRPr="007E1053" w:rsidRDefault="00D146C4" w:rsidP="00034D11">
      <w:pPr>
        <w:spacing w:after="0" w:line="240" w:lineRule="auto"/>
        <w:rPr>
          <w:rFonts w:eastAsia="Times New Roman" w:cstheme="minorHAnsi"/>
        </w:rPr>
      </w:pPr>
      <w:r w:rsidRPr="007E1053">
        <w:rPr>
          <w:rFonts w:eastAsia="Times New Roman" w:cstheme="minorHAnsi"/>
        </w:rPr>
        <w:t xml:space="preserve">      In 2020, the d</w:t>
      </w:r>
      <w:r w:rsidR="00034D11" w:rsidRPr="007E1053">
        <w:rPr>
          <w:rFonts w:eastAsia="Times New Roman" w:cstheme="minorHAnsi"/>
        </w:rPr>
        <w:t>etective division assisted with or handled twelve</w:t>
      </w:r>
      <w:r w:rsidRPr="007E1053">
        <w:rPr>
          <w:rFonts w:eastAsia="Times New Roman" w:cstheme="minorHAnsi"/>
        </w:rPr>
        <w:t xml:space="preserve"> (12) </w:t>
      </w:r>
      <w:r w:rsidR="00034D11" w:rsidRPr="007E1053">
        <w:rPr>
          <w:rFonts w:eastAsia="Times New Roman" w:cstheme="minorHAnsi"/>
        </w:rPr>
        <w:t xml:space="preserve">indictable investigations. On March 9, 2020, Det. Sergeant Sykes was covering patrol when he was dispatched to a burglary in progress where four </w:t>
      </w:r>
      <w:r w:rsidRPr="007E1053">
        <w:rPr>
          <w:rFonts w:eastAsia="Times New Roman" w:cstheme="minorHAnsi"/>
        </w:rPr>
        <w:t xml:space="preserve">(4) </w:t>
      </w:r>
      <w:r w:rsidR="00034D11" w:rsidRPr="007E1053">
        <w:rPr>
          <w:rFonts w:eastAsia="Times New Roman" w:cstheme="minorHAnsi"/>
        </w:rPr>
        <w:t xml:space="preserve">individuals were arrested resulting in </w:t>
      </w:r>
      <w:r w:rsidRPr="007E1053">
        <w:rPr>
          <w:rFonts w:eastAsia="Times New Roman" w:cstheme="minorHAnsi"/>
        </w:rPr>
        <w:t>twenty six (</w:t>
      </w:r>
      <w:r w:rsidR="00034D11" w:rsidRPr="007E1053">
        <w:rPr>
          <w:rFonts w:eastAsia="Times New Roman" w:cstheme="minorHAnsi"/>
        </w:rPr>
        <w:t>26</w:t>
      </w:r>
      <w:r w:rsidRPr="007E1053">
        <w:rPr>
          <w:rFonts w:eastAsia="Times New Roman" w:cstheme="minorHAnsi"/>
        </w:rPr>
        <w:t>)</w:t>
      </w:r>
      <w:r w:rsidR="00034D11" w:rsidRPr="007E1053">
        <w:rPr>
          <w:rFonts w:eastAsia="Times New Roman" w:cstheme="minorHAnsi"/>
        </w:rPr>
        <w:t xml:space="preserve"> criminal charges. This investigation remains active.</w:t>
      </w:r>
    </w:p>
    <w:p w14:paraId="42C6D796" w14:textId="77777777" w:rsidR="00D146C4" w:rsidRPr="007E1053" w:rsidRDefault="00D146C4" w:rsidP="00034D11">
      <w:pPr>
        <w:spacing w:after="0" w:line="240" w:lineRule="auto"/>
        <w:rPr>
          <w:rFonts w:eastAsia="Times New Roman" w:cstheme="minorHAnsi"/>
        </w:rPr>
      </w:pPr>
    </w:p>
    <w:p w14:paraId="48540936" w14:textId="77777777" w:rsidR="00D146C4" w:rsidRPr="007E1053" w:rsidRDefault="00034D11" w:rsidP="00034D11">
      <w:pPr>
        <w:spacing w:after="0" w:line="240" w:lineRule="auto"/>
        <w:rPr>
          <w:rFonts w:eastAsia="Times New Roman" w:cstheme="minorHAnsi"/>
        </w:rPr>
      </w:pPr>
      <w:r w:rsidRPr="007E1053">
        <w:rPr>
          <w:rFonts w:eastAsia="Times New Roman" w:cstheme="minorHAnsi"/>
        </w:rPr>
        <w:t xml:space="preserve">On June 16, 2020, Ptlm. Savini arrested and charged </w:t>
      </w:r>
      <w:r w:rsidR="00D146C4" w:rsidRPr="007E1053">
        <w:rPr>
          <w:rFonts w:eastAsia="Times New Roman" w:cstheme="minorHAnsi"/>
        </w:rPr>
        <w:t xml:space="preserve">an </w:t>
      </w:r>
      <w:r w:rsidRPr="007E1053">
        <w:rPr>
          <w:rFonts w:eastAsia="Times New Roman" w:cstheme="minorHAnsi"/>
        </w:rPr>
        <w:t>individual for theft of a motor vehicle and the inv</w:t>
      </w:r>
      <w:r w:rsidR="00D146C4" w:rsidRPr="007E1053">
        <w:rPr>
          <w:rFonts w:eastAsia="Times New Roman" w:cstheme="minorHAnsi"/>
        </w:rPr>
        <w:t>estigation remains active. The detective d</w:t>
      </w:r>
      <w:r w:rsidRPr="007E1053">
        <w:rPr>
          <w:rFonts w:eastAsia="Times New Roman" w:cstheme="minorHAnsi"/>
        </w:rPr>
        <w:t xml:space="preserve">ivision is actively handling a sexual assault. This case remains active. </w:t>
      </w:r>
    </w:p>
    <w:p w14:paraId="6E1831B3" w14:textId="77777777" w:rsidR="00D146C4" w:rsidRPr="007E1053" w:rsidRDefault="00D146C4" w:rsidP="00034D11">
      <w:pPr>
        <w:spacing w:after="0" w:line="240" w:lineRule="auto"/>
        <w:rPr>
          <w:rFonts w:eastAsia="Times New Roman" w:cstheme="minorHAnsi"/>
        </w:rPr>
      </w:pPr>
    </w:p>
    <w:p w14:paraId="0433BFFC" w14:textId="77777777" w:rsidR="00034D11" w:rsidRPr="007E1053" w:rsidRDefault="00D146C4" w:rsidP="00034D11">
      <w:pPr>
        <w:spacing w:after="0" w:line="240" w:lineRule="auto"/>
        <w:rPr>
          <w:rFonts w:eastAsia="Times New Roman" w:cstheme="minorHAnsi"/>
        </w:rPr>
      </w:pPr>
      <w:r w:rsidRPr="007E1053">
        <w:rPr>
          <w:rFonts w:eastAsia="Times New Roman" w:cstheme="minorHAnsi"/>
        </w:rPr>
        <w:t>The d</w:t>
      </w:r>
      <w:r w:rsidR="00034D11" w:rsidRPr="007E1053">
        <w:rPr>
          <w:rFonts w:eastAsia="Times New Roman" w:cstheme="minorHAnsi"/>
        </w:rPr>
        <w:t>e</w:t>
      </w:r>
      <w:r w:rsidRPr="007E1053">
        <w:rPr>
          <w:rFonts w:eastAsia="Times New Roman" w:cstheme="minorHAnsi"/>
        </w:rPr>
        <w:t>tective b</w:t>
      </w:r>
      <w:r w:rsidR="00034D11" w:rsidRPr="007E1053">
        <w:rPr>
          <w:rFonts w:eastAsia="Times New Roman" w:cstheme="minorHAnsi"/>
        </w:rPr>
        <w:t xml:space="preserve">ureau is currently investigating a theft of a Rolex from a home on September 25, 2020, where two suspects where developed. On November 23, 2020, an individual was arrested and charged with burglary and criminal mischief where multiple motor vehicles were damaged. This investigation remains active. </w:t>
      </w:r>
    </w:p>
    <w:p w14:paraId="54E11D2A" w14:textId="77777777" w:rsidR="00034D11" w:rsidRDefault="00034D11" w:rsidP="00034D11">
      <w:pPr>
        <w:spacing w:after="0" w:line="240" w:lineRule="auto"/>
        <w:rPr>
          <w:rFonts w:ascii="Times New Roman" w:eastAsia="Times New Roman" w:hAnsi="Times New Roman" w:cs="Times New Roman"/>
        </w:rPr>
      </w:pPr>
    </w:p>
    <w:p w14:paraId="1EDCE399" w14:textId="3A599A20" w:rsidR="00034D11" w:rsidRPr="000037D6" w:rsidRDefault="002814E3" w:rsidP="00034D11">
      <w:pPr>
        <w:spacing w:after="0" w:line="240" w:lineRule="auto"/>
        <w:rPr>
          <w:rFonts w:ascii="Times New Roman" w:eastAsia="Times New Roman" w:hAnsi="Times New Roman" w:cs="Times New Roman"/>
          <w:b/>
        </w:rPr>
      </w:pPr>
      <w:r>
        <w:rPr>
          <w:rFonts w:ascii="Times New Roman" w:eastAsia="Times New Roman" w:hAnsi="Times New Roman" w:cs="Times New Roman"/>
          <w:b/>
        </w:rPr>
        <w:t>Detective r</w:t>
      </w:r>
      <w:r w:rsidR="00034D11" w:rsidRPr="000037D6">
        <w:rPr>
          <w:rFonts w:ascii="Times New Roman" w:eastAsia="Times New Roman" w:hAnsi="Times New Roman" w:cs="Times New Roman"/>
          <w:b/>
        </w:rPr>
        <w:t>eport submitted by Detective Sergeant Matt Sykes</w:t>
      </w:r>
    </w:p>
    <w:p w14:paraId="31126E5D" w14:textId="77777777" w:rsidR="00034D11" w:rsidRDefault="00034D11" w:rsidP="00034D11">
      <w:pPr>
        <w:spacing w:after="0" w:line="240" w:lineRule="auto"/>
        <w:rPr>
          <w:rFonts w:ascii="Times New Roman" w:eastAsia="Times New Roman" w:hAnsi="Times New Roman" w:cs="Times New Roman"/>
        </w:rPr>
      </w:pPr>
    </w:p>
    <w:p w14:paraId="03EFCA41" w14:textId="77777777" w:rsidR="0069253C" w:rsidRDefault="0069253C" w:rsidP="00B444B6">
      <w:pPr>
        <w:pStyle w:val="NoSpacing"/>
        <w:jc w:val="center"/>
        <w:rPr>
          <w:rFonts w:ascii="Times New Roman" w:hAnsi="Times New Roman" w:cs="Times New Roman"/>
          <w:b/>
          <w:sz w:val="28"/>
          <w:szCs w:val="28"/>
        </w:rPr>
      </w:pPr>
    </w:p>
    <w:p w14:paraId="5F96A722" w14:textId="77777777" w:rsidR="00833241" w:rsidRDefault="00833241" w:rsidP="00B444B6">
      <w:pPr>
        <w:pStyle w:val="NoSpacing"/>
        <w:jc w:val="center"/>
        <w:rPr>
          <w:rFonts w:ascii="Times New Roman" w:hAnsi="Times New Roman" w:cs="Times New Roman"/>
          <w:b/>
          <w:sz w:val="28"/>
          <w:szCs w:val="28"/>
        </w:rPr>
      </w:pPr>
    </w:p>
    <w:p w14:paraId="5B95CD12" w14:textId="77777777" w:rsidR="00833241" w:rsidRDefault="00833241" w:rsidP="00B444B6">
      <w:pPr>
        <w:pStyle w:val="NoSpacing"/>
        <w:jc w:val="center"/>
        <w:rPr>
          <w:rFonts w:ascii="Times New Roman" w:hAnsi="Times New Roman" w:cs="Times New Roman"/>
          <w:b/>
          <w:sz w:val="28"/>
          <w:szCs w:val="28"/>
        </w:rPr>
      </w:pPr>
    </w:p>
    <w:p w14:paraId="13CB595B" w14:textId="77777777" w:rsidR="00833241" w:rsidRDefault="00833241" w:rsidP="00B444B6">
      <w:pPr>
        <w:pStyle w:val="NoSpacing"/>
        <w:jc w:val="center"/>
        <w:rPr>
          <w:rFonts w:ascii="Times New Roman" w:hAnsi="Times New Roman" w:cs="Times New Roman"/>
          <w:b/>
          <w:sz w:val="28"/>
          <w:szCs w:val="28"/>
        </w:rPr>
      </w:pPr>
    </w:p>
    <w:p w14:paraId="4D9E5C70" w14:textId="7AFF7654" w:rsidR="00B444B6" w:rsidRDefault="7E515059" w:rsidP="009D4075">
      <w:pPr>
        <w:pStyle w:val="NoSpacing"/>
        <w:pBdr>
          <w:bottom w:val="single" w:sz="12" w:space="1" w:color="auto"/>
        </w:pBdr>
        <w:rPr>
          <w:rFonts w:ascii="Times New Roman" w:hAnsi="Times New Roman" w:cs="Times New Roman"/>
          <w:b/>
          <w:bCs/>
          <w:sz w:val="28"/>
          <w:szCs w:val="28"/>
        </w:rPr>
      </w:pPr>
      <w:r w:rsidRPr="7E515059">
        <w:rPr>
          <w:rFonts w:ascii="Times New Roman" w:hAnsi="Times New Roman" w:cs="Times New Roman"/>
          <w:b/>
          <w:bCs/>
          <w:sz w:val="28"/>
          <w:szCs w:val="28"/>
        </w:rPr>
        <w:t>Dispatch</w:t>
      </w:r>
    </w:p>
    <w:p w14:paraId="2FC17F8B" w14:textId="77777777" w:rsidR="00FA059A" w:rsidRPr="00337E37" w:rsidRDefault="00FA059A" w:rsidP="00FA059A">
      <w:pPr>
        <w:pStyle w:val="NoSpacing"/>
        <w:rPr>
          <w:rFonts w:ascii="Times New Roman" w:hAnsi="Times New Roman" w:cs="Times New Roman"/>
          <w:b/>
          <w:sz w:val="28"/>
          <w:szCs w:val="28"/>
        </w:rPr>
      </w:pPr>
    </w:p>
    <w:p w14:paraId="0A4F7224" w14:textId="77777777" w:rsidR="00B444B6" w:rsidRDefault="00B444B6" w:rsidP="00B444B6">
      <w:pPr>
        <w:pStyle w:val="NoSpacing"/>
        <w:rPr>
          <w:b/>
          <w:sz w:val="28"/>
          <w:szCs w:val="28"/>
        </w:rPr>
      </w:pPr>
    </w:p>
    <w:p w14:paraId="294F3C4A" w14:textId="004DC984" w:rsidR="00B444B6" w:rsidRDefault="00B444B6" w:rsidP="00B444B6">
      <w:pPr>
        <w:pStyle w:val="NoSpacing"/>
        <w:rPr>
          <w:sz w:val="24"/>
          <w:szCs w:val="24"/>
        </w:rPr>
      </w:pPr>
      <w:r>
        <w:rPr>
          <w:sz w:val="24"/>
          <w:szCs w:val="24"/>
        </w:rPr>
        <w:t>The Avalon Police Department has a fully equipped dispatch center and is the hub of our department where virtually every call for service originates.  Dispatchers are required to perform a full range of radio and telephone operations duties in directing public safety personnel and equipment.  They document all calls for service by generating a repo</w:t>
      </w:r>
      <w:r w:rsidR="00713C9F">
        <w:rPr>
          <w:sz w:val="24"/>
          <w:szCs w:val="24"/>
        </w:rPr>
        <w:t>rt on a computer aided dispatch</w:t>
      </w:r>
      <w:r>
        <w:rPr>
          <w:sz w:val="24"/>
          <w:szCs w:val="24"/>
        </w:rPr>
        <w:t xml:space="preserve"> (CAD) re</w:t>
      </w:r>
      <w:r w:rsidR="00713C9F">
        <w:rPr>
          <w:sz w:val="24"/>
          <w:szCs w:val="24"/>
        </w:rPr>
        <w:t>port. Dispatchers are trained</w:t>
      </w:r>
      <w:r w:rsidR="00D146C4">
        <w:rPr>
          <w:sz w:val="24"/>
          <w:szCs w:val="24"/>
        </w:rPr>
        <w:t xml:space="preserve"> and certified in 9-1-1 and emergency medical d</w:t>
      </w:r>
      <w:r>
        <w:rPr>
          <w:sz w:val="24"/>
          <w:szCs w:val="24"/>
        </w:rPr>
        <w:t xml:space="preserve">ispatching.  </w:t>
      </w:r>
      <w:r w:rsidR="007C284F">
        <w:rPr>
          <w:sz w:val="24"/>
          <w:szCs w:val="24"/>
        </w:rPr>
        <w:t>T</w:t>
      </w:r>
      <w:r w:rsidR="00D171E8">
        <w:rPr>
          <w:sz w:val="24"/>
          <w:szCs w:val="24"/>
        </w:rPr>
        <w:t>he A.P.D. dispatch center is</w:t>
      </w:r>
      <w:r>
        <w:rPr>
          <w:sz w:val="24"/>
          <w:szCs w:val="24"/>
        </w:rPr>
        <w:t xml:space="preserve"> required to answer all 9-1-1 calls for </w:t>
      </w:r>
      <w:r w:rsidR="00D146C4">
        <w:rPr>
          <w:sz w:val="24"/>
          <w:szCs w:val="24"/>
        </w:rPr>
        <w:t>f</w:t>
      </w:r>
      <w:r>
        <w:rPr>
          <w:sz w:val="24"/>
          <w:szCs w:val="24"/>
        </w:rPr>
        <w:t xml:space="preserve">ire and EMS services and appropriately transfer these types of calls to the Cape May County </w:t>
      </w:r>
      <w:r w:rsidR="004F2924">
        <w:rPr>
          <w:sz w:val="24"/>
          <w:szCs w:val="24"/>
        </w:rPr>
        <w:t xml:space="preserve">Communications </w:t>
      </w:r>
      <w:r>
        <w:rPr>
          <w:sz w:val="24"/>
          <w:szCs w:val="24"/>
        </w:rPr>
        <w:t>Dispatch center who ultimately handle dispatch duties for the Avalon Volunteer Fire Department and Avalon Rescue</w:t>
      </w:r>
      <w:r w:rsidR="0006360C">
        <w:rPr>
          <w:sz w:val="24"/>
          <w:szCs w:val="24"/>
        </w:rPr>
        <w:t xml:space="preserve">.  </w:t>
      </w:r>
      <w:r w:rsidR="007C284F">
        <w:rPr>
          <w:sz w:val="24"/>
          <w:szCs w:val="24"/>
        </w:rPr>
        <w:t xml:space="preserve">Dispatch </w:t>
      </w:r>
      <w:r w:rsidR="00D146C4">
        <w:rPr>
          <w:sz w:val="24"/>
          <w:szCs w:val="24"/>
        </w:rPr>
        <w:t xml:space="preserve">for police services is </w:t>
      </w:r>
      <w:r w:rsidR="007C284F">
        <w:rPr>
          <w:sz w:val="24"/>
          <w:szCs w:val="24"/>
        </w:rPr>
        <w:t xml:space="preserve">expected to be transitioned to the </w:t>
      </w:r>
      <w:r w:rsidR="00D146C4">
        <w:rPr>
          <w:sz w:val="24"/>
          <w:szCs w:val="24"/>
        </w:rPr>
        <w:t xml:space="preserve">Cape May County Communication </w:t>
      </w:r>
      <w:r w:rsidR="007C284F">
        <w:rPr>
          <w:sz w:val="24"/>
          <w:szCs w:val="24"/>
        </w:rPr>
        <w:t>on March 1, 2021</w:t>
      </w:r>
    </w:p>
    <w:p w14:paraId="50F40DEB" w14:textId="4D91D0F7" w:rsidR="00FA059A" w:rsidRPr="008A34B5" w:rsidRDefault="7E515059" w:rsidP="008A34B5">
      <w:pPr>
        <w:pStyle w:val="NoSpacing"/>
        <w:rPr>
          <w:rFonts w:ascii="Times New Roman" w:hAnsi="Times New Roman" w:cs="Times New Roman"/>
          <w:b/>
          <w:bCs/>
          <w:sz w:val="28"/>
          <w:szCs w:val="28"/>
          <w:u w:val="single"/>
        </w:rPr>
      </w:pPr>
      <w:r w:rsidRPr="008A34B5">
        <w:rPr>
          <w:rFonts w:ascii="Times New Roman" w:hAnsi="Times New Roman" w:cs="Times New Roman"/>
          <w:b/>
          <w:bCs/>
          <w:sz w:val="28"/>
          <w:szCs w:val="28"/>
          <w:u w:val="single"/>
        </w:rPr>
        <w:lastRenderedPageBreak/>
        <w:t>Special Officers</w:t>
      </w:r>
      <w:r w:rsidR="008A34B5">
        <w:rPr>
          <w:rFonts w:ascii="Times New Roman" w:hAnsi="Times New Roman" w:cs="Times New Roman"/>
          <w:b/>
          <w:bCs/>
          <w:sz w:val="28"/>
          <w:szCs w:val="28"/>
          <w:u w:val="single"/>
        </w:rPr>
        <w:t>___________________________________________________</w:t>
      </w:r>
    </w:p>
    <w:p w14:paraId="77A52294" w14:textId="77777777" w:rsidR="00B444B6" w:rsidRDefault="00B444B6" w:rsidP="008A34B5">
      <w:pPr>
        <w:pStyle w:val="NoSpacing"/>
        <w:rPr>
          <w:sz w:val="32"/>
          <w:szCs w:val="32"/>
        </w:rPr>
      </w:pPr>
    </w:p>
    <w:p w14:paraId="64FB1385" w14:textId="6FF73DCD" w:rsidR="00B444B6" w:rsidRDefault="00D146C4" w:rsidP="00B444B6">
      <w:pPr>
        <w:pStyle w:val="NoSpacing"/>
        <w:rPr>
          <w:sz w:val="24"/>
          <w:szCs w:val="24"/>
        </w:rPr>
      </w:pPr>
      <w:r>
        <w:rPr>
          <w:sz w:val="24"/>
          <w:szCs w:val="24"/>
        </w:rPr>
        <w:t>Special o</w:t>
      </w:r>
      <w:r w:rsidR="00B444B6">
        <w:rPr>
          <w:sz w:val="24"/>
          <w:szCs w:val="24"/>
        </w:rPr>
        <w:t>fficers are a vital part</w:t>
      </w:r>
      <w:r w:rsidR="00A46488">
        <w:rPr>
          <w:sz w:val="24"/>
          <w:szCs w:val="24"/>
        </w:rPr>
        <w:t xml:space="preserve"> of the organization.  Without s</w:t>
      </w:r>
      <w:r w:rsidR="007D49E8">
        <w:rPr>
          <w:sz w:val="24"/>
          <w:szCs w:val="24"/>
        </w:rPr>
        <w:t>pecial officers, the d</w:t>
      </w:r>
      <w:r w:rsidR="00B444B6">
        <w:rPr>
          <w:sz w:val="24"/>
          <w:szCs w:val="24"/>
        </w:rPr>
        <w:t>epartment would not be able to adequately maintain safety and security of all persons and property within the Borough of Avalon.   I cannot express how important these officers are to the Avalon Police Department and</w:t>
      </w:r>
      <w:r w:rsidR="007C284F">
        <w:rPr>
          <w:sz w:val="24"/>
          <w:szCs w:val="24"/>
        </w:rPr>
        <w:t xml:space="preserve"> the Borough of Avalon.  In 2020</w:t>
      </w:r>
      <w:r w:rsidR="00B444B6">
        <w:rPr>
          <w:sz w:val="24"/>
          <w:szCs w:val="24"/>
        </w:rPr>
        <w:t xml:space="preserve"> we e</w:t>
      </w:r>
      <w:r w:rsidR="00D3233E">
        <w:rPr>
          <w:sz w:val="24"/>
          <w:szCs w:val="24"/>
        </w:rPr>
        <w:t>mployed</w:t>
      </w:r>
      <w:r>
        <w:rPr>
          <w:sz w:val="24"/>
          <w:szCs w:val="24"/>
        </w:rPr>
        <w:t xml:space="preserve"> eleven (11</w:t>
      </w:r>
      <w:r w:rsidR="007D49E8">
        <w:rPr>
          <w:sz w:val="24"/>
          <w:szCs w:val="24"/>
        </w:rPr>
        <w:t>) special o</w:t>
      </w:r>
      <w:r w:rsidR="0089114D">
        <w:rPr>
          <w:sz w:val="24"/>
          <w:szCs w:val="24"/>
        </w:rPr>
        <w:t xml:space="preserve">fficers.  </w:t>
      </w:r>
      <w:r>
        <w:rPr>
          <w:sz w:val="24"/>
          <w:szCs w:val="24"/>
        </w:rPr>
        <w:t>Five (5)</w:t>
      </w:r>
      <w:r w:rsidR="00890E8D">
        <w:rPr>
          <w:sz w:val="24"/>
          <w:szCs w:val="24"/>
        </w:rPr>
        <w:t xml:space="preserve"> Class I </w:t>
      </w:r>
      <w:r>
        <w:rPr>
          <w:sz w:val="24"/>
          <w:szCs w:val="24"/>
        </w:rPr>
        <w:t xml:space="preserve">officers </w:t>
      </w:r>
      <w:r w:rsidR="00890E8D">
        <w:rPr>
          <w:sz w:val="24"/>
          <w:szCs w:val="24"/>
        </w:rPr>
        <w:t xml:space="preserve">and </w:t>
      </w:r>
      <w:r>
        <w:rPr>
          <w:sz w:val="24"/>
          <w:szCs w:val="24"/>
        </w:rPr>
        <w:t>six</w:t>
      </w:r>
      <w:r w:rsidR="00B444B6">
        <w:rPr>
          <w:sz w:val="24"/>
          <w:szCs w:val="24"/>
        </w:rPr>
        <w:t xml:space="preserve"> (</w:t>
      </w:r>
      <w:r>
        <w:rPr>
          <w:sz w:val="24"/>
          <w:szCs w:val="24"/>
        </w:rPr>
        <w:t>6)</w:t>
      </w:r>
      <w:r w:rsidR="007C284F">
        <w:rPr>
          <w:sz w:val="24"/>
          <w:szCs w:val="24"/>
        </w:rPr>
        <w:t xml:space="preserve"> class 2</w:t>
      </w:r>
      <w:r>
        <w:rPr>
          <w:sz w:val="24"/>
          <w:szCs w:val="24"/>
        </w:rPr>
        <w:t xml:space="preserve"> officers.  Only two (2)</w:t>
      </w:r>
      <w:r w:rsidR="00B444B6">
        <w:rPr>
          <w:sz w:val="24"/>
          <w:szCs w:val="24"/>
        </w:rPr>
        <w:t xml:space="preserve"> were returning from the previous year.  Current trends in hiring full</w:t>
      </w:r>
      <w:r w:rsidR="00D3233E">
        <w:rPr>
          <w:sz w:val="24"/>
          <w:szCs w:val="24"/>
        </w:rPr>
        <w:t>-</w:t>
      </w:r>
      <w:r w:rsidR="00B444B6">
        <w:rPr>
          <w:sz w:val="24"/>
          <w:szCs w:val="24"/>
        </w:rPr>
        <w:t>time police officers from a pool of certified class 2 officers throughout the state is a major factor.  Many class 2 officers wo</w:t>
      </w:r>
      <w:r w:rsidR="007E1053">
        <w:rPr>
          <w:sz w:val="24"/>
          <w:szCs w:val="24"/>
        </w:rPr>
        <w:t>rk only one (1) summer, then obtain full-time employment elsewhere</w:t>
      </w:r>
      <w:r w:rsidR="00B444B6">
        <w:rPr>
          <w:sz w:val="24"/>
          <w:szCs w:val="24"/>
        </w:rPr>
        <w:t xml:space="preserve"> that prohibits them from returning.   </w:t>
      </w:r>
      <w:r w:rsidR="007D49E8">
        <w:rPr>
          <w:sz w:val="24"/>
          <w:szCs w:val="24"/>
        </w:rPr>
        <w:t>Finding and keeping qualified s</w:t>
      </w:r>
      <w:r w:rsidR="00B444B6">
        <w:rPr>
          <w:sz w:val="24"/>
          <w:szCs w:val="24"/>
        </w:rPr>
        <w:t>pecial officers is becoming increasingly difficult.  The Avalon Police Department insists on having high standards and employ only those that are qual</w:t>
      </w:r>
      <w:r w:rsidR="007D49E8">
        <w:rPr>
          <w:sz w:val="24"/>
          <w:szCs w:val="24"/>
        </w:rPr>
        <w:t>ified that would represent the d</w:t>
      </w:r>
      <w:r w:rsidR="00B444B6">
        <w:rPr>
          <w:sz w:val="24"/>
          <w:szCs w:val="24"/>
        </w:rPr>
        <w:t xml:space="preserve">epartment in a </w:t>
      </w:r>
      <w:r w:rsidR="007E1053">
        <w:rPr>
          <w:sz w:val="24"/>
          <w:szCs w:val="24"/>
        </w:rPr>
        <w:t>professional</w:t>
      </w:r>
      <w:r w:rsidR="00B444B6">
        <w:rPr>
          <w:sz w:val="24"/>
          <w:szCs w:val="24"/>
        </w:rPr>
        <w:t xml:space="preserve"> manner. </w:t>
      </w:r>
    </w:p>
    <w:p w14:paraId="007DCDA8" w14:textId="77777777" w:rsidR="00D3233E" w:rsidRDefault="00D3233E" w:rsidP="00B444B6">
      <w:pPr>
        <w:pStyle w:val="NoSpacing"/>
        <w:rPr>
          <w:sz w:val="24"/>
          <w:szCs w:val="24"/>
        </w:rPr>
      </w:pPr>
    </w:p>
    <w:p w14:paraId="5921249F" w14:textId="77777777" w:rsidR="00B444B6" w:rsidRDefault="00B444B6" w:rsidP="00B444B6">
      <w:pPr>
        <w:pStyle w:val="NoSpacing"/>
        <w:rPr>
          <w:sz w:val="24"/>
          <w:szCs w:val="24"/>
        </w:rPr>
      </w:pPr>
      <w:r>
        <w:rPr>
          <w:sz w:val="24"/>
          <w:szCs w:val="24"/>
        </w:rPr>
        <w:t xml:space="preserve">Additionally, when special officers work for </w:t>
      </w:r>
      <w:r w:rsidR="00D3233E">
        <w:rPr>
          <w:sz w:val="24"/>
          <w:szCs w:val="24"/>
        </w:rPr>
        <w:t>only</w:t>
      </w:r>
      <w:r>
        <w:rPr>
          <w:sz w:val="24"/>
          <w:szCs w:val="24"/>
        </w:rPr>
        <w:t xml:space="preserve"> one (1) year or less due to employment with other agencies, we pursue reimbursement for half of the training expenses, as permitted by law, from the hiring agency.  We ha</w:t>
      </w:r>
      <w:r w:rsidR="007C284F">
        <w:rPr>
          <w:sz w:val="24"/>
          <w:szCs w:val="24"/>
        </w:rPr>
        <w:t>ve been extremely</w:t>
      </w:r>
      <w:r>
        <w:rPr>
          <w:sz w:val="24"/>
          <w:szCs w:val="24"/>
        </w:rPr>
        <w:t xml:space="preserve"> successful over the past few years in receiving </w:t>
      </w:r>
      <w:r w:rsidR="00D3233E">
        <w:rPr>
          <w:sz w:val="24"/>
          <w:szCs w:val="24"/>
        </w:rPr>
        <w:t xml:space="preserve">all </w:t>
      </w:r>
      <w:r>
        <w:rPr>
          <w:sz w:val="24"/>
          <w:szCs w:val="24"/>
        </w:rPr>
        <w:t xml:space="preserve">reimbursement.   </w:t>
      </w:r>
    </w:p>
    <w:p w14:paraId="450EA2D7" w14:textId="77777777" w:rsidR="00B444B6" w:rsidRDefault="00B444B6" w:rsidP="00B444B6">
      <w:pPr>
        <w:pStyle w:val="NoSpacing"/>
        <w:rPr>
          <w:sz w:val="24"/>
          <w:szCs w:val="24"/>
        </w:rPr>
      </w:pPr>
    </w:p>
    <w:p w14:paraId="104DAC74" w14:textId="77777777" w:rsidR="00890E8D" w:rsidRDefault="007D49E8" w:rsidP="00B444B6">
      <w:pPr>
        <w:pStyle w:val="NoSpacing"/>
        <w:rPr>
          <w:sz w:val="24"/>
          <w:szCs w:val="24"/>
        </w:rPr>
      </w:pPr>
      <w:r>
        <w:rPr>
          <w:sz w:val="24"/>
          <w:szCs w:val="24"/>
        </w:rPr>
        <w:t>We utilize s</w:t>
      </w:r>
      <w:r w:rsidR="00B444B6">
        <w:rPr>
          <w:sz w:val="24"/>
          <w:szCs w:val="24"/>
        </w:rPr>
        <w:t>pecial office</w:t>
      </w:r>
      <w:r w:rsidR="0089114D">
        <w:rPr>
          <w:sz w:val="24"/>
          <w:szCs w:val="24"/>
        </w:rPr>
        <w:t>r</w:t>
      </w:r>
      <w:r w:rsidR="00B444B6">
        <w:rPr>
          <w:sz w:val="24"/>
          <w:szCs w:val="24"/>
        </w:rPr>
        <w:t>s in numerous ways including bike patrol, foot patrol, vehicle patrol</w:t>
      </w:r>
      <w:r w:rsidR="00202EEC">
        <w:rPr>
          <w:sz w:val="24"/>
          <w:szCs w:val="24"/>
        </w:rPr>
        <w:t>, marine</w:t>
      </w:r>
      <w:r w:rsidR="00B444B6">
        <w:rPr>
          <w:sz w:val="24"/>
          <w:szCs w:val="24"/>
        </w:rPr>
        <w:t xml:space="preserve"> </w:t>
      </w:r>
      <w:r w:rsidR="0089114D">
        <w:rPr>
          <w:sz w:val="24"/>
          <w:szCs w:val="24"/>
        </w:rPr>
        <w:t>unit</w:t>
      </w:r>
      <w:r w:rsidR="00890E8D">
        <w:rPr>
          <w:sz w:val="24"/>
          <w:szCs w:val="24"/>
        </w:rPr>
        <w:t>.</w:t>
      </w:r>
      <w:r w:rsidR="00D146C4">
        <w:rPr>
          <w:sz w:val="24"/>
          <w:szCs w:val="24"/>
        </w:rPr>
        <w:t xml:space="preserve">  </w:t>
      </w:r>
    </w:p>
    <w:p w14:paraId="3DD355C9" w14:textId="77777777" w:rsidR="007C284F" w:rsidRDefault="007C284F" w:rsidP="00B444B6">
      <w:pPr>
        <w:pStyle w:val="NoSpacing"/>
        <w:rPr>
          <w:sz w:val="24"/>
          <w:szCs w:val="24"/>
        </w:rPr>
      </w:pPr>
    </w:p>
    <w:p w14:paraId="28817E12" w14:textId="40FDE44B" w:rsidR="007C284F" w:rsidRDefault="007C284F" w:rsidP="00B444B6">
      <w:pPr>
        <w:pStyle w:val="NoSpacing"/>
        <w:rPr>
          <w:sz w:val="24"/>
          <w:szCs w:val="24"/>
        </w:rPr>
      </w:pPr>
      <w:r>
        <w:rPr>
          <w:sz w:val="24"/>
          <w:szCs w:val="24"/>
        </w:rPr>
        <w:t xml:space="preserve">Covid-19 had a significant </w:t>
      </w:r>
      <w:r w:rsidR="00D146C4">
        <w:rPr>
          <w:sz w:val="24"/>
          <w:szCs w:val="24"/>
        </w:rPr>
        <w:t>impact on the hiring of special officers.  The p</w:t>
      </w:r>
      <w:r>
        <w:rPr>
          <w:sz w:val="24"/>
          <w:szCs w:val="24"/>
        </w:rPr>
        <w:t xml:space="preserve">olice academy class scheduled for May was cancelled.  </w:t>
      </w:r>
      <w:r w:rsidR="004F2924">
        <w:rPr>
          <w:sz w:val="24"/>
          <w:szCs w:val="24"/>
        </w:rPr>
        <w:t xml:space="preserve">This prevented eight individuals from becoming APD special officers for the summer. </w:t>
      </w:r>
    </w:p>
    <w:p w14:paraId="1A81F0B1" w14:textId="77777777" w:rsidR="0069253C" w:rsidRDefault="0069253C" w:rsidP="00B444B6">
      <w:pPr>
        <w:pStyle w:val="NoSpacing"/>
        <w:jc w:val="center"/>
        <w:rPr>
          <w:rFonts w:ascii="Times New Roman" w:hAnsi="Times New Roman" w:cs="Times New Roman"/>
          <w:b/>
          <w:sz w:val="28"/>
          <w:szCs w:val="28"/>
        </w:rPr>
      </w:pPr>
    </w:p>
    <w:p w14:paraId="06551EF2" w14:textId="06999448" w:rsidR="00B444B6" w:rsidRDefault="7E515059" w:rsidP="009D4075">
      <w:pPr>
        <w:pStyle w:val="NoSpacing"/>
        <w:pBdr>
          <w:bottom w:val="single" w:sz="12" w:space="1" w:color="auto"/>
        </w:pBdr>
        <w:rPr>
          <w:rFonts w:ascii="Times New Roman" w:hAnsi="Times New Roman" w:cs="Times New Roman"/>
          <w:b/>
          <w:bCs/>
          <w:sz w:val="28"/>
          <w:szCs w:val="28"/>
        </w:rPr>
      </w:pPr>
      <w:r w:rsidRPr="7E515059">
        <w:rPr>
          <w:rFonts w:ascii="Times New Roman" w:hAnsi="Times New Roman" w:cs="Times New Roman"/>
          <w:b/>
          <w:bCs/>
          <w:sz w:val="28"/>
          <w:szCs w:val="28"/>
        </w:rPr>
        <w:t>Support Staff</w:t>
      </w:r>
    </w:p>
    <w:p w14:paraId="1FE2DD96" w14:textId="77777777" w:rsidR="00FA059A" w:rsidRPr="00337E37" w:rsidRDefault="00FA059A" w:rsidP="00FA059A">
      <w:pPr>
        <w:pStyle w:val="NoSpacing"/>
        <w:rPr>
          <w:rFonts w:ascii="Times New Roman" w:hAnsi="Times New Roman" w:cs="Times New Roman"/>
          <w:b/>
          <w:sz w:val="28"/>
          <w:szCs w:val="28"/>
        </w:rPr>
      </w:pPr>
    </w:p>
    <w:p w14:paraId="63D34013" w14:textId="77777777" w:rsidR="00B444B6" w:rsidRDefault="0047081A" w:rsidP="00B444B6">
      <w:pPr>
        <w:pStyle w:val="NoSpacing"/>
        <w:rPr>
          <w:b/>
          <w:sz w:val="24"/>
          <w:szCs w:val="24"/>
        </w:rPr>
      </w:pPr>
      <w:r>
        <w:rPr>
          <w:b/>
          <w:sz w:val="24"/>
          <w:szCs w:val="24"/>
        </w:rPr>
        <w:t>Records administrators</w:t>
      </w:r>
    </w:p>
    <w:p w14:paraId="30AC34B7" w14:textId="499315D1" w:rsidR="00B444B6" w:rsidRDefault="00B444B6" w:rsidP="00B444B6">
      <w:pPr>
        <w:pStyle w:val="NoSpacing"/>
        <w:rPr>
          <w:sz w:val="24"/>
          <w:szCs w:val="24"/>
        </w:rPr>
      </w:pPr>
      <w:r>
        <w:rPr>
          <w:sz w:val="24"/>
          <w:szCs w:val="24"/>
        </w:rPr>
        <w:t>The records bureau is responsible for the safekeeping, storage, and managing of all records within the police department.  Records in</w:t>
      </w:r>
      <w:r w:rsidR="007D49E8">
        <w:rPr>
          <w:sz w:val="24"/>
          <w:szCs w:val="24"/>
        </w:rPr>
        <w:t>cludes but is not limited to:  c</w:t>
      </w:r>
      <w:r>
        <w:rPr>
          <w:sz w:val="24"/>
          <w:szCs w:val="24"/>
        </w:rPr>
        <w:t>riminal investigation reports, traffic reports, accident reports, summons, employee personnel files, training files, me</w:t>
      </w:r>
      <w:r w:rsidR="007D49E8">
        <w:rPr>
          <w:sz w:val="24"/>
          <w:szCs w:val="24"/>
        </w:rPr>
        <w:t>dical files, firearms reports, d</w:t>
      </w:r>
      <w:r>
        <w:rPr>
          <w:sz w:val="24"/>
          <w:szCs w:val="24"/>
        </w:rPr>
        <w:t xml:space="preserve">epartmental statistics, issuing of equipment and more.  The records bureau is responsible for uniform crime reporting, (UCR) to the FBI, NCIC validations on a monthly basis, and reports to the State Police and County Prosecutor’s office.  They provide all information regarding discovery and OPRA requests.  </w:t>
      </w:r>
      <w:r w:rsidR="007E1053">
        <w:rPr>
          <w:sz w:val="24"/>
          <w:szCs w:val="24"/>
        </w:rPr>
        <w:t xml:space="preserve">They have seen an increased number of OPRA requests lately.  </w:t>
      </w:r>
      <w:r w:rsidR="00906082">
        <w:rPr>
          <w:sz w:val="24"/>
          <w:szCs w:val="24"/>
        </w:rPr>
        <w:t xml:space="preserve">Dawn Brady and Deborah Foley operate the records bureau.  </w:t>
      </w:r>
    </w:p>
    <w:p w14:paraId="07F023C8" w14:textId="77777777" w:rsidR="00B444B6" w:rsidRDefault="00B444B6" w:rsidP="00B444B6">
      <w:pPr>
        <w:pStyle w:val="NoSpacing"/>
        <w:rPr>
          <w:sz w:val="24"/>
          <w:szCs w:val="24"/>
        </w:rPr>
      </w:pPr>
    </w:p>
    <w:p w14:paraId="585B86A8" w14:textId="77777777" w:rsidR="00B444B6" w:rsidRDefault="00906082" w:rsidP="00B444B6">
      <w:pPr>
        <w:pStyle w:val="NoSpacing"/>
        <w:rPr>
          <w:b/>
          <w:sz w:val="24"/>
          <w:szCs w:val="24"/>
        </w:rPr>
      </w:pPr>
      <w:r>
        <w:rPr>
          <w:b/>
          <w:sz w:val="24"/>
          <w:szCs w:val="24"/>
        </w:rPr>
        <w:t>Administrative A</w:t>
      </w:r>
      <w:r w:rsidR="00B444B6">
        <w:rPr>
          <w:b/>
          <w:sz w:val="24"/>
          <w:szCs w:val="24"/>
        </w:rPr>
        <w:t xml:space="preserve">ssistant.  </w:t>
      </w:r>
    </w:p>
    <w:p w14:paraId="73AC7B49" w14:textId="0CF37FA1" w:rsidR="00B444B6" w:rsidRDefault="007D38FF" w:rsidP="00B444B6">
      <w:pPr>
        <w:pStyle w:val="NoSpacing"/>
        <w:rPr>
          <w:sz w:val="24"/>
          <w:szCs w:val="24"/>
        </w:rPr>
      </w:pPr>
      <w:r>
        <w:rPr>
          <w:sz w:val="24"/>
          <w:szCs w:val="24"/>
        </w:rPr>
        <w:t xml:space="preserve">Alexis Hagner </w:t>
      </w:r>
      <w:r w:rsidR="0041472F">
        <w:rPr>
          <w:sz w:val="24"/>
          <w:szCs w:val="24"/>
        </w:rPr>
        <w:t xml:space="preserve">is the </w:t>
      </w:r>
      <w:r w:rsidR="00217D8F">
        <w:rPr>
          <w:sz w:val="24"/>
          <w:szCs w:val="24"/>
        </w:rPr>
        <w:t>departments’</w:t>
      </w:r>
      <w:r w:rsidR="004F2924">
        <w:rPr>
          <w:sz w:val="24"/>
          <w:szCs w:val="24"/>
        </w:rPr>
        <w:t xml:space="preserve"> a</w:t>
      </w:r>
      <w:r>
        <w:rPr>
          <w:sz w:val="24"/>
          <w:szCs w:val="24"/>
        </w:rPr>
        <w:t>dmin</w:t>
      </w:r>
      <w:r w:rsidR="004F2924">
        <w:rPr>
          <w:sz w:val="24"/>
          <w:szCs w:val="24"/>
        </w:rPr>
        <w:t>istrative a</w:t>
      </w:r>
      <w:r>
        <w:rPr>
          <w:sz w:val="24"/>
          <w:szCs w:val="24"/>
        </w:rPr>
        <w:t>ssistant.  Alexis brings a wid</w:t>
      </w:r>
      <w:r w:rsidR="007D49E8">
        <w:rPr>
          <w:sz w:val="24"/>
          <w:szCs w:val="24"/>
        </w:rPr>
        <w:t>e range of experience that the d</w:t>
      </w:r>
      <w:r w:rsidR="007E1053">
        <w:rPr>
          <w:sz w:val="24"/>
          <w:szCs w:val="24"/>
        </w:rPr>
        <w:t>epartment utilized</w:t>
      </w:r>
      <w:r>
        <w:rPr>
          <w:sz w:val="24"/>
          <w:szCs w:val="24"/>
        </w:rPr>
        <w:t xml:space="preserve"> such as administrative skills, class I special officer, and certified dispatcher.  </w:t>
      </w:r>
      <w:r w:rsidR="007D49E8">
        <w:rPr>
          <w:sz w:val="24"/>
          <w:szCs w:val="24"/>
        </w:rPr>
        <w:t>The a</w:t>
      </w:r>
      <w:r w:rsidR="00906082">
        <w:rPr>
          <w:sz w:val="24"/>
          <w:szCs w:val="24"/>
        </w:rPr>
        <w:t xml:space="preserve">dministration has been operating much more efficiently since Alexis has been hired. </w:t>
      </w:r>
    </w:p>
    <w:p w14:paraId="0BA21C3C" w14:textId="34CA5E36" w:rsidR="00574DDD" w:rsidRDefault="007C284F" w:rsidP="00FA059A">
      <w:pPr>
        <w:pStyle w:val="NoSpacing"/>
        <w:pBdr>
          <w:bottom w:val="single" w:sz="12" w:space="1" w:color="auto"/>
        </w:pBdr>
        <w:rPr>
          <w:b/>
          <w:sz w:val="28"/>
          <w:szCs w:val="28"/>
        </w:rPr>
      </w:pPr>
      <w:r w:rsidRPr="00FA059A">
        <w:rPr>
          <w:b/>
          <w:sz w:val="28"/>
          <w:szCs w:val="28"/>
        </w:rPr>
        <w:lastRenderedPageBreak/>
        <w:t xml:space="preserve">Calls for </w:t>
      </w:r>
      <w:r w:rsidR="008A34B5">
        <w:rPr>
          <w:b/>
          <w:sz w:val="28"/>
          <w:szCs w:val="28"/>
        </w:rPr>
        <w:t>S</w:t>
      </w:r>
      <w:r w:rsidRPr="00FA059A">
        <w:rPr>
          <w:b/>
          <w:sz w:val="28"/>
          <w:szCs w:val="28"/>
        </w:rPr>
        <w:t>ervice 2020</w:t>
      </w:r>
    </w:p>
    <w:p w14:paraId="50895670" w14:textId="77777777" w:rsidR="00FA059A" w:rsidRPr="00FA059A" w:rsidRDefault="00FA059A" w:rsidP="00FA059A">
      <w:pPr>
        <w:pStyle w:val="NoSpacing"/>
        <w:rPr>
          <w:b/>
          <w:sz w:val="28"/>
          <w:szCs w:val="28"/>
        </w:rPr>
      </w:pPr>
    </w:p>
    <w:p w14:paraId="3B61721C" w14:textId="09E02271" w:rsidR="002D4C8B" w:rsidRPr="00B937AB" w:rsidRDefault="007C284F" w:rsidP="009D7BD4">
      <w:pPr>
        <w:spacing w:after="120"/>
        <w:rPr>
          <w:sz w:val="24"/>
          <w:szCs w:val="24"/>
        </w:rPr>
      </w:pPr>
      <w:r>
        <w:rPr>
          <w:sz w:val="24"/>
          <w:szCs w:val="24"/>
        </w:rPr>
        <w:t xml:space="preserve">There were </w:t>
      </w:r>
      <w:r w:rsidR="00722BFA">
        <w:rPr>
          <w:sz w:val="24"/>
          <w:szCs w:val="24"/>
        </w:rPr>
        <w:t>3</w:t>
      </w:r>
      <w:r w:rsidR="008A34B5">
        <w:rPr>
          <w:sz w:val="24"/>
          <w:szCs w:val="24"/>
        </w:rPr>
        <w:t>,</w:t>
      </w:r>
      <w:r w:rsidR="00722BFA">
        <w:rPr>
          <w:sz w:val="24"/>
          <w:szCs w:val="24"/>
        </w:rPr>
        <w:t>311</w:t>
      </w:r>
      <w:r w:rsidR="002D4C8B" w:rsidRPr="00B937AB">
        <w:rPr>
          <w:sz w:val="24"/>
          <w:szCs w:val="24"/>
        </w:rPr>
        <w:t xml:space="preserve"> </w:t>
      </w:r>
      <w:r>
        <w:rPr>
          <w:sz w:val="24"/>
          <w:szCs w:val="24"/>
        </w:rPr>
        <w:t>c</w:t>
      </w:r>
      <w:r w:rsidR="002D4C8B" w:rsidRPr="00B937AB">
        <w:rPr>
          <w:sz w:val="24"/>
          <w:szCs w:val="24"/>
        </w:rPr>
        <w:t xml:space="preserve">alls for service. That number reflects any call that was received from a citizen. There were </w:t>
      </w:r>
      <w:r w:rsidR="00E26565">
        <w:rPr>
          <w:sz w:val="24"/>
          <w:szCs w:val="24"/>
        </w:rPr>
        <w:t>21,817</w:t>
      </w:r>
      <w:r w:rsidR="002D4C8B" w:rsidRPr="00B937AB">
        <w:rPr>
          <w:sz w:val="24"/>
          <w:szCs w:val="24"/>
        </w:rPr>
        <w:t xml:space="preserve"> incidents. This number is reflected anytime an incident is created in our syst</w:t>
      </w:r>
      <w:r w:rsidR="006B473D">
        <w:rPr>
          <w:sz w:val="24"/>
          <w:szCs w:val="24"/>
        </w:rPr>
        <w:t>em. An incident can be anything</w:t>
      </w:r>
      <w:r w:rsidR="002D4C8B" w:rsidRPr="00B937AB">
        <w:rPr>
          <w:sz w:val="24"/>
          <w:szCs w:val="24"/>
        </w:rPr>
        <w:t xml:space="preserve"> an officer does in the course of their duties such as </w:t>
      </w:r>
      <w:r w:rsidR="006B473D">
        <w:rPr>
          <w:sz w:val="24"/>
          <w:szCs w:val="24"/>
        </w:rPr>
        <w:t xml:space="preserve">a </w:t>
      </w:r>
      <w:r w:rsidR="002D4C8B" w:rsidRPr="00B937AB">
        <w:rPr>
          <w:sz w:val="24"/>
          <w:szCs w:val="24"/>
        </w:rPr>
        <w:t>call from citizen as well as self-initiated activity.</w:t>
      </w:r>
    </w:p>
    <w:p w14:paraId="50753F51" w14:textId="502B0901" w:rsidR="002D4C8B" w:rsidRDefault="002D4C8B" w:rsidP="002D4C8B">
      <w:pPr>
        <w:rPr>
          <w:sz w:val="28"/>
          <w:szCs w:val="28"/>
        </w:rPr>
      </w:pPr>
      <w:bookmarkStart w:id="0" w:name="_Hlk62636464"/>
      <w:r w:rsidRPr="7E515059">
        <w:rPr>
          <w:b/>
          <w:bCs/>
          <w:sz w:val="28"/>
          <w:szCs w:val="28"/>
        </w:rPr>
        <w:t xml:space="preserve">Incidents: Enforcement               2018                      </w:t>
      </w:r>
      <w:r w:rsidR="00722BFA">
        <w:rPr>
          <w:b/>
          <w:bCs/>
          <w:sz w:val="28"/>
          <w:szCs w:val="28"/>
        </w:rPr>
        <w:t xml:space="preserve"> </w:t>
      </w:r>
      <w:r w:rsidRPr="7E515059">
        <w:rPr>
          <w:b/>
          <w:bCs/>
          <w:sz w:val="28"/>
          <w:szCs w:val="28"/>
        </w:rPr>
        <w:t xml:space="preserve"> 2019</w:t>
      </w:r>
      <w:r w:rsidR="007C284F" w:rsidRPr="7E515059">
        <w:rPr>
          <w:b/>
          <w:bCs/>
          <w:sz w:val="28"/>
          <w:szCs w:val="28"/>
        </w:rPr>
        <w:t xml:space="preserve">                     </w:t>
      </w:r>
      <w:r w:rsidR="00722BFA">
        <w:rPr>
          <w:b/>
          <w:bCs/>
          <w:sz w:val="28"/>
          <w:szCs w:val="28"/>
        </w:rPr>
        <w:t xml:space="preserve"> </w:t>
      </w:r>
      <w:r w:rsidR="007C284F" w:rsidRPr="7E515059">
        <w:rPr>
          <w:b/>
          <w:bCs/>
          <w:sz w:val="28"/>
          <w:szCs w:val="28"/>
        </w:rPr>
        <w:t>2020</w:t>
      </w:r>
    </w:p>
    <w:p w14:paraId="6E00A7C3" w14:textId="72C64DF4" w:rsidR="002D4C8B" w:rsidRPr="009E2797" w:rsidRDefault="002D4C8B" w:rsidP="002D4C8B">
      <w:pPr>
        <w:spacing w:after="0"/>
      </w:pPr>
      <w:r w:rsidRPr="009E2797">
        <w:t xml:space="preserve">Motor Vehicle Stops                                        </w:t>
      </w:r>
      <w:r>
        <w:t xml:space="preserve">2901                                 3211                            </w:t>
      </w:r>
      <w:r w:rsidR="00722BFA">
        <w:t xml:space="preserve"> </w:t>
      </w:r>
      <w:r>
        <w:t xml:space="preserve">   804</w:t>
      </w:r>
    </w:p>
    <w:p w14:paraId="77B7A55A" w14:textId="2985A7AC" w:rsidR="002D4C8B" w:rsidRPr="009E2797" w:rsidRDefault="002D4C8B" w:rsidP="002D4C8B">
      <w:pPr>
        <w:spacing w:after="0"/>
      </w:pPr>
      <w:r w:rsidRPr="009E2797">
        <w:t>Motor Vehicle Crash</w:t>
      </w:r>
      <w:r>
        <w:tab/>
      </w:r>
      <w:r>
        <w:tab/>
      </w:r>
      <w:r w:rsidR="00722BFA">
        <w:t xml:space="preserve">                      </w:t>
      </w:r>
      <w:r>
        <w:t xml:space="preserve"> 79</w:t>
      </w:r>
      <w:r>
        <w:tab/>
      </w:r>
      <w:r>
        <w:tab/>
      </w:r>
      <w:r>
        <w:tab/>
        <w:t xml:space="preserve">       76  </w:t>
      </w:r>
      <w:r w:rsidR="00722BFA">
        <w:t xml:space="preserve">  </w:t>
      </w:r>
      <w:r>
        <w:t xml:space="preserve">                               59</w:t>
      </w:r>
    </w:p>
    <w:p w14:paraId="162AA9C0" w14:textId="65D64483" w:rsidR="002D4C8B" w:rsidRPr="009E2797" w:rsidRDefault="002D4C8B" w:rsidP="002D4C8B">
      <w:pPr>
        <w:spacing w:after="0"/>
      </w:pPr>
      <w:r w:rsidRPr="009E2797">
        <w:t>Traffic Summons</w:t>
      </w:r>
      <w:r>
        <w:tab/>
      </w:r>
      <w:r>
        <w:tab/>
      </w:r>
      <w:r>
        <w:tab/>
      </w:r>
      <w:r w:rsidR="00722BFA">
        <w:t xml:space="preserve">     </w:t>
      </w:r>
      <w:r>
        <w:t xml:space="preserve"> 817</w:t>
      </w:r>
      <w:r>
        <w:tab/>
      </w:r>
      <w:r>
        <w:tab/>
        <w:t xml:space="preserve">                    524      </w:t>
      </w:r>
      <w:r w:rsidR="00722BFA">
        <w:t xml:space="preserve"> </w:t>
      </w:r>
      <w:r>
        <w:t xml:space="preserve">                         153</w:t>
      </w:r>
      <w:r>
        <w:tab/>
      </w:r>
      <w:r>
        <w:tab/>
      </w:r>
    </w:p>
    <w:p w14:paraId="3306B549" w14:textId="116473C1" w:rsidR="002D4C8B" w:rsidRPr="009E2797" w:rsidRDefault="002D4C8B" w:rsidP="002D4C8B">
      <w:pPr>
        <w:spacing w:after="0"/>
      </w:pPr>
      <w:r w:rsidRPr="009E2797">
        <w:t xml:space="preserve">Traffic Warnings                                               </w:t>
      </w:r>
      <w:r>
        <w:t>271</w:t>
      </w:r>
      <w:r w:rsidR="00E26565">
        <w:t xml:space="preserve">5        </w:t>
      </w:r>
      <w:r>
        <w:t xml:space="preserve">                          2620                        </w:t>
      </w:r>
      <w:r w:rsidR="00E26565">
        <w:t xml:space="preserve">  </w:t>
      </w:r>
      <w:r>
        <w:t xml:space="preserve">      736</w:t>
      </w:r>
      <w:r>
        <w:tab/>
      </w:r>
      <w:r>
        <w:tab/>
      </w:r>
    </w:p>
    <w:p w14:paraId="4507D710" w14:textId="3BE3B9C1" w:rsidR="002D4C8B" w:rsidRPr="009E2797" w:rsidRDefault="002D4C8B" w:rsidP="002D4C8B">
      <w:pPr>
        <w:spacing w:after="0"/>
      </w:pPr>
      <w:r w:rsidRPr="009E2797">
        <w:t>Warrant Arrest</w:t>
      </w:r>
      <w:r>
        <w:tab/>
      </w:r>
      <w:r>
        <w:tab/>
      </w:r>
      <w:r>
        <w:tab/>
      </w:r>
      <w:r w:rsidR="00E26565">
        <w:t xml:space="preserve">                       </w:t>
      </w:r>
      <w:r>
        <w:t xml:space="preserve">35          </w:t>
      </w:r>
      <w:r w:rsidR="00E26565">
        <w:t xml:space="preserve">                </w:t>
      </w:r>
      <w:r>
        <w:t xml:space="preserve">            49    </w:t>
      </w:r>
      <w:r w:rsidR="00E26565">
        <w:t xml:space="preserve"> </w:t>
      </w:r>
      <w:r>
        <w:t xml:space="preserve">                            </w:t>
      </w:r>
      <w:r w:rsidR="00E26565">
        <w:t xml:space="preserve"> </w:t>
      </w:r>
      <w:r>
        <w:t xml:space="preserve"> 15</w:t>
      </w:r>
      <w:r>
        <w:tab/>
      </w:r>
      <w:r>
        <w:tab/>
      </w:r>
    </w:p>
    <w:p w14:paraId="6C1A7B88" w14:textId="45FAA6F4" w:rsidR="002D4C8B" w:rsidRPr="009E2797" w:rsidRDefault="002D4C8B" w:rsidP="002D4C8B">
      <w:pPr>
        <w:spacing w:after="0"/>
      </w:pPr>
      <w:r w:rsidRPr="009E2797">
        <w:t>Parking Summons</w:t>
      </w:r>
      <w:r>
        <w:tab/>
      </w:r>
      <w:r>
        <w:tab/>
      </w:r>
      <w:r w:rsidR="00E26565">
        <w:t xml:space="preserve">                     </w:t>
      </w:r>
      <w:r>
        <w:t xml:space="preserve">896                                    676  </w:t>
      </w:r>
      <w:r w:rsidR="00E26565">
        <w:t xml:space="preserve"> </w:t>
      </w:r>
      <w:r>
        <w:t xml:space="preserve">                             409</w:t>
      </w:r>
    </w:p>
    <w:p w14:paraId="16258A1F" w14:textId="44CFC1D7" w:rsidR="002D4C8B" w:rsidRPr="009E2797" w:rsidRDefault="002D4C8B" w:rsidP="002D4C8B">
      <w:pPr>
        <w:spacing w:after="0"/>
      </w:pPr>
      <w:r w:rsidRPr="009E2797">
        <w:t>Boat Violations Summons</w:t>
      </w:r>
      <w:r>
        <w:tab/>
      </w:r>
      <w:r w:rsidR="00E26565">
        <w:t xml:space="preserve">                       </w:t>
      </w:r>
      <w:r>
        <w:t xml:space="preserve">28                                       25  </w:t>
      </w:r>
      <w:r w:rsidR="00E26565">
        <w:t xml:space="preserve"> </w:t>
      </w:r>
      <w:r>
        <w:t xml:space="preserve">                                 3</w:t>
      </w:r>
    </w:p>
    <w:p w14:paraId="7958C60D" w14:textId="58D29E75" w:rsidR="002D4C8B" w:rsidRPr="009E2797" w:rsidRDefault="002D4C8B" w:rsidP="002D4C8B">
      <w:pPr>
        <w:spacing w:after="0"/>
      </w:pPr>
      <w:r w:rsidRPr="009E2797">
        <w:t>Boat Violations Warning</w:t>
      </w:r>
      <w:r>
        <w:tab/>
      </w:r>
      <w:r w:rsidR="00E26565">
        <w:t xml:space="preserve">                       </w:t>
      </w:r>
      <w:r>
        <w:t>36                                      70</w:t>
      </w:r>
      <w:r w:rsidR="00E26565">
        <w:t xml:space="preserve">                                  </w:t>
      </w:r>
      <w:r w:rsidR="007F44D1">
        <w:t xml:space="preserve"> </w:t>
      </w:r>
      <w:r w:rsidR="00E26565">
        <w:t>19</w:t>
      </w:r>
    </w:p>
    <w:p w14:paraId="3BF95C12" w14:textId="2315DEAC" w:rsidR="002D4C8B" w:rsidRPr="009E2797" w:rsidRDefault="002D4C8B" w:rsidP="002D4C8B">
      <w:pPr>
        <w:spacing w:after="0"/>
      </w:pPr>
      <w:r w:rsidRPr="009E2797">
        <w:t>Boat Assist</w:t>
      </w:r>
      <w:r>
        <w:tab/>
      </w:r>
      <w:r>
        <w:tab/>
      </w:r>
      <w:r>
        <w:tab/>
      </w:r>
      <w:r w:rsidR="00E26565">
        <w:t xml:space="preserve">                      </w:t>
      </w:r>
      <w:r>
        <w:t xml:space="preserve"> 29                                      18</w:t>
      </w:r>
      <w:r w:rsidR="00E26565">
        <w:t xml:space="preserve">                                 </w:t>
      </w:r>
      <w:r w:rsidR="007F44D1">
        <w:t xml:space="preserve"> </w:t>
      </w:r>
      <w:r w:rsidR="00E26565">
        <w:t xml:space="preserve"> 13</w:t>
      </w:r>
      <w:r>
        <w:t xml:space="preserve">  </w:t>
      </w:r>
    </w:p>
    <w:p w14:paraId="47F60CB5" w14:textId="24A0E31B" w:rsidR="002D4C8B" w:rsidRPr="009E2797" w:rsidRDefault="002D4C8B" w:rsidP="002D4C8B">
      <w:pPr>
        <w:spacing w:after="0"/>
      </w:pPr>
      <w:r w:rsidRPr="009E2797">
        <w:t>Borough Ordinance Summons</w:t>
      </w:r>
      <w:r>
        <w:tab/>
      </w:r>
      <w:r>
        <w:tab/>
      </w:r>
      <w:r w:rsidR="00E26565">
        <w:t xml:space="preserve">     </w:t>
      </w:r>
      <w:r>
        <w:t xml:space="preserve"> 407                                    276</w:t>
      </w:r>
      <w:r w:rsidR="009D7BD4">
        <w:t xml:space="preserve">                               </w:t>
      </w:r>
      <w:r w:rsidR="007F44D1">
        <w:t xml:space="preserve"> </w:t>
      </w:r>
      <w:r w:rsidR="009D7BD4">
        <w:t xml:space="preserve"> 130</w:t>
      </w:r>
    </w:p>
    <w:p w14:paraId="4BF7FCC5" w14:textId="190C431B" w:rsidR="002D4C8B" w:rsidRPr="009E2797" w:rsidRDefault="002D4C8B" w:rsidP="002D4C8B">
      <w:pPr>
        <w:spacing w:after="0"/>
      </w:pPr>
      <w:r w:rsidRPr="009E2797">
        <w:t>Noise Unfounded</w:t>
      </w:r>
      <w:r>
        <w:tab/>
      </w:r>
      <w:r>
        <w:tab/>
        <w:t xml:space="preserve"> </w:t>
      </w:r>
      <w:r w:rsidR="009D7BD4">
        <w:t xml:space="preserve">                      </w:t>
      </w:r>
      <w:r>
        <w:t xml:space="preserve">96                                 </w:t>
      </w:r>
      <w:r w:rsidR="009D7BD4">
        <w:t xml:space="preserve"> </w:t>
      </w:r>
      <w:r>
        <w:t xml:space="preserve">  146</w:t>
      </w:r>
      <w:r w:rsidR="007F44D1">
        <w:tab/>
      </w:r>
      <w:r w:rsidR="007F44D1">
        <w:tab/>
      </w:r>
      <w:r w:rsidR="007F44D1">
        <w:tab/>
        <w:t xml:space="preserve"> 243</w:t>
      </w:r>
    </w:p>
    <w:p w14:paraId="63FCBF23" w14:textId="72596D50" w:rsidR="002D4C8B" w:rsidRPr="009E2797" w:rsidRDefault="002D4C8B" w:rsidP="002D4C8B">
      <w:pPr>
        <w:spacing w:after="0"/>
      </w:pPr>
      <w:r w:rsidRPr="009E2797">
        <w:t>Trash Summons Issued</w:t>
      </w:r>
      <w:r>
        <w:tab/>
      </w:r>
      <w:r w:rsidR="009D7BD4">
        <w:t xml:space="preserve">                                     </w:t>
      </w:r>
      <w:r>
        <w:t xml:space="preserve">31                                     </w:t>
      </w:r>
      <w:r w:rsidR="009D7BD4">
        <w:t xml:space="preserve"> </w:t>
      </w:r>
      <w:r>
        <w:t>47</w:t>
      </w:r>
      <w:r w:rsidR="007F44D1">
        <w:tab/>
      </w:r>
      <w:r w:rsidR="007F44D1">
        <w:tab/>
      </w:r>
      <w:r w:rsidR="007F44D1">
        <w:tab/>
        <w:t xml:space="preserve">   13</w:t>
      </w:r>
    </w:p>
    <w:p w14:paraId="1063B053" w14:textId="2EE25740" w:rsidR="002D4C8B" w:rsidRPr="009E2797" w:rsidRDefault="002814E3" w:rsidP="002D4C8B">
      <w:pPr>
        <w:spacing w:after="0"/>
      </w:pPr>
      <w:r>
        <w:t>Unlicensed d</w:t>
      </w:r>
      <w:r w:rsidR="002D4C8B" w:rsidRPr="009E2797">
        <w:t>river</w:t>
      </w:r>
      <w:r w:rsidR="002D4C8B">
        <w:tab/>
      </w:r>
      <w:r w:rsidR="002D4C8B">
        <w:tab/>
      </w:r>
      <w:r w:rsidR="009D7BD4">
        <w:t xml:space="preserve">                     </w:t>
      </w:r>
      <w:r w:rsidR="002D4C8B">
        <w:t xml:space="preserve"> 47                                      </w:t>
      </w:r>
      <w:r w:rsidR="009D7BD4">
        <w:t xml:space="preserve"> </w:t>
      </w:r>
      <w:r w:rsidR="002D4C8B">
        <w:t>24</w:t>
      </w:r>
      <w:r w:rsidR="007F44D1">
        <w:t xml:space="preserve"> </w:t>
      </w:r>
      <w:r w:rsidR="007F44D1">
        <w:tab/>
      </w:r>
      <w:r w:rsidR="007F44D1">
        <w:tab/>
        <w:t xml:space="preserve">                    7</w:t>
      </w:r>
    </w:p>
    <w:p w14:paraId="4140AED4" w14:textId="76A649B9" w:rsidR="002D4C8B" w:rsidRPr="009E2797" w:rsidRDefault="002D4C8B" w:rsidP="002D4C8B">
      <w:pPr>
        <w:spacing w:after="0"/>
      </w:pPr>
      <w:r w:rsidRPr="009E2797">
        <w:t>Investigations</w:t>
      </w:r>
      <w:r>
        <w:tab/>
      </w:r>
      <w:r w:rsidR="009D7BD4">
        <w:tab/>
      </w:r>
      <w:r w:rsidR="009D7BD4">
        <w:tab/>
        <w:t xml:space="preserve">                    </w:t>
      </w:r>
      <w:r>
        <w:t>124</w:t>
      </w:r>
      <w:r>
        <w:tab/>
        <w:t xml:space="preserve">                                </w:t>
      </w:r>
      <w:r w:rsidR="009D7BD4">
        <w:t xml:space="preserve">  </w:t>
      </w:r>
      <w:r>
        <w:t>102</w:t>
      </w:r>
      <w:r w:rsidR="007F44D1">
        <w:tab/>
      </w:r>
      <w:r w:rsidR="007F44D1">
        <w:tab/>
      </w:r>
      <w:r w:rsidR="007F44D1">
        <w:tab/>
        <w:t xml:space="preserve">   72</w:t>
      </w:r>
      <w:r>
        <w:tab/>
      </w:r>
      <w:r>
        <w:tab/>
        <w:t xml:space="preserve">    </w:t>
      </w:r>
    </w:p>
    <w:p w14:paraId="6BA218BD" w14:textId="08F07FF0" w:rsidR="002D4C8B" w:rsidRPr="009E2797" w:rsidRDefault="002D4C8B" w:rsidP="002D4C8B">
      <w:pPr>
        <w:spacing w:after="0"/>
      </w:pPr>
      <w:r w:rsidRPr="009E2797">
        <w:t>Driving While Intoxicated</w:t>
      </w:r>
      <w:r>
        <w:tab/>
      </w:r>
      <w:r>
        <w:tab/>
      </w:r>
      <w:r w:rsidR="009D7BD4">
        <w:t xml:space="preserve">    </w:t>
      </w:r>
      <w:r>
        <w:t xml:space="preserve">   </w:t>
      </w:r>
      <w:r w:rsidR="009D7BD4">
        <w:t xml:space="preserve"> </w:t>
      </w:r>
      <w:r>
        <w:t>13                                      13</w:t>
      </w:r>
      <w:r w:rsidR="007F44D1">
        <w:tab/>
      </w:r>
      <w:r w:rsidR="007F44D1">
        <w:tab/>
      </w:r>
      <w:r w:rsidR="007F44D1">
        <w:tab/>
        <w:t xml:space="preserve">   12</w:t>
      </w:r>
    </w:p>
    <w:p w14:paraId="46BA63B8" w14:textId="42603B19" w:rsidR="002D4C8B" w:rsidRPr="009E2797" w:rsidRDefault="002D4C8B" w:rsidP="002D4C8B">
      <w:pPr>
        <w:spacing w:after="0"/>
      </w:pPr>
      <w:r w:rsidRPr="009E2797">
        <w:t>Suspended Driver</w:t>
      </w:r>
      <w:r>
        <w:tab/>
      </w:r>
      <w:r>
        <w:tab/>
      </w:r>
      <w:r>
        <w:tab/>
      </w:r>
      <w:r w:rsidR="009D7BD4">
        <w:t xml:space="preserve">        </w:t>
      </w:r>
      <w:r>
        <w:t>35                                      31</w:t>
      </w:r>
      <w:r w:rsidR="007F44D1">
        <w:tab/>
      </w:r>
      <w:r w:rsidR="007F44D1">
        <w:tab/>
      </w:r>
      <w:r w:rsidR="007F44D1">
        <w:tab/>
      </w:r>
      <w:r w:rsidR="000324BB">
        <w:t xml:space="preserve">     </w:t>
      </w:r>
      <w:r w:rsidR="007F44D1">
        <w:t>8</w:t>
      </w:r>
    </w:p>
    <w:p w14:paraId="1CDAFC7E" w14:textId="49F84275" w:rsidR="002D4C8B" w:rsidRPr="009E2797" w:rsidRDefault="002D4C8B" w:rsidP="002D4C8B">
      <w:pPr>
        <w:spacing w:after="0"/>
      </w:pPr>
      <w:r w:rsidRPr="009E2797">
        <w:t>Bicycle Violations</w:t>
      </w:r>
      <w:r>
        <w:t xml:space="preserve"> </w:t>
      </w:r>
      <w:r w:rsidR="001E3DF7">
        <w:t>–</w:t>
      </w:r>
      <w:r>
        <w:t xml:space="preserve"> stops</w:t>
      </w:r>
      <w:r>
        <w:tab/>
      </w:r>
      <w:r>
        <w:tab/>
      </w:r>
      <w:r w:rsidR="009D7BD4">
        <w:t xml:space="preserve">   </w:t>
      </w:r>
      <w:r>
        <w:t xml:space="preserve"> 1910                                 </w:t>
      </w:r>
      <w:r w:rsidR="00A90190">
        <w:t>1838</w:t>
      </w:r>
      <w:r w:rsidR="000324BB">
        <w:t xml:space="preserve">  </w:t>
      </w:r>
      <w:r w:rsidR="000324BB">
        <w:tab/>
      </w:r>
      <w:r w:rsidR="000324BB">
        <w:tab/>
      </w:r>
      <w:r w:rsidR="00AF7C11">
        <w:t xml:space="preserve">             </w:t>
      </w:r>
      <w:r w:rsidR="000324BB">
        <w:t>1</w:t>
      </w:r>
      <w:r w:rsidR="00A90190">
        <w:t>197</w:t>
      </w:r>
    </w:p>
    <w:p w14:paraId="76DDF223" w14:textId="3DB6A727" w:rsidR="002D4C8B" w:rsidRPr="009E2797" w:rsidRDefault="002D4C8B" w:rsidP="002D4C8B">
      <w:pPr>
        <w:spacing w:after="0"/>
      </w:pPr>
      <w:r w:rsidRPr="009E2797">
        <w:t>Criminal Mischief</w:t>
      </w:r>
      <w:r>
        <w:tab/>
      </w:r>
      <w:r>
        <w:tab/>
      </w:r>
      <w:r>
        <w:tab/>
      </w:r>
      <w:r w:rsidR="009D7BD4">
        <w:t xml:space="preserve">        </w:t>
      </w:r>
      <w:r>
        <w:t>37                                      32</w:t>
      </w:r>
      <w:r w:rsidR="00AF7C11">
        <w:tab/>
      </w:r>
      <w:r w:rsidR="00AF7C11">
        <w:tab/>
        <w:t xml:space="preserve">                 37</w:t>
      </w:r>
    </w:p>
    <w:p w14:paraId="0A67EB5F" w14:textId="5704040E" w:rsidR="002D4C8B" w:rsidRPr="009E2797" w:rsidRDefault="002D4C8B" w:rsidP="002D4C8B">
      <w:pPr>
        <w:spacing w:after="0"/>
      </w:pPr>
      <w:r w:rsidRPr="009E2797">
        <w:t>Missing Person</w:t>
      </w:r>
      <w:r>
        <w:tab/>
      </w:r>
      <w:r>
        <w:tab/>
      </w:r>
      <w:r>
        <w:tab/>
      </w:r>
      <w:r>
        <w:tab/>
      </w:r>
      <w:r w:rsidR="009D7BD4">
        <w:t xml:space="preserve">        </w:t>
      </w:r>
      <w:r>
        <w:t>20                                       17</w:t>
      </w:r>
      <w:r w:rsidR="00AF7C11">
        <w:tab/>
      </w:r>
      <w:r w:rsidR="00AF7C11">
        <w:tab/>
      </w:r>
      <w:r w:rsidR="00AF7C11">
        <w:tab/>
        <w:t xml:space="preserve">  16</w:t>
      </w:r>
    </w:p>
    <w:p w14:paraId="573B260D" w14:textId="7717418B" w:rsidR="002D4C8B" w:rsidRDefault="002D4C8B" w:rsidP="002D4C8B">
      <w:pPr>
        <w:spacing w:after="0"/>
      </w:pPr>
      <w:r w:rsidRPr="009E2797">
        <w:t>Simple Assault</w:t>
      </w:r>
      <w:r>
        <w:tab/>
      </w:r>
      <w:r>
        <w:tab/>
      </w:r>
      <w:r>
        <w:tab/>
      </w:r>
      <w:r>
        <w:tab/>
      </w:r>
      <w:r w:rsidR="009D7BD4">
        <w:t xml:space="preserve">       </w:t>
      </w:r>
      <w:r>
        <w:t xml:space="preserve"> 19                                       17</w:t>
      </w:r>
      <w:r w:rsidR="00AF7C11">
        <w:t xml:space="preserve">  </w:t>
      </w:r>
      <w:r w:rsidR="00AF7C11">
        <w:tab/>
      </w:r>
      <w:r w:rsidR="00AF7C11">
        <w:tab/>
        <w:t xml:space="preserve">    4</w:t>
      </w:r>
    </w:p>
    <w:p w14:paraId="7533B00D" w14:textId="1683C4EC" w:rsidR="002D4C8B" w:rsidRPr="009E2797" w:rsidRDefault="002D4C8B" w:rsidP="002D4C8B">
      <w:pPr>
        <w:spacing w:after="0"/>
      </w:pPr>
      <w:r>
        <w:t>Aggravated assault</w:t>
      </w:r>
      <w:r>
        <w:tab/>
      </w:r>
      <w:r>
        <w:tab/>
      </w:r>
      <w:r>
        <w:tab/>
      </w:r>
      <w:r w:rsidR="009D7BD4">
        <w:t xml:space="preserve">    </w:t>
      </w:r>
      <w:r>
        <w:t xml:space="preserve">      2                                         2</w:t>
      </w:r>
      <w:r w:rsidR="00AF7C11">
        <w:t xml:space="preserve"> </w:t>
      </w:r>
      <w:r w:rsidR="00AF7C11">
        <w:tab/>
      </w:r>
      <w:r w:rsidR="00AF7C11">
        <w:tab/>
      </w:r>
      <w:r w:rsidR="00AF7C11">
        <w:tab/>
        <w:t xml:space="preserve">    3</w:t>
      </w:r>
    </w:p>
    <w:p w14:paraId="71A4825F" w14:textId="002EFDF3" w:rsidR="002D4C8B" w:rsidRPr="009E2797" w:rsidRDefault="002D4C8B" w:rsidP="002D4C8B">
      <w:pPr>
        <w:spacing w:after="0"/>
      </w:pPr>
      <w:r w:rsidRPr="009E2797">
        <w:t>Drug Violation Charges</w:t>
      </w:r>
      <w:r>
        <w:tab/>
      </w:r>
      <w:r>
        <w:tab/>
      </w:r>
      <w:r>
        <w:tab/>
      </w:r>
      <w:r w:rsidR="009D7BD4">
        <w:t xml:space="preserve">    </w:t>
      </w:r>
      <w:r>
        <w:t xml:space="preserve">    43                                       23</w:t>
      </w:r>
      <w:r w:rsidR="00AF7C11">
        <w:tab/>
      </w:r>
      <w:r w:rsidR="00AF7C11">
        <w:tab/>
      </w:r>
      <w:r w:rsidR="00AF7C11">
        <w:tab/>
        <w:t xml:space="preserve">    9</w:t>
      </w:r>
    </w:p>
    <w:p w14:paraId="543E810C" w14:textId="1D18A598" w:rsidR="002D4C8B" w:rsidRPr="009E2797" w:rsidRDefault="002D4C8B" w:rsidP="002D4C8B">
      <w:pPr>
        <w:spacing w:after="0"/>
      </w:pPr>
      <w:r w:rsidRPr="009E2797">
        <w:t>Possession of CDS</w:t>
      </w:r>
      <w:r>
        <w:tab/>
      </w:r>
      <w:r>
        <w:tab/>
      </w:r>
      <w:r>
        <w:tab/>
      </w:r>
      <w:r w:rsidR="009D7BD4">
        <w:t xml:space="preserve">    </w:t>
      </w:r>
      <w:r>
        <w:t xml:space="preserve">   10                                         9</w:t>
      </w:r>
      <w:r w:rsidR="00AF7C11">
        <w:tab/>
      </w:r>
      <w:r w:rsidR="00AF7C11">
        <w:tab/>
      </w:r>
      <w:r w:rsidR="00AF7C11">
        <w:tab/>
      </w:r>
      <w:r w:rsidR="00BA48D2">
        <w:t xml:space="preserve">    3</w:t>
      </w:r>
      <w:r w:rsidR="00AF7C11">
        <w:tab/>
      </w:r>
    </w:p>
    <w:p w14:paraId="6E730F86" w14:textId="4C37F44A" w:rsidR="002D4C8B" w:rsidRPr="009E2797" w:rsidRDefault="002D4C8B" w:rsidP="002D4C8B">
      <w:pPr>
        <w:spacing w:after="0"/>
      </w:pPr>
      <w:r w:rsidRPr="009E2797">
        <w:t>CDS Distribution</w:t>
      </w:r>
      <w:r>
        <w:tab/>
      </w:r>
      <w:r>
        <w:tab/>
      </w:r>
      <w:r>
        <w:tab/>
      </w:r>
      <w:r w:rsidR="009D7BD4">
        <w:t xml:space="preserve">        </w:t>
      </w:r>
      <w:r>
        <w:t xml:space="preserve"> 1                                         0</w:t>
      </w:r>
      <w:r w:rsidR="00BA48D2">
        <w:tab/>
      </w:r>
      <w:r w:rsidR="00BA48D2">
        <w:tab/>
      </w:r>
      <w:r w:rsidR="00BA48D2">
        <w:tab/>
        <w:t xml:space="preserve">    0</w:t>
      </w:r>
    </w:p>
    <w:p w14:paraId="322ABCFD" w14:textId="5802A287" w:rsidR="002D4C8B" w:rsidRPr="009E2797" w:rsidRDefault="002D4C8B" w:rsidP="002D4C8B">
      <w:pPr>
        <w:spacing w:after="0"/>
      </w:pPr>
      <w:r w:rsidRPr="009E2797">
        <w:t>Unlawful possession of Weapons</w:t>
      </w:r>
      <w:r>
        <w:tab/>
      </w:r>
      <w:r w:rsidR="009D7BD4">
        <w:t xml:space="preserve">        </w:t>
      </w:r>
      <w:r>
        <w:t xml:space="preserve"> 1</w:t>
      </w:r>
      <w:r>
        <w:tab/>
      </w:r>
      <w:r w:rsidR="009D7BD4">
        <w:t xml:space="preserve">  </w:t>
      </w:r>
      <w:r>
        <w:t xml:space="preserve">                                    0</w:t>
      </w:r>
      <w:r>
        <w:tab/>
      </w:r>
      <w:r>
        <w:tab/>
      </w:r>
      <w:r w:rsidR="00BA48D2">
        <w:tab/>
        <w:t xml:space="preserve">    1</w:t>
      </w:r>
    </w:p>
    <w:p w14:paraId="2DD26A10" w14:textId="2E402372" w:rsidR="002D4C8B" w:rsidRPr="009E2797" w:rsidRDefault="002D4C8B" w:rsidP="002D4C8B">
      <w:pPr>
        <w:spacing w:after="0"/>
      </w:pPr>
      <w:r w:rsidRPr="009E2797">
        <w:t>Suicide/attempt</w:t>
      </w:r>
      <w:r>
        <w:tab/>
      </w:r>
      <w:r>
        <w:tab/>
      </w:r>
      <w:r>
        <w:tab/>
      </w:r>
      <w:r w:rsidR="009D7BD4">
        <w:t xml:space="preserve">         </w:t>
      </w:r>
      <w:r>
        <w:t>1                                         3</w:t>
      </w:r>
      <w:r w:rsidR="00BA48D2">
        <w:tab/>
      </w:r>
      <w:r w:rsidR="00BA48D2">
        <w:tab/>
      </w:r>
      <w:r w:rsidR="00BA48D2">
        <w:tab/>
        <w:t xml:space="preserve">    3</w:t>
      </w:r>
    </w:p>
    <w:p w14:paraId="2C60DFD6" w14:textId="42F7EEF8" w:rsidR="002D4C8B" w:rsidRPr="009E2797" w:rsidRDefault="002D4C8B" w:rsidP="00BA48D2">
      <w:pPr>
        <w:spacing w:after="0"/>
      </w:pPr>
      <w:r w:rsidRPr="009E2797">
        <w:t>Receiving Stolen Property</w:t>
      </w:r>
      <w:r>
        <w:tab/>
      </w:r>
      <w:r>
        <w:tab/>
      </w:r>
      <w:r w:rsidR="009D7BD4">
        <w:t xml:space="preserve">        </w:t>
      </w:r>
      <w:r>
        <w:t xml:space="preserve"> 1                                         1</w:t>
      </w:r>
      <w:r w:rsidR="00BA48D2">
        <w:tab/>
        <w:t xml:space="preserve">                                 0</w:t>
      </w:r>
      <w:r w:rsidR="00BA48D2">
        <w:tab/>
      </w:r>
    </w:p>
    <w:p w14:paraId="7ADCDCCF" w14:textId="621AF90B" w:rsidR="002D4C8B" w:rsidRPr="009E2797" w:rsidRDefault="002D4C8B" w:rsidP="002D4C8B">
      <w:pPr>
        <w:spacing w:after="0"/>
      </w:pPr>
      <w:r w:rsidRPr="009E2797">
        <w:t>Intoxicated Person</w:t>
      </w:r>
      <w:r>
        <w:tab/>
      </w:r>
      <w:r>
        <w:tab/>
      </w:r>
      <w:r>
        <w:tab/>
      </w:r>
      <w:r w:rsidR="009D7BD4">
        <w:t xml:space="preserve">      </w:t>
      </w:r>
      <w:r>
        <w:t xml:space="preserve"> 53                                       40</w:t>
      </w:r>
      <w:r w:rsidR="00BA48D2">
        <w:tab/>
      </w:r>
      <w:r w:rsidR="00BA48D2">
        <w:tab/>
      </w:r>
      <w:r w:rsidR="00BA48D2">
        <w:tab/>
        <w:t xml:space="preserve">  34</w:t>
      </w:r>
    </w:p>
    <w:p w14:paraId="7BD4CDE3" w14:textId="76F620CF" w:rsidR="002D4C8B" w:rsidRPr="009E2797" w:rsidRDefault="002D4C8B" w:rsidP="002D4C8B">
      <w:pPr>
        <w:spacing w:after="0"/>
      </w:pPr>
      <w:r w:rsidRPr="009E2797">
        <w:t>Burglary</w:t>
      </w:r>
      <w:r>
        <w:tab/>
      </w:r>
      <w:r>
        <w:tab/>
      </w:r>
      <w:r>
        <w:tab/>
      </w:r>
      <w:r>
        <w:tab/>
      </w:r>
      <w:r w:rsidR="009D7BD4">
        <w:t xml:space="preserve">       </w:t>
      </w:r>
      <w:r>
        <w:t>10</w:t>
      </w:r>
      <w:r w:rsidR="009D7BD4">
        <w:t xml:space="preserve">   </w:t>
      </w:r>
      <w:r>
        <w:tab/>
        <w:t xml:space="preserve">                      16</w:t>
      </w:r>
      <w:r>
        <w:tab/>
      </w:r>
      <w:r w:rsidR="00BA48D2">
        <w:tab/>
      </w:r>
      <w:r w:rsidR="00BA48D2">
        <w:tab/>
        <w:t xml:space="preserve">  21</w:t>
      </w:r>
    </w:p>
    <w:p w14:paraId="4FC5D69E" w14:textId="7639CF3E" w:rsidR="002D4C8B" w:rsidRPr="009E2797" w:rsidRDefault="002D4C8B" w:rsidP="002D4C8B">
      <w:pPr>
        <w:spacing w:after="0"/>
      </w:pPr>
      <w:r w:rsidRPr="009E2797">
        <w:t>Lewdness</w:t>
      </w:r>
      <w:r>
        <w:tab/>
      </w:r>
      <w:r>
        <w:tab/>
      </w:r>
      <w:r>
        <w:tab/>
      </w:r>
      <w:r>
        <w:tab/>
      </w:r>
      <w:r w:rsidR="009D7BD4">
        <w:t xml:space="preserve">        </w:t>
      </w:r>
      <w:r>
        <w:t xml:space="preserve">0                               </w:t>
      </w:r>
      <w:r w:rsidR="009D7BD4">
        <w:t xml:space="preserve"> </w:t>
      </w:r>
      <w:r>
        <w:t xml:space="preserve">          0</w:t>
      </w:r>
      <w:r w:rsidR="00BA48D2">
        <w:tab/>
      </w:r>
      <w:r w:rsidR="00BA48D2">
        <w:tab/>
      </w:r>
      <w:r w:rsidR="00BA48D2">
        <w:tab/>
        <w:t xml:space="preserve">    0</w:t>
      </w:r>
    </w:p>
    <w:p w14:paraId="7E204E2C" w14:textId="12CA452F" w:rsidR="002D4C8B" w:rsidRPr="009E2797" w:rsidRDefault="002D4C8B" w:rsidP="002D4C8B">
      <w:pPr>
        <w:spacing w:after="0"/>
      </w:pPr>
      <w:r w:rsidRPr="009E2797">
        <w:t>Harassment</w:t>
      </w:r>
      <w:r>
        <w:tab/>
      </w:r>
      <w:r>
        <w:tab/>
      </w:r>
      <w:r>
        <w:tab/>
      </w:r>
      <w:r>
        <w:tab/>
      </w:r>
      <w:r w:rsidR="009D7BD4">
        <w:t xml:space="preserve">        </w:t>
      </w:r>
      <w:r>
        <w:t xml:space="preserve">5                                       </w:t>
      </w:r>
      <w:r w:rsidR="009D7BD4">
        <w:t xml:space="preserve"> </w:t>
      </w:r>
      <w:r>
        <w:t xml:space="preserve">  6</w:t>
      </w:r>
      <w:r w:rsidR="00BA48D2">
        <w:t xml:space="preserve"> </w:t>
      </w:r>
      <w:r w:rsidR="00BA48D2">
        <w:tab/>
      </w:r>
      <w:r w:rsidR="00BA48D2">
        <w:tab/>
      </w:r>
      <w:r w:rsidR="00BA48D2">
        <w:tab/>
        <w:t xml:space="preserve">    3</w:t>
      </w:r>
    </w:p>
    <w:p w14:paraId="303A2C67" w14:textId="5CBCAA50" w:rsidR="009D7BD4" w:rsidRDefault="002D4C8B" w:rsidP="002D4C8B">
      <w:pPr>
        <w:spacing w:after="0"/>
      </w:pPr>
      <w:r w:rsidRPr="009E2797">
        <w:t>Urinating in Public</w:t>
      </w:r>
      <w:r>
        <w:tab/>
      </w:r>
      <w:r>
        <w:tab/>
      </w:r>
      <w:r>
        <w:tab/>
      </w:r>
      <w:r w:rsidR="009D7BD4">
        <w:t xml:space="preserve">      </w:t>
      </w:r>
      <w:r>
        <w:t xml:space="preserve">69                                     </w:t>
      </w:r>
      <w:r w:rsidR="009D7BD4">
        <w:t xml:space="preserve"> </w:t>
      </w:r>
      <w:r>
        <w:t xml:space="preserve">  63</w:t>
      </w:r>
      <w:r w:rsidR="00BA48D2">
        <w:tab/>
      </w:r>
      <w:r w:rsidR="00BA48D2">
        <w:tab/>
      </w:r>
      <w:r w:rsidR="00BA48D2">
        <w:tab/>
        <w:t xml:space="preserve">    6</w:t>
      </w:r>
    </w:p>
    <w:p w14:paraId="08D795B5" w14:textId="426AD59B" w:rsidR="002D4C8B" w:rsidRPr="009E2797" w:rsidRDefault="002D4C8B" w:rsidP="002D4C8B">
      <w:pPr>
        <w:spacing w:after="0"/>
      </w:pPr>
      <w:r w:rsidRPr="009E2797">
        <w:t>Misstating age to gain Alcohol</w:t>
      </w:r>
      <w:r>
        <w:t xml:space="preserve"> </w:t>
      </w:r>
      <w:r>
        <w:tab/>
      </w:r>
      <w:r>
        <w:tab/>
      </w:r>
      <w:r w:rsidR="009D7BD4">
        <w:t xml:space="preserve">      </w:t>
      </w:r>
      <w:r>
        <w:t xml:space="preserve">  5                                       </w:t>
      </w:r>
      <w:r w:rsidR="00E67A5D">
        <w:t xml:space="preserve"> </w:t>
      </w:r>
      <w:r>
        <w:t xml:space="preserve">  9</w:t>
      </w:r>
      <w:r w:rsidR="00BA48D2">
        <w:t xml:space="preserve">                                    4</w:t>
      </w:r>
    </w:p>
    <w:p w14:paraId="341442D6" w14:textId="78026A81" w:rsidR="002D4C8B" w:rsidRPr="009E2797" w:rsidRDefault="002D4C8B" w:rsidP="002D4C8B">
      <w:pPr>
        <w:spacing w:after="0"/>
      </w:pPr>
      <w:r w:rsidRPr="009E2797">
        <w:lastRenderedPageBreak/>
        <w:t>Terroristic Threats</w:t>
      </w:r>
      <w:r>
        <w:tab/>
      </w:r>
      <w:r w:rsidR="00BA48D2">
        <w:tab/>
      </w:r>
      <w:r w:rsidR="00BA48D2">
        <w:tab/>
      </w:r>
      <w:r>
        <w:t xml:space="preserve">   1                                          0</w:t>
      </w:r>
      <w:r w:rsidR="00BA48D2">
        <w:tab/>
      </w:r>
      <w:r w:rsidR="00BA48D2">
        <w:tab/>
      </w:r>
      <w:r w:rsidR="00BA48D2">
        <w:tab/>
        <w:t xml:space="preserve">  1</w:t>
      </w:r>
    </w:p>
    <w:p w14:paraId="00A85F41" w14:textId="0A6CE5AC" w:rsidR="002D4C8B" w:rsidRPr="009E2797" w:rsidRDefault="002D4C8B" w:rsidP="002D4C8B">
      <w:pPr>
        <w:spacing w:after="0"/>
      </w:pPr>
      <w:r w:rsidRPr="009E2797">
        <w:t>Domestic Violence</w:t>
      </w:r>
      <w:r w:rsidR="00BA48D2">
        <w:t xml:space="preserve">   </w:t>
      </w:r>
      <w:r w:rsidR="00BA48D2">
        <w:tab/>
      </w:r>
      <w:r>
        <w:tab/>
      </w:r>
      <w:r w:rsidR="00BA48D2">
        <w:t xml:space="preserve">              </w:t>
      </w:r>
      <w:r>
        <w:tab/>
      </w:r>
      <w:r w:rsidR="00BA48D2">
        <w:t xml:space="preserve"> </w:t>
      </w:r>
      <w:r>
        <w:t>10                                          1</w:t>
      </w:r>
      <w:r w:rsidR="00BA48D2">
        <w:tab/>
      </w:r>
      <w:r w:rsidR="00BA48D2">
        <w:tab/>
      </w:r>
      <w:r w:rsidR="00BA48D2">
        <w:tab/>
        <w:t xml:space="preserve">  5</w:t>
      </w:r>
    </w:p>
    <w:p w14:paraId="78EA1D41" w14:textId="46BFAF0A" w:rsidR="002D4C8B" w:rsidRPr="009E2797" w:rsidRDefault="002D4C8B" w:rsidP="002D4C8B">
      <w:pPr>
        <w:spacing w:after="0"/>
      </w:pPr>
      <w:r w:rsidRPr="009E2797">
        <w:t>Theft of Services</w:t>
      </w:r>
      <w:r>
        <w:tab/>
      </w:r>
      <w:r>
        <w:tab/>
      </w:r>
      <w:r>
        <w:tab/>
      </w:r>
      <w:r w:rsidR="00BA48D2">
        <w:t xml:space="preserve"> </w:t>
      </w:r>
      <w:r>
        <w:t xml:space="preserve">  3                                          4</w:t>
      </w:r>
      <w:r w:rsidR="00BA48D2">
        <w:t xml:space="preserve">  </w:t>
      </w:r>
      <w:r w:rsidR="00BA48D2">
        <w:tab/>
      </w:r>
      <w:r w:rsidR="00BA48D2">
        <w:tab/>
      </w:r>
      <w:r w:rsidR="00BA48D2">
        <w:tab/>
        <w:t xml:space="preserve">  2</w:t>
      </w:r>
    </w:p>
    <w:p w14:paraId="49AF298A" w14:textId="6F14C6EF" w:rsidR="002D4C8B" w:rsidRPr="009E2797" w:rsidRDefault="002D4C8B" w:rsidP="002D4C8B">
      <w:pPr>
        <w:spacing w:after="0"/>
      </w:pPr>
      <w:r w:rsidRPr="009E2797">
        <w:t>Resisting Arrest</w:t>
      </w:r>
      <w:r>
        <w:tab/>
      </w:r>
      <w:r>
        <w:tab/>
      </w:r>
      <w:r>
        <w:tab/>
      </w:r>
      <w:r>
        <w:tab/>
      </w:r>
      <w:r w:rsidR="00BA48D2">
        <w:t xml:space="preserve">   </w:t>
      </w:r>
      <w:r>
        <w:t>2                                          1</w:t>
      </w:r>
      <w:r w:rsidR="00BA48D2">
        <w:tab/>
      </w:r>
      <w:r w:rsidR="00BA48D2">
        <w:tab/>
      </w:r>
      <w:r w:rsidR="00BA48D2">
        <w:tab/>
        <w:t xml:space="preserve">  3</w:t>
      </w:r>
    </w:p>
    <w:p w14:paraId="15544A5A" w14:textId="14E878AB" w:rsidR="002D4C8B" w:rsidRPr="009E2797" w:rsidRDefault="002D4C8B" w:rsidP="002D4C8B">
      <w:pPr>
        <w:spacing w:after="0"/>
      </w:pPr>
      <w:r w:rsidRPr="009E2797">
        <w:t>Underage Alcohol</w:t>
      </w:r>
      <w:r>
        <w:tab/>
      </w:r>
      <w:r>
        <w:tab/>
      </w:r>
      <w:r>
        <w:tab/>
      </w:r>
      <w:r w:rsidR="00BA48D2">
        <w:t xml:space="preserve">  </w:t>
      </w:r>
      <w:r>
        <w:t xml:space="preserve"> 3                                        28</w:t>
      </w:r>
      <w:r w:rsidR="00BA48D2">
        <w:tab/>
      </w:r>
      <w:r w:rsidR="00BA48D2">
        <w:tab/>
      </w:r>
      <w:r w:rsidR="00BA48D2">
        <w:tab/>
        <w:t>27</w:t>
      </w:r>
    </w:p>
    <w:p w14:paraId="3D57B303" w14:textId="40716A67" w:rsidR="002D4C8B" w:rsidRPr="009E2797" w:rsidRDefault="002D4C8B" w:rsidP="002D4C8B">
      <w:pPr>
        <w:spacing w:after="0"/>
      </w:pPr>
      <w:r w:rsidRPr="009E2797">
        <w:t>Open Container of Alcohol</w:t>
      </w:r>
      <w:r>
        <w:tab/>
      </w:r>
      <w:r>
        <w:tab/>
        <w:t xml:space="preserve"> </w:t>
      </w:r>
      <w:r w:rsidR="00BA48D2">
        <w:t xml:space="preserve"> </w:t>
      </w:r>
      <w:r>
        <w:t>73                                       65</w:t>
      </w:r>
      <w:r w:rsidR="00BA48D2">
        <w:tab/>
      </w:r>
      <w:r w:rsidR="00BA48D2">
        <w:tab/>
      </w:r>
      <w:r w:rsidR="00BA48D2">
        <w:tab/>
        <w:t>18</w:t>
      </w:r>
    </w:p>
    <w:p w14:paraId="1E693EE1" w14:textId="4CF707CB" w:rsidR="002D4C8B" w:rsidRPr="009E2797" w:rsidRDefault="002D4C8B" w:rsidP="002D4C8B">
      <w:pPr>
        <w:spacing w:after="0"/>
      </w:pPr>
      <w:r w:rsidRPr="009E2797">
        <w:t>Dogs on Beach</w:t>
      </w:r>
      <w:r>
        <w:tab/>
      </w:r>
      <w:r>
        <w:tab/>
      </w:r>
      <w:r>
        <w:tab/>
      </w:r>
      <w:r>
        <w:tab/>
        <w:t xml:space="preserve">115                           </w:t>
      </w:r>
      <w:r w:rsidR="00BA48D2">
        <w:t xml:space="preserve">  </w:t>
      </w:r>
      <w:r>
        <w:t xml:space="preserve">          88</w:t>
      </w:r>
      <w:r w:rsidR="00BA48D2">
        <w:tab/>
      </w:r>
      <w:r w:rsidR="00BA48D2">
        <w:tab/>
      </w:r>
      <w:r w:rsidR="00BA48D2">
        <w:tab/>
        <w:t>69</w:t>
      </w:r>
    </w:p>
    <w:p w14:paraId="60AA8214" w14:textId="7C410E6A" w:rsidR="002D4C8B" w:rsidRPr="009E2797" w:rsidRDefault="002D4C8B" w:rsidP="002D4C8B">
      <w:pPr>
        <w:spacing w:after="0"/>
      </w:pPr>
      <w:r w:rsidRPr="009E2797">
        <w:t>Construction after hours</w:t>
      </w:r>
      <w:r>
        <w:tab/>
      </w:r>
      <w:r>
        <w:tab/>
      </w:r>
      <w:r w:rsidR="00BA48D2">
        <w:t xml:space="preserve"> </w:t>
      </w:r>
      <w:r>
        <w:t xml:space="preserve"> 26                                       15</w:t>
      </w:r>
      <w:r w:rsidR="00BA48D2">
        <w:tab/>
      </w:r>
      <w:r w:rsidR="00BA48D2">
        <w:tab/>
        <w:t xml:space="preserve">                 8</w:t>
      </w:r>
    </w:p>
    <w:p w14:paraId="351DCE61" w14:textId="77777777" w:rsidR="00BA48D2" w:rsidRDefault="002D4C8B" w:rsidP="002D4C8B">
      <w:pPr>
        <w:spacing w:after="0"/>
      </w:pPr>
      <w:r w:rsidRPr="009E2797">
        <w:t>Fireworks complaint</w:t>
      </w:r>
      <w:r>
        <w:t xml:space="preserve"> </w:t>
      </w:r>
      <w:r>
        <w:tab/>
      </w:r>
      <w:r>
        <w:tab/>
      </w:r>
      <w:r>
        <w:tab/>
      </w:r>
      <w:r w:rsidR="00BA48D2">
        <w:t xml:space="preserve">  </w:t>
      </w:r>
      <w:r>
        <w:t xml:space="preserve">  7                                         8</w:t>
      </w:r>
      <w:r w:rsidR="00BA48D2">
        <w:tab/>
      </w:r>
      <w:r w:rsidR="00BA48D2">
        <w:tab/>
      </w:r>
      <w:r w:rsidR="00BA48D2">
        <w:tab/>
        <w:t xml:space="preserve">  4</w:t>
      </w:r>
    </w:p>
    <w:p w14:paraId="24299F69" w14:textId="48FE7398" w:rsidR="002D4C8B" w:rsidRPr="009E2797" w:rsidRDefault="002D4C8B" w:rsidP="002D4C8B">
      <w:pPr>
        <w:spacing w:after="0"/>
      </w:pPr>
      <w:r w:rsidRPr="009E2797">
        <w:t>Shoplifting</w:t>
      </w:r>
      <w:r>
        <w:tab/>
      </w:r>
      <w:r>
        <w:tab/>
      </w:r>
      <w:r>
        <w:tab/>
      </w:r>
      <w:r>
        <w:tab/>
      </w:r>
      <w:r w:rsidR="00BA48D2">
        <w:t xml:space="preserve">   </w:t>
      </w:r>
      <w:r>
        <w:t xml:space="preserve"> 0                                         0</w:t>
      </w:r>
      <w:r w:rsidR="00BA48D2">
        <w:tab/>
      </w:r>
      <w:r w:rsidR="00BA48D2">
        <w:tab/>
      </w:r>
      <w:r w:rsidR="00BA48D2">
        <w:tab/>
        <w:t xml:space="preserve">  0</w:t>
      </w:r>
    </w:p>
    <w:p w14:paraId="1BF4FFA7" w14:textId="77777777" w:rsidR="009D7BD4" w:rsidRDefault="009D7BD4" w:rsidP="002D4C8B">
      <w:pPr>
        <w:spacing w:after="0"/>
      </w:pPr>
    </w:p>
    <w:p w14:paraId="67AC7CDD" w14:textId="146FB164" w:rsidR="002D4C8B" w:rsidRPr="009E2797" w:rsidRDefault="002D4C8B" w:rsidP="002D4C8B">
      <w:pPr>
        <w:spacing w:after="0"/>
      </w:pPr>
      <w:r w:rsidRPr="009E2797">
        <w:rPr>
          <w:b/>
        </w:rPr>
        <w:t>Other</w:t>
      </w:r>
    </w:p>
    <w:p w14:paraId="021EEAAC" w14:textId="06257BFF" w:rsidR="002D4C8B" w:rsidRPr="009E2797" w:rsidRDefault="002D4C8B" w:rsidP="002D4C8B">
      <w:pPr>
        <w:spacing w:after="0"/>
      </w:pPr>
      <w:r w:rsidRPr="009E2797">
        <w:t>Community pol</w:t>
      </w:r>
      <w:r w:rsidR="00BA48D2">
        <w:t>icing</w:t>
      </w:r>
      <w:r w:rsidR="00BA48D2">
        <w:tab/>
        <w:t xml:space="preserve">                        </w:t>
      </w:r>
      <w:r>
        <w:t xml:space="preserve">    708                                      491</w:t>
      </w:r>
      <w:r w:rsidR="00BA48D2">
        <w:tab/>
      </w:r>
      <w:r w:rsidR="00BA48D2">
        <w:tab/>
      </w:r>
      <w:r w:rsidR="00BA48D2">
        <w:tab/>
        <w:t xml:space="preserve"> 58</w:t>
      </w:r>
    </w:p>
    <w:p w14:paraId="15BB94B1" w14:textId="5A96C456" w:rsidR="002D4C8B" w:rsidRPr="009E2797" w:rsidRDefault="002D4C8B" w:rsidP="002D4C8B">
      <w:pPr>
        <w:spacing w:after="0"/>
      </w:pPr>
      <w:r w:rsidRPr="009E2797">
        <w:t>Business Checks</w:t>
      </w:r>
      <w:r>
        <w:tab/>
      </w:r>
      <w:r>
        <w:tab/>
      </w:r>
      <w:r w:rsidR="00BA48D2">
        <w:t xml:space="preserve">        </w:t>
      </w:r>
      <w:r>
        <w:t xml:space="preserve"> 29504                                  25370</w:t>
      </w:r>
      <w:r w:rsidR="00BA48D2">
        <w:t xml:space="preserve">                              21096</w:t>
      </w:r>
    </w:p>
    <w:p w14:paraId="09A34C64" w14:textId="3910183A" w:rsidR="002D4C8B" w:rsidRPr="009E2797" w:rsidRDefault="002D4C8B" w:rsidP="002D4C8B">
      <w:pPr>
        <w:spacing w:after="0"/>
      </w:pPr>
      <w:r w:rsidRPr="009E2797">
        <w:t>Property C</w:t>
      </w:r>
      <w:r w:rsidR="00BA48D2">
        <w:t>hecks</w:t>
      </w:r>
      <w:r w:rsidR="00BA48D2">
        <w:tab/>
      </w:r>
      <w:r w:rsidR="00BA48D2">
        <w:tab/>
        <w:t xml:space="preserve">         </w:t>
      </w:r>
      <w:r>
        <w:t>10990                                  11163</w:t>
      </w:r>
      <w:r>
        <w:tab/>
      </w:r>
      <w:r>
        <w:tab/>
      </w:r>
      <w:r w:rsidR="00BA48D2">
        <w:t xml:space="preserve">           8533</w:t>
      </w:r>
    </w:p>
    <w:p w14:paraId="60F8978B" w14:textId="2E8788D4" w:rsidR="002D4C8B" w:rsidRPr="009E2797" w:rsidRDefault="002D4C8B" w:rsidP="002D4C8B">
      <w:pPr>
        <w:spacing w:after="0"/>
      </w:pPr>
      <w:r w:rsidRPr="009E2797">
        <w:t>Burglar Alarms</w:t>
      </w:r>
      <w:r>
        <w:tab/>
      </w:r>
      <w:r>
        <w:tab/>
      </w:r>
      <w:r w:rsidR="000A694A">
        <w:t xml:space="preserve">                            </w:t>
      </w:r>
      <w:r>
        <w:t>388                                      357</w:t>
      </w:r>
      <w:r w:rsidR="000A694A">
        <w:tab/>
      </w:r>
      <w:r w:rsidR="000A694A">
        <w:tab/>
        <w:t xml:space="preserve">             272</w:t>
      </w:r>
    </w:p>
    <w:p w14:paraId="3AC110D4" w14:textId="078608FB" w:rsidR="002D4C8B" w:rsidRPr="009E2797" w:rsidRDefault="002D4C8B" w:rsidP="002D4C8B">
      <w:pPr>
        <w:spacing w:after="0"/>
      </w:pPr>
      <w:r w:rsidRPr="009E2797">
        <w:t>Assist other agency</w:t>
      </w:r>
      <w:r>
        <w:tab/>
      </w:r>
      <w:r>
        <w:tab/>
      </w:r>
      <w:r>
        <w:tab/>
      </w:r>
      <w:r w:rsidR="000A694A">
        <w:t xml:space="preserve"> </w:t>
      </w:r>
      <w:r>
        <w:t>64                                        36</w:t>
      </w:r>
      <w:r w:rsidR="000A694A">
        <w:tab/>
      </w:r>
      <w:r w:rsidR="000A694A">
        <w:tab/>
      </w:r>
      <w:r w:rsidR="000A694A">
        <w:tab/>
        <w:t xml:space="preserve"> 61</w:t>
      </w:r>
    </w:p>
    <w:p w14:paraId="48E57972" w14:textId="7F31C9F7" w:rsidR="002D4C8B" w:rsidRPr="009E2797" w:rsidRDefault="002D4C8B" w:rsidP="002D4C8B">
      <w:pPr>
        <w:spacing w:after="0"/>
      </w:pPr>
      <w:r w:rsidRPr="009E2797">
        <w:t>Ambulance request</w:t>
      </w:r>
      <w:r w:rsidR="000A694A">
        <w:tab/>
      </w:r>
      <w:r w:rsidR="000A694A">
        <w:tab/>
        <w:t xml:space="preserve">            </w:t>
      </w:r>
      <w:r w:rsidR="00E67A5D">
        <w:t xml:space="preserve"> </w:t>
      </w:r>
      <w:r w:rsidR="000A694A">
        <w:t xml:space="preserve"> </w:t>
      </w:r>
      <w:r>
        <w:t>181                                      397</w:t>
      </w:r>
      <w:r w:rsidR="000A694A">
        <w:tab/>
      </w:r>
      <w:r w:rsidR="000A694A">
        <w:tab/>
        <w:t xml:space="preserve">             275</w:t>
      </w:r>
    </w:p>
    <w:p w14:paraId="2E807E2C" w14:textId="57AC11C0" w:rsidR="002D4C8B" w:rsidRPr="009E2797" w:rsidRDefault="002D4C8B" w:rsidP="002D4C8B">
      <w:pPr>
        <w:spacing w:after="0"/>
      </w:pPr>
      <w:r w:rsidRPr="009E2797">
        <w:t>Citizen Complaint</w:t>
      </w:r>
      <w:r>
        <w:tab/>
      </w:r>
      <w:r w:rsidR="000A694A">
        <w:tab/>
        <w:t xml:space="preserve">            </w:t>
      </w:r>
      <w:r w:rsidR="00E67A5D">
        <w:t xml:space="preserve"> </w:t>
      </w:r>
      <w:r w:rsidR="000A694A">
        <w:t xml:space="preserve"> </w:t>
      </w:r>
      <w:r>
        <w:t>170                                      162</w:t>
      </w:r>
      <w:r w:rsidR="000A694A">
        <w:tab/>
      </w:r>
      <w:r w:rsidR="000A694A">
        <w:tab/>
        <w:t xml:space="preserve">             180</w:t>
      </w:r>
    </w:p>
    <w:p w14:paraId="166915EB" w14:textId="508D4C11" w:rsidR="002D4C8B" w:rsidRPr="009E2797" w:rsidRDefault="002D4C8B" w:rsidP="002D4C8B">
      <w:pPr>
        <w:spacing w:after="0"/>
      </w:pPr>
      <w:r w:rsidRPr="009E2797">
        <w:t>Foot Patrol</w:t>
      </w:r>
      <w:r>
        <w:tab/>
      </w:r>
      <w:r>
        <w:tab/>
      </w:r>
      <w:r>
        <w:tab/>
      </w:r>
      <w:r w:rsidR="000A694A">
        <w:t xml:space="preserve">         </w:t>
      </w:r>
      <w:r w:rsidR="00E67A5D">
        <w:t xml:space="preserve"> </w:t>
      </w:r>
      <w:r>
        <w:t xml:space="preserve">  2820                                    3053</w:t>
      </w:r>
      <w:r w:rsidR="000A694A">
        <w:tab/>
      </w:r>
      <w:r w:rsidR="000A694A">
        <w:tab/>
        <w:t xml:space="preserve">           2590</w:t>
      </w:r>
    </w:p>
    <w:p w14:paraId="7B280DFA" w14:textId="1AC69D4D" w:rsidR="002D4C8B" w:rsidRPr="009E2797" w:rsidRDefault="002D4C8B" w:rsidP="002D4C8B">
      <w:pPr>
        <w:spacing w:after="0"/>
      </w:pPr>
      <w:r w:rsidRPr="009E2797">
        <w:t>Death Investigation</w:t>
      </w:r>
      <w:r>
        <w:tab/>
      </w:r>
      <w:r>
        <w:tab/>
      </w:r>
      <w:r>
        <w:tab/>
      </w:r>
      <w:r w:rsidR="00E67A5D">
        <w:t xml:space="preserve"> </w:t>
      </w:r>
      <w:r w:rsidR="000A694A">
        <w:t xml:space="preserve">   </w:t>
      </w:r>
      <w:r>
        <w:t>2                                           2</w:t>
      </w:r>
      <w:r w:rsidR="000A694A">
        <w:t xml:space="preserve"> </w:t>
      </w:r>
      <w:r w:rsidR="000A694A">
        <w:tab/>
      </w:r>
      <w:r w:rsidR="000A694A">
        <w:tab/>
      </w:r>
      <w:r w:rsidR="000A694A">
        <w:tab/>
        <w:t xml:space="preserve">   1</w:t>
      </w:r>
    </w:p>
    <w:p w14:paraId="7D224B15" w14:textId="197E3BBE" w:rsidR="002D4C8B" w:rsidRPr="009E2797" w:rsidRDefault="002D4C8B" w:rsidP="002D4C8B">
      <w:pPr>
        <w:spacing w:after="0"/>
      </w:pPr>
      <w:r w:rsidRPr="009E2797">
        <w:t>Suspicious incide</w:t>
      </w:r>
      <w:r w:rsidR="000A694A">
        <w:t>nt</w:t>
      </w:r>
      <w:r w:rsidR="000A694A">
        <w:tab/>
      </w:r>
      <w:r w:rsidR="000A694A">
        <w:tab/>
      </w:r>
      <w:r w:rsidR="000A694A">
        <w:tab/>
      </w:r>
      <w:r w:rsidR="00E67A5D">
        <w:t xml:space="preserve"> </w:t>
      </w:r>
      <w:r w:rsidR="000A694A">
        <w:t xml:space="preserve"> </w:t>
      </w:r>
      <w:r>
        <w:t>40                                         41</w:t>
      </w:r>
      <w:r w:rsidR="000A694A">
        <w:tab/>
      </w:r>
      <w:r w:rsidR="000A694A">
        <w:tab/>
      </w:r>
      <w:r w:rsidR="000A694A">
        <w:tab/>
        <w:t xml:space="preserve"> 27</w:t>
      </w:r>
    </w:p>
    <w:p w14:paraId="06F95A3B" w14:textId="45F66B46" w:rsidR="002D4C8B" w:rsidRPr="009E2797" w:rsidRDefault="002D4C8B" w:rsidP="002D4C8B">
      <w:pPr>
        <w:spacing w:after="0"/>
      </w:pPr>
      <w:r w:rsidRPr="009E2797">
        <w:t>Suspicious persons</w:t>
      </w:r>
      <w:r>
        <w:tab/>
      </w:r>
      <w:r>
        <w:tab/>
      </w:r>
      <w:r>
        <w:tab/>
      </w:r>
      <w:r w:rsidR="00E67A5D">
        <w:t xml:space="preserve"> </w:t>
      </w:r>
      <w:r>
        <w:t xml:space="preserve"> 19                                         11</w:t>
      </w:r>
      <w:r w:rsidR="000A694A">
        <w:tab/>
      </w:r>
      <w:r w:rsidR="000A694A">
        <w:tab/>
      </w:r>
      <w:r w:rsidR="000A694A">
        <w:tab/>
        <w:t xml:space="preserve"> 22</w:t>
      </w:r>
    </w:p>
    <w:p w14:paraId="079C5036" w14:textId="03754C22" w:rsidR="002D4C8B" w:rsidRPr="009E2797" w:rsidRDefault="002D4C8B" w:rsidP="002D4C8B">
      <w:pPr>
        <w:spacing w:after="0"/>
      </w:pPr>
      <w:r w:rsidRPr="009E2797">
        <w:t>Suspicious Vehicle</w:t>
      </w:r>
      <w:r>
        <w:tab/>
      </w:r>
      <w:r>
        <w:tab/>
      </w:r>
      <w:r>
        <w:tab/>
      </w:r>
      <w:r w:rsidR="00E67A5D">
        <w:t xml:space="preserve"> </w:t>
      </w:r>
      <w:r w:rsidR="000A694A">
        <w:t xml:space="preserve"> </w:t>
      </w:r>
      <w:r>
        <w:t>26                                         31</w:t>
      </w:r>
      <w:r w:rsidR="000A694A">
        <w:tab/>
      </w:r>
      <w:r w:rsidR="000A694A">
        <w:tab/>
      </w:r>
      <w:r w:rsidR="000A694A">
        <w:tab/>
        <w:t xml:space="preserve"> 16</w:t>
      </w:r>
    </w:p>
    <w:p w14:paraId="388EE5E2" w14:textId="520E2383" w:rsidR="002D4C8B" w:rsidRPr="009E2797" w:rsidRDefault="002D4C8B" w:rsidP="002D4C8B">
      <w:pPr>
        <w:spacing w:after="0"/>
      </w:pPr>
      <w:r w:rsidRPr="009E2797">
        <w:t>Street lights out</w:t>
      </w:r>
      <w:r>
        <w:tab/>
      </w:r>
      <w:r>
        <w:tab/>
      </w:r>
      <w:r>
        <w:tab/>
      </w:r>
      <w:r>
        <w:tab/>
      </w:r>
      <w:r w:rsidR="00E67A5D">
        <w:t xml:space="preserve"> </w:t>
      </w:r>
      <w:r>
        <w:t xml:space="preserve"> 76                                         56</w:t>
      </w:r>
      <w:r w:rsidR="000A694A">
        <w:tab/>
      </w:r>
      <w:r w:rsidR="000A694A">
        <w:tab/>
        <w:t xml:space="preserve">              165</w:t>
      </w:r>
    </w:p>
    <w:p w14:paraId="6D102FFD" w14:textId="5B0E638E" w:rsidR="002D4C8B" w:rsidRPr="009E2797" w:rsidRDefault="002D4C8B" w:rsidP="002D4C8B">
      <w:pPr>
        <w:spacing w:after="0"/>
      </w:pPr>
      <w:r w:rsidRPr="009E2797">
        <w:t>S</w:t>
      </w:r>
      <w:r>
        <w:t>p</w:t>
      </w:r>
      <w:r w:rsidRPr="009E2797">
        <w:t>eed Radar detail</w:t>
      </w:r>
      <w:r>
        <w:tab/>
      </w:r>
      <w:r>
        <w:tab/>
      </w:r>
      <w:r>
        <w:tab/>
      </w:r>
      <w:r w:rsidR="00E67A5D">
        <w:t xml:space="preserve"> </w:t>
      </w:r>
      <w:r>
        <w:t xml:space="preserve"> 65                                         44</w:t>
      </w:r>
      <w:r w:rsidR="000A694A">
        <w:tab/>
      </w:r>
      <w:r w:rsidR="000A694A">
        <w:tab/>
      </w:r>
      <w:r w:rsidR="000A694A">
        <w:tab/>
        <w:t xml:space="preserve"> 30</w:t>
      </w:r>
    </w:p>
    <w:p w14:paraId="4C744A11" w14:textId="414DA70D" w:rsidR="002D4C8B" w:rsidRDefault="002D4C8B" w:rsidP="002D4C8B">
      <w:pPr>
        <w:spacing w:after="0"/>
      </w:pPr>
      <w:r w:rsidRPr="009E2797">
        <w:t>911 investigation</w:t>
      </w:r>
      <w:r>
        <w:tab/>
      </w:r>
      <w:r>
        <w:tab/>
      </w:r>
      <w:r w:rsidR="000A694A">
        <w:t xml:space="preserve">           </w:t>
      </w:r>
      <w:r w:rsidR="00E67A5D">
        <w:t xml:space="preserve"> </w:t>
      </w:r>
      <w:r w:rsidR="000A694A">
        <w:t xml:space="preserve">  </w:t>
      </w:r>
      <w:r>
        <w:t xml:space="preserve">199                            </w:t>
      </w:r>
      <w:r w:rsidR="000A694A">
        <w:t xml:space="preserve"> </w:t>
      </w:r>
      <w:r>
        <w:t xml:space="preserve">          159</w:t>
      </w:r>
      <w:r w:rsidR="000A694A">
        <w:tab/>
      </w:r>
      <w:r w:rsidR="000A694A">
        <w:tab/>
      </w:r>
      <w:r w:rsidR="000A694A">
        <w:tab/>
        <w:t xml:space="preserve"> 78</w:t>
      </w:r>
    </w:p>
    <w:p w14:paraId="1C1A2E93" w14:textId="37BF4F30" w:rsidR="002D4C8B" w:rsidRDefault="002D4C8B" w:rsidP="002D4C8B">
      <w:pPr>
        <w:spacing w:after="0"/>
      </w:pPr>
      <w:r>
        <w:t>Animal Complaint</w:t>
      </w:r>
      <w:r>
        <w:tab/>
      </w:r>
      <w:r>
        <w:tab/>
      </w:r>
      <w:r w:rsidR="000A694A">
        <w:t xml:space="preserve">           </w:t>
      </w:r>
      <w:r w:rsidR="00E67A5D">
        <w:t xml:space="preserve"> </w:t>
      </w:r>
      <w:r w:rsidR="000A694A">
        <w:t xml:space="preserve">  </w:t>
      </w:r>
      <w:r>
        <w:t>150                                       227</w:t>
      </w:r>
      <w:r w:rsidR="000A694A">
        <w:tab/>
      </w:r>
      <w:r w:rsidR="000A694A">
        <w:tab/>
        <w:t xml:space="preserve">             160</w:t>
      </w:r>
    </w:p>
    <w:p w14:paraId="48C807EC" w14:textId="6862F78A" w:rsidR="002D4C8B" w:rsidRDefault="002D4C8B" w:rsidP="002D4C8B">
      <w:pPr>
        <w:spacing w:after="0"/>
      </w:pPr>
      <w:r>
        <w:t>Beach Patrol Calls</w:t>
      </w:r>
      <w:r>
        <w:tab/>
      </w:r>
      <w:r>
        <w:tab/>
      </w:r>
      <w:r>
        <w:tab/>
      </w:r>
      <w:r w:rsidR="00E67A5D">
        <w:t xml:space="preserve"> </w:t>
      </w:r>
      <w:r>
        <w:t xml:space="preserve"> 30                                         37</w:t>
      </w:r>
      <w:r w:rsidR="000A694A">
        <w:tab/>
      </w:r>
      <w:r w:rsidR="000A694A">
        <w:tab/>
      </w:r>
      <w:r w:rsidR="000A694A">
        <w:tab/>
        <w:t xml:space="preserve"> 50</w:t>
      </w:r>
    </w:p>
    <w:p w14:paraId="32FCBAB6" w14:textId="5AF0F139" w:rsidR="002D4C8B" w:rsidRDefault="002D4C8B" w:rsidP="002D4C8B">
      <w:pPr>
        <w:spacing w:after="0"/>
      </w:pPr>
      <w:r>
        <w:t>Bridge Jumpers</w:t>
      </w:r>
      <w:r>
        <w:tab/>
      </w:r>
      <w:r>
        <w:tab/>
      </w:r>
      <w:r>
        <w:tab/>
      </w:r>
      <w:r>
        <w:tab/>
      </w:r>
      <w:r w:rsidR="00E67A5D">
        <w:t xml:space="preserve"> </w:t>
      </w:r>
      <w:r w:rsidR="000A694A">
        <w:t xml:space="preserve"> </w:t>
      </w:r>
      <w:r>
        <w:t xml:space="preserve">80                                         </w:t>
      </w:r>
      <w:r w:rsidR="000A694A">
        <w:t>40</w:t>
      </w:r>
      <w:r w:rsidR="000A694A">
        <w:tab/>
      </w:r>
      <w:r w:rsidR="000A694A">
        <w:tab/>
        <w:t xml:space="preserve">             521</w:t>
      </w:r>
    </w:p>
    <w:p w14:paraId="7DD34D48" w14:textId="3115F7E0" w:rsidR="002D4C8B" w:rsidRDefault="002D4C8B" w:rsidP="002D4C8B">
      <w:pPr>
        <w:spacing w:after="0"/>
      </w:pPr>
      <w:r>
        <w:t>Self-initiated construction parking</w:t>
      </w:r>
      <w:r w:rsidR="000A694A">
        <w:t xml:space="preserve">       </w:t>
      </w:r>
      <w:r w:rsidR="00E67A5D">
        <w:t xml:space="preserve"> </w:t>
      </w:r>
      <w:r w:rsidR="000A694A">
        <w:t xml:space="preserve"> </w:t>
      </w:r>
      <w:r>
        <w:t>1597                                     1464</w:t>
      </w:r>
      <w:r w:rsidR="00E67A5D">
        <w:t xml:space="preserve">                               1032</w:t>
      </w:r>
    </w:p>
    <w:p w14:paraId="5CDE6CE0" w14:textId="116A2B90" w:rsidR="002D4C8B" w:rsidRDefault="002D4C8B" w:rsidP="002D4C8B">
      <w:pPr>
        <w:spacing w:after="0"/>
      </w:pPr>
      <w:r>
        <w:t xml:space="preserve">Prescription drug turn in </w:t>
      </w:r>
      <w:r>
        <w:tab/>
      </w:r>
      <w:r w:rsidR="00E67A5D">
        <w:t xml:space="preserve">             </w:t>
      </w:r>
      <w:r>
        <w:t xml:space="preserve"> </w:t>
      </w:r>
      <w:r w:rsidR="00E67A5D">
        <w:t xml:space="preserve"> </w:t>
      </w:r>
      <w:r>
        <w:t xml:space="preserve"> 23 </w:t>
      </w:r>
      <w:r w:rsidR="00E67A5D">
        <w:t xml:space="preserve">    </w:t>
      </w:r>
      <w:r>
        <w:t xml:space="preserve">                                       0</w:t>
      </w:r>
      <w:r w:rsidR="00E67A5D">
        <w:tab/>
      </w:r>
      <w:r w:rsidR="00E67A5D">
        <w:tab/>
      </w:r>
      <w:r w:rsidR="00E67A5D">
        <w:tab/>
        <w:t xml:space="preserve">   0</w:t>
      </w:r>
    </w:p>
    <w:p w14:paraId="3C20B971" w14:textId="28667D15" w:rsidR="002D4C8B" w:rsidRDefault="002D4C8B" w:rsidP="002D4C8B">
      <w:pPr>
        <w:spacing w:after="0"/>
      </w:pPr>
      <w:r>
        <w:t>Boat problem calls</w:t>
      </w:r>
      <w:r>
        <w:tab/>
      </w:r>
      <w:r>
        <w:tab/>
      </w:r>
      <w:r>
        <w:tab/>
      </w:r>
      <w:r w:rsidR="00E67A5D">
        <w:t xml:space="preserve">  </w:t>
      </w:r>
      <w:r>
        <w:t>27                                         27</w:t>
      </w:r>
      <w:r w:rsidR="00E67A5D">
        <w:tab/>
      </w:r>
      <w:r w:rsidR="00E67A5D">
        <w:tab/>
      </w:r>
      <w:r w:rsidR="00E67A5D">
        <w:tab/>
        <w:t xml:space="preserve"> 43</w:t>
      </w:r>
    </w:p>
    <w:p w14:paraId="7D11F6DC" w14:textId="1B78140A" w:rsidR="002D4C8B" w:rsidRDefault="002D4C8B" w:rsidP="002D4C8B">
      <w:pPr>
        <w:spacing w:after="0"/>
      </w:pPr>
      <w:r>
        <w:t>Suspicious package</w:t>
      </w:r>
      <w:r>
        <w:tab/>
      </w:r>
      <w:r>
        <w:tab/>
      </w:r>
      <w:r>
        <w:tab/>
      </w:r>
      <w:r w:rsidR="00E67A5D">
        <w:t xml:space="preserve">   </w:t>
      </w:r>
      <w:r>
        <w:t xml:space="preserve"> 1                                            0</w:t>
      </w:r>
      <w:r w:rsidR="00E67A5D">
        <w:tab/>
      </w:r>
      <w:r w:rsidR="00E67A5D">
        <w:tab/>
      </w:r>
      <w:r w:rsidR="00E67A5D">
        <w:tab/>
        <w:t xml:space="preserve">   0</w:t>
      </w:r>
    </w:p>
    <w:p w14:paraId="43A573DA" w14:textId="50C4BD3F" w:rsidR="002D4C8B" w:rsidRDefault="002D4C8B" w:rsidP="002D4C8B">
      <w:pPr>
        <w:spacing w:after="0"/>
      </w:pPr>
      <w:r>
        <w:t>Toll Evasion</w:t>
      </w:r>
      <w:r>
        <w:tab/>
      </w:r>
      <w:r>
        <w:tab/>
      </w:r>
      <w:r>
        <w:tab/>
      </w:r>
      <w:r>
        <w:tab/>
      </w:r>
      <w:r w:rsidR="00E67A5D">
        <w:t xml:space="preserve">    </w:t>
      </w:r>
      <w:r>
        <w:t>1                                            0</w:t>
      </w:r>
      <w:r w:rsidR="00E67A5D">
        <w:tab/>
      </w:r>
      <w:r w:rsidR="00E67A5D">
        <w:tab/>
      </w:r>
      <w:r w:rsidR="00E67A5D">
        <w:tab/>
        <w:t xml:space="preserve">   0</w:t>
      </w:r>
    </w:p>
    <w:p w14:paraId="54127A9C" w14:textId="6AB9E66D" w:rsidR="002D4C8B" w:rsidRDefault="002D4C8B" w:rsidP="002D4C8B">
      <w:pPr>
        <w:spacing w:after="0"/>
      </w:pPr>
      <w:r>
        <w:t>Boat Trailer Violation</w:t>
      </w:r>
      <w:r>
        <w:tab/>
      </w:r>
      <w:r>
        <w:tab/>
      </w:r>
      <w:r>
        <w:tab/>
        <w:t xml:space="preserve">    0                                            3</w:t>
      </w:r>
      <w:r w:rsidR="00E67A5D">
        <w:t xml:space="preserve">  </w:t>
      </w:r>
      <w:r w:rsidR="00E67A5D">
        <w:tab/>
      </w:r>
      <w:r w:rsidR="00E67A5D">
        <w:tab/>
      </w:r>
      <w:r w:rsidR="00E67A5D">
        <w:tab/>
        <w:t xml:space="preserve">   0</w:t>
      </w:r>
    </w:p>
    <w:p w14:paraId="72BAF54E" w14:textId="48BE615D" w:rsidR="002D4C8B" w:rsidRDefault="002D4C8B" w:rsidP="002D4C8B">
      <w:pPr>
        <w:spacing w:after="0"/>
      </w:pPr>
      <w:r>
        <w:t>Open Door</w:t>
      </w:r>
      <w:r>
        <w:tab/>
      </w:r>
      <w:r>
        <w:tab/>
      </w:r>
      <w:r>
        <w:tab/>
      </w:r>
      <w:r>
        <w:tab/>
        <w:t>135                                        112</w:t>
      </w:r>
      <w:r w:rsidR="00E67A5D">
        <w:tab/>
      </w:r>
      <w:r w:rsidR="00E67A5D">
        <w:tab/>
      </w:r>
      <w:r w:rsidR="00E67A5D">
        <w:tab/>
        <w:t xml:space="preserve"> 63</w:t>
      </w:r>
    </w:p>
    <w:p w14:paraId="5E2AE009" w14:textId="7E122E90" w:rsidR="002D4C8B" w:rsidRDefault="002D4C8B" w:rsidP="002D4C8B">
      <w:pPr>
        <w:spacing w:after="0"/>
      </w:pPr>
      <w:r>
        <w:t>Unlocked door</w:t>
      </w:r>
      <w:r>
        <w:tab/>
      </w:r>
      <w:r>
        <w:tab/>
      </w:r>
      <w:r>
        <w:tab/>
      </w:r>
      <w:r>
        <w:tab/>
        <w:t>121                                          59</w:t>
      </w:r>
      <w:r w:rsidR="00E67A5D">
        <w:tab/>
      </w:r>
      <w:r w:rsidR="00E67A5D">
        <w:tab/>
      </w:r>
      <w:r w:rsidR="00E67A5D">
        <w:tab/>
        <w:t xml:space="preserve"> 27</w:t>
      </w:r>
    </w:p>
    <w:p w14:paraId="51441627" w14:textId="2E026D97" w:rsidR="002D4C8B" w:rsidRDefault="002D4C8B" w:rsidP="002D4C8B">
      <w:pPr>
        <w:spacing w:after="0"/>
      </w:pPr>
      <w:r>
        <w:t>Fire Alarms</w:t>
      </w:r>
      <w:r>
        <w:tab/>
      </w:r>
      <w:r>
        <w:tab/>
      </w:r>
      <w:r>
        <w:tab/>
      </w:r>
      <w:r>
        <w:tab/>
        <w:t>122                                        158</w:t>
      </w:r>
      <w:r w:rsidR="00E67A5D">
        <w:tab/>
      </w:r>
      <w:r w:rsidR="00E67A5D">
        <w:tab/>
        <w:t xml:space="preserve">             168</w:t>
      </w:r>
    </w:p>
    <w:p w14:paraId="58068025" w14:textId="0E7F9C5E" w:rsidR="002D4C8B" w:rsidRDefault="002D4C8B" w:rsidP="002D4C8B">
      <w:pPr>
        <w:spacing w:after="0"/>
      </w:pPr>
      <w:r>
        <w:t>Lock-out</w:t>
      </w:r>
      <w:r>
        <w:tab/>
      </w:r>
      <w:r>
        <w:tab/>
      </w:r>
      <w:r>
        <w:tab/>
      </w:r>
      <w:r>
        <w:tab/>
        <w:t xml:space="preserve">  86                                           75</w:t>
      </w:r>
      <w:r w:rsidR="00E67A5D">
        <w:tab/>
      </w:r>
      <w:r w:rsidR="00E67A5D">
        <w:tab/>
      </w:r>
      <w:r w:rsidR="00E67A5D">
        <w:tab/>
        <w:t>66</w:t>
      </w:r>
    </w:p>
    <w:p w14:paraId="1505BEE2" w14:textId="14B5F42B" w:rsidR="002D4C8B" w:rsidRPr="00781FBE" w:rsidRDefault="002D4C8B" w:rsidP="002D4C8B">
      <w:pPr>
        <w:spacing w:after="0"/>
      </w:pPr>
      <w:r>
        <w:t>Follow up</w:t>
      </w:r>
      <w:r>
        <w:tab/>
      </w:r>
      <w:r>
        <w:tab/>
      </w:r>
      <w:r>
        <w:tab/>
      </w:r>
      <w:r>
        <w:tab/>
        <w:t xml:space="preserve">  38                                         219</w:t>
      </w:r>
      <w:r w:rsidR="00E67A5D">
        <w:tab/>
      </w:r>
      <w:r w:rsidR="00E67A5D">
        <w:tab/>
      </w:r>
      <w:r w:rsidR="00E67A5D">
        <w:tab/>
        <w:t>78</w:t>
      </w:r>
    </w:p>
    <w:bookmarkEnd w:id="0"/>
    <w:p w14:paraId="0C8FE7CE" w14:textId="77777777" w:rsidR="00FA059A" w:rsidRDefault="00FA059A" w:rsidP="006228FB">
      <w:pPr>
        <w:pStyle w:val="NoSpacing"/>
        <w:rPr>
          <w:b/>
        </w:rPr>
      </w:pPr>
    </w:p>
    <w:p w14:paraId="7368B36F" w14:textId="3CB3BE77" w:rsidR="006228FB" w:rsidRDefault="007C284F" w:rsidP="006228FB">
      <w:pPr>
        <w:pStyle w:val="NoSpacing"/>
        <w:pBdr>
          <w:bottom w:val="single" w:sz="12" w:space="1" w:color="auto"/>
        </w:pBdr>
        <w:rPr>
          <w:b/>
          <w:sz w:val="28"/>
          <w:szCs w:val="28"/>
        </w:rPr>
      </w:pPr>
      <w:r w:rsidRPr="00FA059A">
        <w:rPr>
          <w:b/>
          <w:sz w:val="28"/>
          <w:szCs w:val="28"/>
        </w:rPr>
        <w:lastRenderedPageBreak/>
        <w:t>TRAINING 2020</w:t>
      </w:r>
    </w:p>
    <w:p w14:paraId="41004F19" w14:textId="77777777" w:rsidR="00FA059A" w:rsidRPr="00FA059A" w:rsidRDefault="00FA059A" w:rsidP="006228FB">
      <w:pPr>
        <w:pStyle w:val="NoSpacing"/>
        <w:rPr>
          <w:b/>
          <w:sz w:val="28"/>
          <w:szCs w:val="28"/>
        </w:rPr>
      </w:pPr>
    </w:p>
    <w:p w14:paraId="67C0C651" w14:textId="77777777" w:rsidR="00FA059A" w:rsidRPr="006228FB" w:rsidRDefault="00FA059A" w:rsidP="006228FB">
      <w:pPr>
        <w:pStyle w:val="NoSpacing"/>
        <w:rPr>
          <w:b/>
        </w:rPr>
      </w:pPr>
    </w:p>
    <w:p w14:paraId="0ED9D016" w14:textId="77777777" w:rsidR="006228FB" w:rsidRDefault="006228FB" w:rsidP="006228FB">
      <w:r>
        <w:t>A breakdown of the schools attended during 2020 by members of this department are as follows:</w:t>
      </w:r>
    </w:p>
    <w:tbl>
      <w:tblPr>
        <w:tblStyle w:val="TableGrid"/>
        <w:tblpPr w:leftFromText="180" w:rightFromText="180" w:vertAnchor="text" w:tblpY="260"/>
        <w:tblW w:w="0" w:type="auto"/>
        <w:tblInd w:w="0" w:type="dxa"/>
        <w:tblLook w:val="04A0" w:firstRow="1" w:lastRow="0" w:firstColumn="1" w:lastColumn="0" w:noHBand="0" w:noVBand="1"/>
      </w:tblPr>
      <w:tblGrid>
        <w:gridCol w:w="5113"/>
        <w:gridCol w:w="3071"/>
        <w:gridCol w:w="1166"/>
      </w:tblGrid>
      <w:tr w:rsidR="006228FB" w14:paraId="5497FF9E"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178318F8" w14:textId="77777777" w:rsidR="006228FB" w:rsidRDefault="006228FB">
            <w:pPr>
              <w:tabs>
                <w:tab w:val="left" w:pos="1785"/>
              </w:tabs>
            </w:pPr>
            <w:r>
              <w:t xml:space="preserve">                        SCHOOL</w:t>
            </w:r>
          </w:p>
        </w:tc>
        <w:tc>
          <w:tcPr>
            <w:tcW w:w="3071" w:type="dxa"/>
            <w:tcBorders>
              <w:top w:val="single" w:sz="4" w:space="0" w:color="auto"/>
              <w:left w:val="single" w:sz="4" w:space="0" w:color="auto"/>
              <w:bottom w:val="single" w:sz="4" w:space="0" w:color="auto"/>
              <w:right w:val="single" w:sz="4" w:space="0" w:color="auto"/>
            </w:tcBorders>
            <w:hideMark/>
          </w:tcPr>
          <w:p w14:paraId="79DCA9BD" w14:textId="77777777" w:rsidR="006228FB" w:rsidRDefault="006228FB">
            <w:r>
              <w:t>PERSONNEL</w:t>
            </w:r>
          </w:p>
        </w:tc>
        <w:tc>
          <w:tcPr>
            <w:tcW w:w="1166" w:type="dxa"/>
            <w:tcBorders>
              <w:top w:val="single" w:sz="4" w:space="0" w:color="auto"/>
              <w:left w:val="single" w:sz="4" w:space="0" w:color="auto"/>
              <w:bottom w:val="single" w:sz="4" w:space="0" w:color="auto"/>
              <w:right w:val="single" w:sz="4" w:space="0" w:color="auto"/>
            </w:tcBorders>
            <w:hideMark/>
          </w:tcPr>
          <w:p w14:paraId="1AAF48CE" w14:textId="77777777" w:rsidR="006228FB" w:rsidRDefault="006228FB">
            <w:r>
              <w:t>HOURS</w:t>
            </w:r>
          </w:p>
        </w:tc>
      </w:tr>
      <w:tr w:rsidR="006228FB" w14:paraId="7F9CC1BA"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55DFB895" w14:textId="77777777" w:rsidR="006228FB" w:rsidRDefault="006228FB">
            <w:pPr>
              <w:tabs>
                <w:tab w:val="left" w:pos="1785"/>
              </w:tabs>
            </w:pPr>
            <w:r>
              <w:t>Method of Instruction</w:t>
            </w:r>
          </w:p>
        </w:tc>
        <w:tc>
          <w:tcPr>
            <w:tcW w:w="3071" w:type="dxa"/>
            <w:tcBorders>
              <w:top w:val="single" w:sz="4" w:space="0" w:color="auto"/>
              <w:left w:val="single" w:sz="4" w:space="0" w:color="auto"/>
              <w:bottom w:val="single" w:sz="4" w:space="0" w:color="auto"/>
              <w:right w:val="single" w:sz="4" w:space="0" w:color="auto"/>
            </w:tcBorders>
            <w:hideMark/>
          </w:tcPr>
          <w:p w14:paraId="5FCD5EC4" w14:textId="77777777" w:rsidR="006228FB" w:rsidRDefault="006228FB">
            <w:r>
              <w:t>3</w:t>
            </w:r>
          </w:p>
        </w:tc>
        <w:tc>
          <w:tcPr>
            <w:tcW w:w="1166" w:type="dxa"/>
            <w:tcBorders>
              <w:top w:val="single" w:sz="4" w:space="0" w:color="auto"/>
              <w:left w:val="single" w:sz="4" w:space="0" w:color="auto"/>
              <w:bottom w:val="single" w:sz="4" w:space="0" w:color="auto"/>
              <w:right w:val="single" w:sz="4" w:space="0" w:color="auto"/>
            </w:tcBorders>
            <w:hideMark/>
          </w:tcPr>
          <w:p w14:paraId="5E240B06" w14:textId="77777777" w:rsidR="006228FB" w:rsidRDefault="006228FB">
            <w:r>
              <w:t>96</w:t>
            </w:r>
          </w:p>
        </w:tc>
      </w:tr>
      <w:tr w:rsidR="006228FB" w14:paraId="3D3A50B5"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34A4F150" w14:textId="77777777" w:rsidR="006228FB" w:rsidRDefault="006228FB">
            <w:pPr>
              <w:tabs>
                <w:tab w:val="left" w:pos="1785"/>
              </w:tabs>
            </w:pPr>
            <w:r>
              <w:t>Crash I Investigation</w:t>
            </w:r>
          </w:p>
        </w:tc>
        <w:tc>
          <w:tcPr>
            <w:tcW w:w="3071" w:type="dxa"/>
            <w:tcBorders>
              <w:top w:val="single" w:sz="4" w:space="0" w:color="auto"/>
              <w:left w:val="single" w:sz="4" w:space="0" w:color="auto"/>
              <w:bottom w:val="single" w:sz="4" w:space="0" w:color="auto"/>
              <w:right w:val="single" w:sz="4" w:space="0" w:color="auto"/>
            </w:tcBorders>
            <w:hideMark/>
          </w:tcPr>
          <w:p w14:paraId="0B778152" w14:textId="77777777" w:rsidR="006228FB" w:rsidRDefault="006228FB">
            <w:r>
              <w:t>3</w:t>
            </w:r>
          </w:p>
        </w:tc>
        <w:tc>
          <w:tcPr>
            <w:tcW w:w="1166" w:type="dxa"/>
            <w:tcBorders>
              <w:top w:val="single" w:sz="4" w:space="0" w:color="auto"/>
              <w:left w:val="single" w:sz="4" w:space="0" w:color="auto"/>
              <w:bottom w:val="single" w:sz="4" w:space="0" w:color="auto"/>
              <w:right w:val="single" w:sz="4" w:space="0" w:color="auto"/>
            </w:tcBorders>
            <w:hideMark/>
          </w:tcPr>
          <w:p w14:paraId="1DCB3458" w14:textId="77777777" w:rsidR="006228FB" w:rsidRDefault="006228FB">
            <w:r>
              <w:t>88</w:t>
            </w:r>
          </w:p>
        </w:tc>
      </w:tr>
      <w:tr w:rsidR="006228FB" w14:paraId="72FF9B16"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17F6C0FB" w14:textId="77777777" w:rsidR="006228FB" w:rsidRDefault="006228FB">
            <w:pPr>
              <w:tabs>
                <w:tab w:val="left" w:pos="1785"/>
              </w:tabs>
            </w:pPr>
            <w:r>
              <w:t>DWI and Standard Field Test</w:t>
            </w:r>
          </w:p>
        </w:tc>
        <w:tc>
          <w:tcPr>
            <w:tcW w:w="3071" w:type="dxa"/>
            <w:tcBorders>
              <w:top w:val="single" w:sz="4" w:space="0" w:color="auto"/>
              <w:left w:val="single" w:sz="4" w:space="0" w:color="auto"/>
              <w:bottom w:val="single" w:sz="4" w:space="0" w:color="auto"/>
              <w:right w:val="single" w:sz="4" w:space="0" w:color="auto"/>
            </w:tcBorders>
            <w:hideMark/>
          </w:tcPr>
          <w:p w14:paraId="18F999B5" w14:textId="77777777" w:rsidR="006228FB" w:rsidRDefault="006228FB">
            <w:r>
              <w:t>2</w:t>
            </w:r>
          </w:p>
        </w:tc>
        <w:tc>
          <w:tcPr>
            <w:tcW w:w="1166" w:type="dxa"/>
            <w:tcBorders>
              <w:top w:val="single" w:sz="4" w:space="0" w:color="auto"/>
              <w:left w:val="single" w:sz="4" w:space="0" w:color="auto"/>
              <w:bottom w:val="single" w:sz="4" w:space="0" w:color="auto"/>
              <w:right w:val="single" w:sz="4" w:space="0" w:color="auto"/>
            </w:tcBorders>
            <w:hideMark/>
          </w:tcPr>
          <w:p w14:paraId="0F8EA849" w14:textId="77777777" w:rsidR="006228FB" w:rsidRDefault="006228FB">
            <w:r>
              <w:t>80</w:t>
            </w:r>
          </w:p>
        </w:tc>
      </w:tr>
      <w:tr w:rsidR="006228FB" w14:paraId="1CECD55F"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4303C0DB" w14:textId="77777777" w:rsidR="006228FB" w:rsidRDefault="006228FB">
            <w:pPr>
              <w:tabs>
                <w:tab w:val="left" w:pos="1785"/>
              </w:tabs>
            </w:pPr>
            <w:r>
              <w:t>Alco</w:t>
            </w:r>
            <w:r w:rsidR="00D146C4">
              <w:t>-</w:t>
            </w:r>
            <w:r>
              <w:t>test Operator</w:t>
            </w:r>
          </w:p>
        </w:tc>
        <w:tc>
          <w:tcPr>
            <w:tcW w:w="3071" w:type="dxa"/>
            <w:tcBorders>
              <w:top w:val="single" w:sz="4" w:space="0" w:color="auto"/>
              <w:left w:val="single" w:sz="4" w:space="0" w:color="auto"/>
              <w:bottom w:val="single" w:sz="4" w:space="0" w:color="auto"/>
              <w:right w:val="single" w:sz="4" w:space="0" w:color="auto"/>
            </w:tcBorders>
            <w:hideMark/>
          </w:tcPr>
          <w:p w14:paraId="7144751B" w14:textId="77777777" w:rsidR="006228FB" w:rsidRDefault="006228FB">
            <w:r>
              <w:t>2</w:t>
            </w:r>
          </w:p>
        </w:tc>
        <w:tc>
          <w:tcPr>
            <w:tcW w:w="1166" w:type="dxa"/>
            <w:tcBorders>
              <w:top w:val="single" w:sz="4" w:space="0" w:color="auto"/>
              <w:left w:val="single" w:sz="4" w:space="0" w:color="auto"/>
              <w:bottom w:val="single" w:sz="4" w:space="0" w:color="auto"/>
              <w:right w:val="single" w:sz="4" w:space="0" w:color="auto"/>
            </w:tcBorders>
            <w:hideMark/>
          </w:tcPr>
          <w:p w14:paraId="55440C04" w14:textId="77777777" w:rsidR="006228FB" w:rsidRDefault="006228FB">
            <w:r>
              <w:t>64</w:t>
            </w:r>
          </w:p>
        </w:tc>
      </w:tr>
      <w:tr w:rsidR="006228FB" w14:paraId="32A82277"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6EC70103" w14:textId="77777777" w:rsidR="006228FB" w:rsidRDefault="006228FB">
            <w:pPr>
              <w:tabs>
                <w:tab w:val="left" w:pos="1785"/>
              </w:tabs>
            </w:pPr>
            <w:r>
              <w:t>DWI Detection</w:t>
            </w:r>
          </w:p>
        </w:tc>
        <w:tc>
          <w:tcPr>
            <w:tcW w:w="3071" w:type="dxa"/>
            <w:tcBorders>
              <w:top w:val="single" w:sz="4" w:space="0" w:color="auto"/>
              <w:left w:val="single" w:sz="4" w:space="0" w:color="auto"/>
              <w:bottom w:val="single" w:sz="4" w:space="0" w:color="auto"/>
              <w:right w:val="single" w:sz="4" w:space="0" w:color="auto"/>
            </w:tcBorders>
            <w:hideMark/>
          </w:tcPr>
          <w:p w14:paraId="2598DEE6" w14:textId="77777777" w:rsidR="006228FB" w:rsidRDefault="006228FB">
            <w:r>
              <w:t>4</w:t>
            </w:r>
          </w:p>
        </w:tc>
        <w:tc>
          <w:tcPr>
            <w:tcW w:w="1166" w:type="dxa"/>
            <w:tcBorders>
              <w:top w:val="single" w:sz="4" w:space="0" w:color="auto"/>
              <w:left w:val="single" w:sz="4" w:space="0" w:color="auto"/>
              <w:bottom w:val="single" w:sz="4" w:space="0" w:color="auto"/>
              <w:right w:val="single" w:sz="4" w:space="0" w:color="auto"/>
            </w:tcBorders>
            <w:hideMark/>
          </w:tcPr>
          <w:p w14:paraId="434292C4" w14:textId="77777777" w:rsidR="006228FB" w:rsidRDefault="006228FB">
            <w:r>
              <w:t>32</w:t>
            </w:r>
          </w:p>
        </w:tc>
      </w:tr>
      <w:tr w:rsidR="006228FB" w14:paraId="0F842E6F"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72888412" w14:textId="77777777" w:rsidR="006228FB" w:rsidRDefault="006228FB">
            <w:pPr>
              <w:tabs>
                <w:tab w:val="left" w:pos="1785"/>
              </w:tabs>
            </w:pPr>
            <w:r>
              <w:t>Alco</w:t>
            </w:r>
            <w:r w:rsidR="00D146C4">
              <w:t>-</w:t>
            </w:r>
            <w:r>
              <w:t>test recertification</w:t>
            </w:r>
          </w:p>
        </w:tc>
        <w:tc>
          <w:tcPr>
            <w:tcW w:w="3071" w:type="dxa"/>
            <w:tcBorders>
              <w:top w:val="single" w:sz="4" w:space="0" w:color="auto"/>
              <w:left w:val="single" w:sz="4" w:space="0" w:color="auto"/>
              <w:bottom w:val="single" w:sz="4" w:space="0" w:color="auto"/>
              <w:right w:val="single" w:sz="4" w:space="0" w:color="auto"/>
            </w:tcBorders>
            <w:hideMark/>
          </w:tcPr>
          <w:p w14:paraId="4B73E586" w14:textId="77777777" w:rsidR="006228FB" w:rsidRDefault="006228FB">
            <w:r>
              <w:t>12</w:t>
            </w:r>
          </w:p>
        </w:tc>
        <w:tc>
          <w:tcPr>
            <w:tcW w:w="1166" w:type="dxa"/>
            <w:tcBorders>
              <w:top w:val="single" w:sz="4" w:space="0" w:color="auto"/>
              <w:left w:val="single" w:sz="4" w:space="0" w:color="auto"/>
              <w:bottom w:val="single" w:sz="4" w:space="0" w:color="auto"/>
              <w:right w:val="single" w:sz="4" w:space="0" w:color="auto"/>
            </w:tcBorders>
            <w:hideMark/>
          </w:tcPr>
          <w:p w14:paraId="6089FD39" w14:textId="77777777" w:rsidR="006228FB" w:rsidRDefault="006228FB">
            <w:r>
              <w:t>48</w:t>
            </w:r>
          </w:p>
        </w:tc>
      </w:tr>
      <w:tr w:rsidR="006228FB" w14:paraId="34FEC4DD"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44AEF5CF" w14:textId="77777777" w:rsidR="006228FB" w:rsidRDefault="006228FB">
            <w:pPr>
              <w:tabs>
                <w:tab w:val="left" w:pos="1785"/>
              </w:tabs>
            </w:pPr>
            <w:r>
              <w:t>Substance Abuse on JV’s</w:t>
            </w:r>
          </w:p>
        </w:tc>
        <w:tc>
          <w:tcPr>
            <w:tcW w:w="3071" w:type="dxa"/>
            <w:tcBorders>
              <w:top w:val="single" w:sz="4" w:space="0" w:color="auto"/>
              <w:left w:val="single" w:sz="4" w:space="0" w:color="auto"/>
              <w:bottom w:val="single" w:sz="4" w:space="0" w:color="auto"/>
              <w:right w:val="single" w:sz="4" w:space="0" w:color="auto"/>
            </w:tcBorders>
            <w:hideMark/>
          </w:tcPr>
          <w:p w14:paraId="78E884CA" w14:textId="77777777" w:rsidR="006228FB" w:rsidRDefault="006228FB">
            <w:r>
              <w:t>2</w:t>
            </w:r>
          </w:p>
        </w:tc>
        <w:tc>
          <w:tcPr>
            <w:tcW w:w="1166" w:type="dxa"/>
            <w:tcBorders>
              <w:top w:val="single" w:sz="4" w:space="0" w:color="auto"/>
              <w:left w:val="single" w:sz="4" w:space="0" w:color="auto"/>
              <w:bottom w:val="single" w:sz="4" w:space="0" w:color="auto"/>
              <w:right w:val="single" w:sz="4" w:space="0" w:color="auto"/>
            </w:tcBorders>
            <w:hideMark/>
          </w:tcPr>
          <w:p w14:paraId="29B4EA11" w14:textId="77777777" w:rsidR="006228FB" w:rsidRDefault="006228FB">
            <w:r>
              <w:t>6</w:t>
            </w:r>
          </w:p>
        </w:tc>
      </w:tr>
      <w:tr w:rsidR="006228FB" w14:paraId="4FAC1145"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1A1390FC" w14:textId="77777777" w:rsidR="006228FB" w:rsidRDefault="006228FB">
            <w:pPr>
              <w:tabs>
                <w:tab w:val="left" w:pos="1785"/>
              </w:tabs>
            </w:pPr>
            <w:r>
              <w:t>CLEAR Sikh Training</w:t>
            </w:r>
          </w:p>
        </w:tc>
        <w:tc>
          <w:tcPr>
            <w:tcW w:w="3071" w:type="dxa"/>
            <w:tcBorders>
              <w:top w:val="single" w:sz="4" w:space="0" w:color="auto"/>
              <w:left w:val="single" w:sz="4" w:space="0" w:color="auto"/>
              <w:bottom w:val="single" w:sz="4" w:space="0" w:color="auto"/>
              <w:right w:val="single" w:sz="4" w:space="0" w:color="auto"/>
            </w:tcBorders>
            <w:hideMark/>
          </w:tcPr>
          <w:p w14:paraId="649841BE" w14:textId="77777777" w:rsidR="006228FB" w:rsidRDefault="006228FB">
            <w:r>
              <w:t>1</w:t>
            </w:r>
          </w:p>
        </w:tc>
        <w:tc>
          <w:tcPr>
            <w:tcW w:w="1166" w:type="dxa"/>
            <w:tcBorders>
              <w:top w:val="single" w:sz="4" w:space="0" w:color="auto"/>
              <w:left w:val="single" w:sz="4" w:space="0" w:color="auto"/>
              <w:bottom w:val="single" w:sz="4" w:space="0" w:color="auto"/>
              <w:right w:val="single" w:sz="4" w:space="0" w:color="auto"/>
            </w:tcBorders>
            <w:hideMark/>
          </w:tcPr>
          <w:p w14:paraId="279935FF" w14:textId="77777777" w:rsidR="006228FB" w:rsidRDefault="006228FB">
            <w:r>
              <w:t>4</w:t>
            </w:r>
          </w:p>
        </w:tc>
      </w:tr>
      <w:tr w:rsidR="006228FB" w14:paraId="7053C038"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6279AC03" w14:textId="77777777" w:rsidR="006228FB" w:rsidRDefault="006228FB">
            <w:pPr>
              <w:tabs>
                <w:tab w:val="left" w:pos="1785"/>
              </w:tabs>
            </w:pPr>
            <w:r>
              <w:t>Active Shooter</w:t>
            </w:r>
          </w:p>
        </w:tc>
        <w:tc>
          <w:tcPr>
            <w:tcW w:w="3071" w:type="dxa"/>
            <w:tcBorders>
              <w:top w:val="single" w:sz="4" w:space="0" w:color="auto"/>
              <w:left w:val="single" w:sz="4" w:space="0" w:color="auto"/>
              <w:bottom w:val="single" w:sz="4" w:space="0" w:color="auto"/>
              <w:right w:val="single" w:sz="4" w:space="0" w:color="auto"/>
            </w:tcBorders>
            <w:hideMark/>
          </w:tcPr>
          <w:p w14:paraId="7842F596" w14:textId="77777777" w:rsidR="006228FB" w:rsidRDefault="006228FB">
            <w:r>
              <w:t>2</w:t>
            </w:r>
          </w:p>
        </w:tc>
        <w:tc>
          <w:tcPr>
            <w:tcW w:w="1166" w:type="dxa"/>
            <w:tcBorders>
              <w:top w:val="single" w:sz="4" w:space="0" w:color="auto"/>
              <w:left w:val="single" w:sz="4" w:space="0" w:color="auto"/>
              <w:bottom w:val="single" w:sz="4" w:space="0" w:color="auto"/>
              <w:right w:val="single" w:sz="4" w:space="0" w:color="auto"/>
            </w:tcBorders>
            <w:hideMark/>
          </w:tcPr>
          <w:p w14:paraId="44B0A208" w14:textId="77777777" w:rsidR="006228FB" w:rsidRDefault="006228FB">
            <w:r>
              <w:t>8</w:t>
            </w:r>
          </w:p>
        </w:tc>
      </w:tr>
      <w:tr w:rsidR="006228FB" w14:paraId="124B97AB"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2FF31A46" w14:textId="77777777" w:rsidR="006228FB" w:rsidRDefault="006228FB">
            <w:pPr>
              <w:tabs>
                <w:tab w:val="left" w:pos="1785"/>
              </w:tabs>
            </w:pPr>
            <w:r>
              <w:t>Webinar Work Zone Safety</w:t>
            </w:r>
          </w:p>
        </w:tc>
        <w:tc>
          <w:tcPr>
            <w:tcW w:w="3071" w:type="dxa"/>
            <w:tcBorders>
              <w:top w:val="single" w:sz="4" w:space="0" w:color="auto"/>
              <w:left w:val="single" w:sz="4" w:space="0" w:color="auto"/>
              <w:bottom w:val="single" w:sz="4" w:space="0" w:color="auto"/>
              <w:right w:val="single" w:sz="4" w:space="0" w:color="auto"/>
            </w:tcBorders>
            <w:hideMark/>
          </w:tcPr>
          <w:p w14:paraId="2CC21B90" w14:textId="77777777" w:rsidR="006228FB" w:rsidRDefault="006228FB">
            <w:r>
              <w:t>2</w:t>
            </w:r>
          </w:p>
        </w:tc>
        <w:tc>
          <w:tcPr>
            <w:tcW w:w="1166" w:type="dxa"/>
            <w:tcBorders>
              <w:top w:val="single" w:sz="4" w:space="0" w:color="auto"/>
              <w:left w:val="single" w:sz="4" w:space="0" w:color="auto"/>
              <w:bottom w:val="single" w:sz="4" w:space="0" w:color="auto"/>
              <w:right w:val="single" w:sz="4" w:space="0" w:color="auto"/>
            </w:tcBorders>
            <w:hideMark/>
          </w:tcPr>
          <w:p w14:paraId="7C964D78" w14:textId="77777777" w:rsidR="006228FB" w:rsidRDefault="006228FB">
            <w:r>
              <w:t>4</w:t>
            </w:r>
          </w:p>
        </w:tc>
      </w:tr>
      <w:tr w:rsidR="006228FB" w14:paraId="32BE22DE"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32638C02" w14:textId="77777777" w:rsidR="006228FB" w:rsidRDefault="006228FB">
            <w:pPr>
              <w:tabs>
                <w:tab w:val="left" w:pos="1785"/>
              </w:tabs>
            </w:pPr>
            <w:r>
              <w:t>Command and Leadership</w:t>
            </w:r>
          </w:p>
        </w:tc>
        <w:tc>
          <w:tcPr>
            <w:tcW w:w="3071" w:type="dxa"/>
            <w:tcBorders>
              <w:top w:val="single" w:sz="4" w:space="0" w:color="auto"/>
              <w:left w:val="single" w:sz="4" w:space="0" w:color="auto"/>
              <w:bottom w:val="single" w:sz="4" w:space="0" w:color="auto"/>
              <w:right w:val="single" w:sz="4" w:space="0" w:color="auto"/>
            </w:tcBorders>
            <w:hideMark/>
          </w:tcPr>
          <w:p w14:paraId="138328F9" w14:textId="77777777" w:rsidR="006228FB" w:rsidRDefault="006228FB">
            <w:r>
              <w:t>2</w:t>
            </w:r>
          </w:p>
        </w:tc>
        <w:tc>
          <w:tcPr>
            <w:tcW w:w="1166" w:type="dxa"/>
            <w:tcBorders>
              <w:top w:val="single" w:sz="4" w:space="0" w:color="auto"/>
              <w:left w:val="single" w:sz="4" w:space="0" w:color="auto"/>
              <w:bottom w:val="single" w:sz="4" w:space="0" w:color="auto"/>
              <w:right w:val="single" w:sz="4" w:space="0" w:color="auto"/>
            </w:tcBorders>
            <w:hideMark/>
          </w:tcPr>
          <w:p w14:paraId="734BF03F" w14:textId="77777777" w:rsidR="006228FB" w:rsidRDefault="006228FB">
            <w:r>
              <w:t>320</w:t>
            </w:r>
          </w:p>
        </w:tc>
      </w:tr>
      <w:tr w:rsidR="006228FB" w14:paraId="7495788A"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2C723350" w14:textId="77777777" w:rsidR="006228FB" w:rsidRDefault="006228FB">
            <w:pPr>
              <w:tabs>
                <w:tab w:val="left" w:pos="1785"/>
              </w:tabs>
            </w:pPr>
            <w:r>
              <w:t>Jiff Management Protecting Children</w:t>
            </w:r>
          </w:p>
        </w:tc>
        <w:tc>
          <w:tcPr>
            <w:tcW w:w="3071" w:type="dxa"/>
            <w:tcBorders>
              <w:top w:val="single" w:sz="4" w:space="0" w:color="auto"/>
              <w:left w:val="single" w:sz="4" w:space="0" w:color="auto"/>
              <w:bottom w:val="single" w:sz="4" w:space="0" w:color="auto"/>
              <w:right w:val="single" w:sz="4" w:space="0" w:color="auto"/>
            </w:tcBorders>
            <w:hideMark/>
          </w:tcPr>
          <w:p w14:paraId="1B87E3DE" w14:textId="77777777" w:rsidR="006228FB" w:rsidRDefault="006228FB">
            <w:r>
              <w:t>6</w:t>
            </w:r>
          </w:p>
        </w:tc>
        <w:tc>
          <w:tcPr>
            <w:tcW w:w="1166" w:type="dxa"/>
            <w:tcBorders>
              <w:top w:val="single" w:sz="4" w:space="0" w:color="auto"/>
              <w:left w:val="single" w:sz="4" w:space="0" w:color="auto"/>
              <w:bottom w:val="single" w:sz="4" w:space="0" w:color="auto"/>
              <w:right w:val="single" w:sz="4" w:space="0" w:color="auto"/>
            </w:tcBorders>
            <w:hideMark/>
          </w:tcPr>
          <w:p w14:paraId="48DF98D7" w14:textId="77777777" w:rsidR="006228FB" w:rsidRDefault="006228FB">
            <w:r>
              <w:t>12</w:t>
            </w:r>
          </w:p>
        </w:tc>
      </w:tr>
      <w:tr w:rsidR="006228FB" w14:paraId="38B900A1"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786FE668" w14:textId="77777777" w:rsidR="006228FB" w:rsidRDefault="006228FB">
            <w:pPr>
              <w:tabs>
                <w:tab w:val="left" w:pos="1785"/>
              </w:tabs>
            </w:pPr>
            <w:r>
              <w:t>Radar recertification</w:t>
            </w:r>
          </w:p>
        </w:tc>
        <w:tc>
          <w:tcPr>
            <w:tcW w:w="3071" w:type="dxa"/>
            <w:tcBorders>
              <w:top w:val="single" w:sz="4" w:space="0" w:color="auto"/>
              <w:left w:val="single" w:sz="4" w:space="0" w:color="auto"/>
              <w:bottom w:val="single" w:sz="4" w:space="0" w:color="auto"/>
              <w:right w:val="single" w:sz="4" w:space="0" w:color="auto"/>
            </w:tcBorders>
            <w:hideMark/>
          </w:tcPr>
          <w:p w14:paraId="56B20A0C" w14:textId="77777777" w:rsidR="006228FB" w:rsidRDefault="006228FB">
            <w:r>
              <w:t>1</w:t>
            </w:r>
          </w:p>
        </w:tc>
        <w:tc>
          <w:tcPr>
            <w:tcW w:w="1166" w:type="dxa"/>
            <w:tcBorders>
              <w:top w:val="single" w:sz="4" w:space="0" w:color="auto"/>
              <w:left w:val="single" w:sz="4" w:space="0" w:color="auto"/>
              <w:bottom w:val="single" w:sz="4" w:space="0" w:color="auto"/>
              <w:right w:val="single" w:sz="4" w:space="0" w:color="auto"/>
            </w:tcBorders>
            <w:hideMark/>
          </w:tcPr>
          <w:p w14:paraId="17310F6F" w14:textId="77777777" w:rsidR="006228FB" w:rsidRDefault="006228FB">
            <w:r>
              <w:t>4</w:t>
            </w:r>
          </w:p>
        </w:tc>
      </w:tr>
      <w:tr w:rsidR="006228FB" w14:paraId="2A0A7659"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76E25E43" w14:textId="77777777" w:rsidR="006228FB" w:rsidRDefault="006228FB">
            <w:pPr>
              <w:tabs>
                <w:tab w:val="left" w:pos="1785"/>
              </w:tabs>
            </w:pPr>
            <w:r>
              <w:t>Resiliency Training</w:t>
            </w:r>
          </w:p>
        </w:tc>
        <w:tc>
          <w:tcPr>
            <w:tcW w:w="3071" w:type="dxa"/>
            <w:tcBorders>
              <w:top w:val="single" w:sz="4" w:space="0" w:color="auto"/>
              <w:left w:val="single" w:sz="4" w:space="0" w:color="auto"/>
              <w:bottom w:val="single" w:sz="4" w:space="0" w:color="auto"/>
              <w:right w:val="single" w:sz="4" w:space="0" w:color="auto"/>
            </w:tcBorders>
            <w:hideMark/>
          </w:tcPr>
          <w:p w14:paraId="54B6C890" w14:textId="77777777" w:rsidR="006228FB" w:rsidRDefault="006228FB">
            <w:r>
              <w:t>2</w:t>
            </w:r>
          </w:p>
        </w:tc>
        <w:tc>
          <w:tcPr>
            <w:tcW w:w="1166" w:type="dxa"/>
            <w:tcBorders>
              <w:top w:val="single" w:sz="4" w:space="0" w:color="auto"/>
              <w:left w:val="single" w:sz="4" w:space="0" w:color="auto"/>
              <w:bottom w:val="single" w:sz="4" w:space="0" w:color="auto"/>
              <w:right w:val="single" w:sz="4" w:space="0" w:color="auto"/>
            </w:tcBorders>
            <w:hideMark/>
          </w:tcPr>
          <w:p w14:paraId="0EB5E791" w14:textId="77777777" w:rsidR="006228FB" w:rsidRDefault="006228FB">
            <w:r>
              <w:t>16</w:t>
            </w:r>
          </w:p>
        </w:tc>
      </w:tr>
      <w:tr w:rsidR="006228FB" w14:paraId="2F428284"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2DF70D00" w14:textId="77777777" w:rsidR="006228FB" w:rsidRDefault="006228FB">
            <w:pPr>
              <w:tabs>
                <w:tab w:val="left" w:pos="1785"/>
              </w:tabs>
            </w:pPr>
            <w:r>
              <w:t>IA Training</w:t>
            </w:r>
          </w:p>
        </w:tc>
        <w:tc>
          <w:tcPr>
            <w:tcW w:w="3071" w:type="dxa"/>
            <w:tcBorders>
              <w:top w:val="single" w:sz="4" w:space="0" w:color="auto"/>
              <w:left w:val="single" w:sz="4" w:space="0" w:color="auto"/>
              <w:bottom w:val="single" w:sz="4" w:space="0" w:color="auto"/>
              <w:right w:val="single" w:sz="4" w:space="0" w:color="auto"/>
            </w:tcBorders>
            <w:hideMark/>
          </w:tcPr>
          <w:p w14:paraId="22C3D751" w14:textId="77777777" w:rsidR="006228FB" w:rsidRDefault="006228FB">
            <w:r>
              <w:t>4</w:t>
            </w:r>
          </w:p>
        </w:tc>
        <w:tc>
          <w:tcPr>
            <w:tcW w:w="1166" w:type="dxa"/>
            <w:tcBorders>
              <w:top w:val="single" w:sz="4" w:space="0" w:color="auto"/>
              <w:left w:val="single" w:sz="4" w:space="0" w:color="auto"/>
              <w:bottom w:val="single" w:sz="4" w:space="0" w:color="auto"/>
              <w:right w:val="single" w:sz="4" w:space="0" w:color="auto"/>
            </w:tcBorders>
            <w:hideMark/>
          </w:tcPr>
          <w:p w14:paraId="1A5C49E1" w14:textId="77777777" w:rsidR="006228FB" w:rsidRDefault="006228FB">
            <w:r>
              <w:t>32</w:t>
            </w:r>
          </w:p>
        </w:tc>
      </w:tr>
      <w:tr w:rsidR="006228FB" w14:paraId="189878A4"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39904FD5" w14:textId="77777777" w:rsidR="006228FB" w:rsidRDefault="006228FB">
            <w:pPr>
              <w:tabs>
                <w:tab w:val="left" w:pos="1785"/>
              </w:tabs>
            </w:pPr>
            <w:r>
              <w:t>JV ECDR Training</w:t>
            </w:r>
          </w:p>
        </w:tc>
        <w:tc>
          <w:tcPr>
            <w:tcW w:w="3071" w:type="dxa"/>
            <w:tcBorders>
              <w:top w:val="single" w:sz="4" w:space="0" w:color="auto"/>
              <w:left w:val="single" w:sz="4" w:space="0" w:color="auto"/>
              <w:bottom w:val="single" w:sz="4" w:space="0" w:color="auto"/>
              <w:right w:val="single" w:sz="4" w:space="0" w:color="auto"/>
            </w:tcBorders>
            <w:hideMark/>
          </w:tcPr>
          <w:p w14:paraId="58A8CB7E" w14:textId="77777777" w:rsidR="006228FB" w:rsidRDefault="006228FB">
            <w:r>
              <w:t>2</w:t>
            </w:r>
          </w:p>
        </w:tc>
        <w:tc>
          <w:tcPr>
            <w:tcW w:w="1166" w:type="dxa"/>
            <w:tcBorders>
              <w:top w:val="single" w:sz="4" w:space="0" w:color="auto"/>
              <w:left w:val="single" w:sz="4" w:space="0" w:color="auto"/>
              <w:bottom w:val="single" w:sz="4" w:space="0" w:color="auto"/>
              <w:right w:val="single" w:sz="4" w:space="0" w:color="auto"/>
            </w:tcBorders>
            <w:hideMark/>
          </w:tcPr>
          <w:p w14:paraId="5055DCC4" w14:textId="77777777" w:rsidR="006228FB" w:rsidRDefault="006228FB">
            <w:pPr>
              <w:tabs>
                <w:tab w:val="center" w:pos="475"/>
              </w:tabs>
            </w:pPr>
            <w:r>
              <w:t>4</w:t>
            </w:r>
          </w:p>
        </w:tc>
      </w:tr>
      <w:tr w:rsidR="006228FB" w14:paraId="5C19F632"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1CE5EB8A" w14:textId="77777777" w:rsidR="006228FB" w:rsidRDefault="006228FB" w:rsidP="00D146C4">
            <w:pPr>
              <w:tabs>
                <w:tab w:val="left" w:pos="1785"/>
              </w:tabs>
            </w:pPr>
            <w:r>
              <w:t>Anti</w:t>
            </w:r>
            <w:r w:rsidR="00D146C4">
              <w:t>-</w:t>
            </w:r>
            <w:r>
              <w:t>Police Training</w:t>
            </w:r>
          </w:p>
        </w:tc>
        <w:tc>
          <w:tcPr>
            <w:tcW w:w="3071" w:type="dxa"/>
            <w:tcBorders>
              <w:top w:val="single" w:sz="4" w:space="0" w:color="auto"/>
              <w:left w:val="single" w:sz="4" w:space="0" w:color="auto"/>
              <w:bottom w:val="single" w:sz="4" w:space="0" w:color="auto"/>
              <w:right w:val="single" w:sz="4" w:space="0" w:color="auto"/>
            </w:tcBorders>
            <w:hideMark/>
          </w:tcPr>
          <w:p w14:paraId="78941E47" w14:textId="77777777" w:rsidR="006228FB" w:rsidRDefault="006228FB">
            <w:r>
              <w:t>5</w:t>
            </w:r>
          </w:p>
        </w:tc>
        <w:tc>
          <w:tcPr>
            <w:tcW w:w="1166" w:type="dxa"/>
            <w:tcBorders>
              <w:top w:val="single" w:sz="4" w:space="0" w:color="auto"/>
              <w:left w:val="single" w:sz="4" w:space="0" w:color="auto"/>
              <w:bottom w:val="single" w:sz="4" w:space="0" w:color="auto"/>
              <w:right w:val="single" w:sz="4" w:space="0" w:color="auto"/>
            </w:tcBorders>
            <w:hideMark/>
          </w:tcPr>
          <w:p w14:paraId="5D369756" w14:textId="77777777" w:rsidR="006228FB" w:rsidRDefault="006228FB">
            <w:pPr>
              <w:tabs>
                <w:tab w:val="center" w:pos="475"/>
              </w:tabs>
            </w:pPr>
            <w:r>
              <w:t>10</w:t>
            </w:r>
          </w:p>
        </w:tc>
      </w:tr>
      <w:tr w:rsidR="006228FB" w14:paraId="59A36777"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65B06398" w14:textId="77777777" w:rsidR="006228FB" w:rsidRDefault="006228FB">
            <w:pPr>
              <w:tabs>
                <w:tab w:val="left" w:pos="1785"/>
              </w:tabs>
            </w:pPr>
            <w:r>
              <w:rPr>
                <w:color w:val="FF0000"/>
              </w:rPr>
              <w:t>MEB Instructor</w:t>
            </w:r>
          </w:p>
        </w:tc>
        <w:tc>
          <w:tcPr>
            <w:tcW w:w="3071" w:type="dxa"/>
            <w:tcBorders>
              <w:top w:val="single" w:sz="4" w:space="0" w:color="auto"/>
              <w:left w:val="single" w:sz="4" w:space="0" w:color="auto"/>
              <w:bottom w:val="single" w:sz="4" w:space="0" w:color="auto"/>
              <w:right w:val="single" w:sz="4" w:space="0" w:color="auto"/>
            </w:tcBorders>
            <w:hideMark/>
          </w:tcPr>
          <w:p w14:paraId="249FAAB8" w14:textId="77777777" w:rsidR="006228FB" w:rsidRDefault="006228FB">
            <w:r>
              <w:rPr>
                <w:color w:val="FF0000"/>
              </w:rPr>
              <w:t>1</w:t>
            </w:r>
          </w:p>
        </w:tc>
        <w:tc>
          <w:tcPr>
            <w:tcW w:w="1166" w:type="dxa"/>
            <w:tcBorders>
              <w:top w:val="single" w:sz="4" w:space="0" w:color="auto"/>
              <w:left w:val="single" w:sz="4" w:space="0" w:color="auto"/>
              <w:bottom w:val="single" w:sz="4" w:space="0" w:color="auto"/>
              <w:right w:val="single" w:sz="4" w:space="0" w:color="auto"/>
            </w:tcBorders>
            <w:hideMark/>
          </w:tcPr>
          <w:p w14:paraId="632BF140" w14:textId="77777777" w:rsidR="006228FB" w:rsidRDefault="006228FB">
            <w:pPr>
              <w:tabs>
                <w:tab w:val="center" w:pos="475"/>
              </w:tabs>
            </w:pPr>
            <w:r>
              <w:rPr>
                <w:color w:val="FF0000"/>
              </w:rPr>
              <w:t>16</w:t>
            </w:r>
          </w:p>
        </w:tc>
      </w:tr>
      <w:tr w:rsidR="006228FB" w14:paraId="24D3FCE5"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16EFB547" w14:textId="77777777" w:rsidR="006228FB" w:rsidRDefault="006228FB">
            <w:pPr>
              <w:tabs>
                <w:tab w:val="left" w:pos="1785"/>
              </w:tabs>
              <w:rPr>
                <w:color w:val="FF0000"/>
              </w:rPr>
            </w:pPr>
            <w:r>
              <w:rPr>
                <w:color w:val="FF0000"/>
              </w:rPr>
              <w:t>Monadnock</w:t>
            </w:r>
          </w:p>
        </w:tc>
        <w:tc>
          <w:tcPr>
            <w:tcW w:w="3071" w:type="dxa"/>
            <w:tcBorders>
              <w:top w:val="single" w:sz="4" w:space="0" w:color="auto"/>
              <w:left w:val="single" w:sz="4" w:space="0" w:color="auto"/>
              <w:bottom w:val="single" w:sz="4" w:space="0" w:color="auto"/>
              <w:right w:val="single" w:sz="4" w:space="0" w:color="auto"/>
            </w:tcBorders>
            <w:hideMark/>
          </w:tcPr>
          <w:p w14:paraId="1946A7AE" w14:textId="77777777" w:rsidR="006228FB" w:rsidRDefault="006228FB">
            <w:r>
              <w:rPr>
                <w:color w:val="FF0000"/>
              </w:rPr>
              <w:t>6</w:t>
            </w:r>
          </w:p>
        </w:tc>
        <w:tc>
          <w:tcPr>
            <w:tcW w:w="1166" w:type="dxa"/>
            <w:tcBorders>
              <w:top w:val="single" w:sz="4" w:space="0" w:color="auto"/>
              <w:left w:val="single" w:sz="4" w:space="0" w:color="auto"/>
              <w:bottom w:val="single" w:sz="4" w:space="0" w:color="auto"/>
              <w:right w:val="single" w:sz="4" w:space="0" w:color="auto"/>
            </w:tcBorders>
            <w:hideMark/>
          </w:tcPr>
          <w:p w14:paraId="21B5751D" w14:textId="77777777" w:rsidR="006228FB" w:rsidRDefault="006228FB">
            <w:pPr>
              <w:tabs>
                <w:tab w:val="center" w:pos="475"/>
              </w:tabs>
            </w:pPr>
            <w:r>
              <w:rPr>
                <w:color w:val="FF0000"/>
              </w:rPr>
              <w:t>96</w:t>
            </w:r>
          </w:p>
        </w:tc>
      </w:tr>
      <w:tr w:rsidR="006228FB" w14:paraId="68EDA979"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1C71237D" w14:textId="77777777" w:rsidR="006228FB" w:rsidRDefault="006228FB">
            <w:pPr>
              <w:tabs>
                <w:tab w:val="left" w:pos="1785"/>
              </w:tabs>
            </w:pPr>
            <w:r>
              <w:rPr>
                <w:color w:val="FF0000"/>
              </w:rPr>
              <w:t>Spanish for Officers</w:t>
            </w:r>
          </w:p>
        </w:tc>
        <w:tc>
          <w:tcPr>
            <w:tcW w:w="3071" w:type="dxa"/>
            <w:tcBorders>
              <w:top w:val="single" w:sz="4" w:space="0" w:color="auto"/>
              <w:left w:val="single" w:sz="4" w:space="0" w:color="auto"/>
              <w:bottom w:val="single" w:sz="4" w:space="0" w:color="auto"/>
              <w:right w:val="single" w:sz="4" w:space="0" w:color="auto"/>
            </w:tcBorders>
            <w:hideMark/>
          </w:tcPr>
          <w:p w14:paraId="19F14E3C" w14:textId="77777777" w:rsidR="006228FB" w:rsidRDefault="006228FB">
            <w:r>
              <w:rPr>
                <w:color w:val="FF0000"/>
              </w:rPr>
              <w:t>1</w:t>
            </w:r>
          </w:p>
        </w:tc>
        <w:tc>
          <w:tcPr>
            <w:tcW w:w="1166" w:type="dxa"/>
            <w:tcBorders>
              <w:top w:val="single" w:sz="4" w:space="0" w:color="auto"/>
              <w:left w:val="single" w:sz="4" w:space="0" w:color="auto"/>
              <w:bottom w:val="single" w:sz="4" w:space="0" w:color="auto"/>
              <w:right w:val="single" w:sz="4" w:space="0" w:color="auto"/>
            </w:tcBorders>
            <w:hideMark/>
          </w:tcPr>
          <w:p w14:paraId="1D8EB8EE" w14:textId="77777777" w:rsidR="006228FB" w:rsidRDefault="006228FB">
            <w:pPr>
              <w:tabs>
                <w:tab w:val="center" w:pos="475"/>
              </w:tabs>
            </w:pPr>
            <w:r>
              <w:rPr>
                <w:color w:val="FF0000"/>
              </w:rPr>
              <w:t>24</w:t>
            </w:r>
          </w:p>
        </w:tc>
      </w:tr>
      <w:tr w:rsidR="006228FB" w14:paraId="3DBDE18D"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7CB32870" w14:textId="77777777" w:rsidR="006228FB" w:rsidRDefault="006228FB">
            <w:pPr>
              <w:tabs>
                <w:tab w:val="left" w:pos="1785"/>
              </w:tabs>
            </w:pPr>
            <w:r>
              <w:rPr>
                <w:color w:val="FF0000"/>
              </w:rPr>
              <w:t>JIFF Risk Management</w:t>
            </w:r>
          </w:p>
        </w:tc>
        <w:tc>
          <w:tcPr>
            <w:tcW w:w="3071" w:type="dxa"/>
            <w:tcBorders>
              <w:top w:val="single" w:sz="4" w:space="0" w:color="auto"/>
              <w:left w:val="single" w:sz="4" w:space="0" w:color="auto"/>
              <w:bottom w:val="single" w:sz="4" w:space="0" w:color="auto"/>
              <w:right w:val="single" w:sz="4" w:space="0" w:color="auto"/>
            </w:tcBorders>
            <w:hideMark/>
          </w:tcPr>
          <w:p w14:paraId="03853697" w14:textId="77777777" w:rsidR="006228FB" w:rsidRDefault="006228FB">
            <w:r>
              <w:rPr>
                <w:color w:val="FF0000"/>
              </w:rPr>
              <w:t>8</w:t>
            </w:r>
          </w:p>
        </w:tc>
        <w:tc>
          <w:tcPr>
            <w:tcW w:w="1166" w:type="dxa"/>
            <w:tcBorders>
              <w:top w:val="single" w:sz="4" w:space="0" w:color="auto"/>
              <w:left w:val="single" w:sz="4" w:space="0" w:color="auto"/>
              <w:bottom w:val="single" w:sz="4" w:space="0" w:color="auto"/>
              <w:right w:val="single" w:sz="4" w:space="0" w:color="auto"/>
            </w:tcBorders>
            <w:hideMark/>
          </w:tcPr>
          <w:p w14:paraId="704A35C2" w14:textId="77777777" w:rsidR="006228FB" w:rsidRDefault="006228FB">
            <w:pPr>
              <w:tabs>
                <w:tab w:val="center" w:pos="475"/>
              </w:tabs>
            </w:pPr>
            <w:r>
              <w:rPr>
                <w:color w:val="FF0000"/>
              </w:rPr>
              <w:t>40</w:t>
            </w:r>
          </w:p>
        </w:tc>
      </w:tr>
      <w:tr w:rsidR="006228FB" w14:paraId="5D558AE1"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01937102" w14:textId="77777777" w:rsidR="006228FB" w:rsidRDefault="006228FB">
            <w:pPr>
              <w:tabs>
                <w:tab w:val="left" w:pos="1785"/>
              </w:tabs>
            </w:pPr>
            <w:r>
              <w:rPr>
                <w:color w:val="FF0000"/>
              </w:rPr>
              <w:t xml:space="preserve">Paul Butler Leadership </w:t>
            </w:r>
          </w:p>
        </w:tc>
        <w:tc>
          <w:tcPr>
            <w:tcW w:w="3071" w:type="dxa"/>
            <w:tcBorders>
              <w:top w:val="single" w:sz="4" w:space="0" w:color="auto"/>
              <w:left w:val="single" w:sz="4" w:space="0" w:color="auto"/>
              <w:bottom w:val="single" w:sz="4" w:space="0" w:color="auto"/>
              <w:right w:val="single" w:sz="4" w:space="0" w:color="auto"/>
            </w:tcBorders>
            <w:hideMark/>
          </w:tcPr>
          <w:p w14:paraId="4737E36C" w14:textId="77777777" w:rsidR="006228FB" w:rsidRDefault="006228FB">
            <w:r>
              <w:rPr>
                <w:color w:val="FF0000"/>
              </w:rPr>
              <w:t>11</w:t>
            </w:r>
          </w:p>
        </w:tc>
        <w:tc>
          <w:tcPr>
            <w:tcW w:w="1166" w:type="dxa"/>
            <w:tcBorders>
              <w:top w:val="single" w:sz="4" w:space="0" w:color="auto"/>
              <w:left w:val="single" w:sz="4" w:space="0" w:color="auto"/>
              <w:bottom w:val="single" w:sz="4" w:space="0" w:color="auto"/>
              <w:right w:val="single" w:sz="4" w:space="0" w:color="auto"/>
            </w:tcBorders>
            <w:hideMark/>
          </w:tcPr>
          <w:p w14:paraId="29A5A142" w14:textId="77777777" w:rsidR="006228FB" w:rsidRDefault="006228FB">
            <w:pPr>
              <w:tabs>
                <w:tab w:val="center" w:pos="475"/>
              </w:tabs>
            </w:pPr>
            <w:r>
              <w:rPr>
                <w:color w:val="FF0000"/>
              </w:rPr>
              <w:t>88</w:t>
            </w:r>
          </w:p>
        </w:tc>
      </w:tr>
      <w:tr w:rsidR="006228FB" w14:paraId="2539B981"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030AC18F" w14:textId="77777777" w:rsidR="006228FB" w:rsidRDefault="006228FB">
            <w:pPr>
              <w:tabs>
                <w:tab w:val="left" w:pos="1785"/>
              </w:tabs>
            </w:pPr>
            <w:r>
              <w:rPr>
                <w:color w:val="FF0000"/>
              </w:rPr>
              <w:t>Rifle Instructor</w:t>
            </w:r>
          </w:p>
        </w:tc>
        <w:tc>
          <w:tcPr>
            <w:tcW w:w="3071" w:type="dxa"/>
            <w:tcBorders>
              <w:top w:val="single" w:sz="4" w:space="0" w:color="auto"/>
              <w:left w:val="single" w:sz="4" w:space="0" w:color="auto"/>
              <w:bottom w:val="single" w:sz="4" w:space="0" w:color="auto"/>
              <w:right w:val="single" w:sz="4" w:space="0" w:color="auto"/>
            </w:tcBorders>
            <w:hideMark/>
          </w:tcPr>
          <w:p w14:paraId="065D2414" w14:textId="77777777" w:rsidR="006228FB" w:rsidRDefault="006228FB">
            <w:r>
              <w:rPr>
                <w:color w:val="FF0000"/>
              </w:rPr>
              <w:t>1</w:t>
            </w:r>
          </w:p>
        </w:tc>
        <w:tc>
          <w:tcPr>
            <w:tcW w:w="1166" w:type="dxa"/>
            <w:tcBorders>
              <w:top w:val="single" w:sz="4" w:space="0" w:color="auto"/>
              <w:left w:val="single" w:sz="4" w:space="0" w:color="auto"/>
              <w:bottom w:val="single" w:sz="4" w:space="0" w:color="auto"/>
              <w:right w:val="single" w:sz="4" w:space="0" w:color="auto"/>
            </w:tcBorders>
            <w:hideMark/>
          </w:tcPr>
          <w:p w14:paraId="0E96C845" w14:textId="77777777" w:rsidR="006228FB" w:rsidRDefault="006228FB">
            <w:pPr>
              <w:tabs>
                <w:tab w:val="center" w:pos="475"/>
              </w:tabs>
            </w:pPr>
            <w:r>
              <w:rPr>
                <w:color w:val="FF0000"/>
              </w:rPr>
              <w:t>40</w:t>
            </w:r>
          </w:p>
        </w:tc>
      </w:tr>
      <w:tr w:rsidR="006228FB" w14:paraId="4A107215"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4A835219" w14:textId="77777777" w:rsidR="006228FB" w:rsidRDefault="006228FB">
            <w:pPr>
              <w:tabs>
                <w:tab w:val="left" w:pos="1785"/>
              </w:tabs>
            </w:pPr>
            <w:r>
              <w:rPr>
                <w:color w:val="00B050"/>
              </w:rPr>
              <w:t>Firearms Instructor</w:t>
            </w:r>
          </w:p>
        </w:tc>
        <w:tc>
          <w:tcPr>
            <w:tcW w:w="3071" w:type="dxa"/>
            <w:tcBorders>
              <w:top w:val="single" w:sz="4" w:space="0" w:color="auto"/>
              <w:left w:val="single" w:sz="4" w:space="0" w:color="auto"/>
              <w:bottom w:val="single" w:sz="4" w:space="0" w:color="auto"/>
              <w:right w:val="single" w:sz="4" w:space="0" w:color="auto"/>
            </w:tcBorders>
            <w:hideMark/>
          </w:tcPr>
          <w:p w14:paraId="2E32D521" w14:textId="77777777" w:rsidR="006228FB" w:rsidRDefault="006228FB">
            <w:r>
              <w:rPr>
                <w:color w:val="00B050"/>
              </w:rPr>
              <w:t>1</w:t>
            </w:r>
          </w:p>
        </w:tc>
        <w:tc>
          <w:tcPr>
            <w:tcW w:w="1166" w:type="dxa"/>
            <w:tcBorders>
              <w:top w:val="single" w:sz="4" w:space="0" w:color="auto"/>
              <w:left w:val="single" w:sz="4" w:space="0" w:color="auto"/>
              <w:bottom w:val="single" w:sz="4" w:space="0" w:color="auto"/>
              <w:right w:val="single" w:sz="4" w:space="0" w:color="auto"/>
            </w:tcBorders>
            <w:hideMark/>
          </w:tcPr>
          <w:p w14:paraId="785C9037" w14:textId="77777777" w:rsidR="006228FB" w:rsidRDefault="006228FB">
            <w:pPr>
              <w:tabs>
                <w:tab w:val="center" w:pos="475"/>
              </w:tabs>
            </w:pPr>
            <w:r>
              <w:rPr>
                <w:color w:val="00B050"/>
              </w:rPr>
              <w:t>40</w:t>
            </w:r>
          </w:p>
        </w:tc>
      </w:tr>
      <w:tr w:rsidR="006228FB" w14:paraId="308D56CC" w14:textId="77777777" w:rsidTr="006228FB">
        <w:tc>
          <w:tcPr>
            <w:tcW w:w="5113" w:type="dxa"/>
            <w:tcBorders>
              <w:top w:val="single" w:sz="4" w:space="0" w:color="auto"/>
              <w:left w:val="single" w:sz="4" w:space="0" w:color="auto"/>
              <w:bottom w:val="single" w:sz="4" w:space="0" w:color="auto"/>
              <w:right w:val="single" w:sz="4" w:space="0" w:color="auto"/>
            </w:tcBorders>
          </w:tcPr>
          <w:p w14:paraId="797E50C6" w14:textId="77777777" w:rsidR="006228FB" w:rsidRDefault="006228FB">
            <w:pPr>
              <w:tabs>
                <w:tab w:val="left" w:pos="1785"/>
              </w:tabs>
            </w:pPr>
          </w:p>
        </w:tc>
        <w:tc>
          <w:tcPr>
            <w:tcW w:w="3071" w:type="dxa"/>
            <w:tcBorders>
              <w:top w:val="single" w:sz="4" w:space="0" w:color="auto"/>
              <w:left w:val="single" w:sz="4" w:space="0" w:color="auto"/>
              <w:bottom w:val="single" w:sz="4" w:space="0" w:color="auto"/>
              <w:right w:val="single" w:sz="4" w:space="0" w:color="auto"/>
            </w:tcBorders>
          </w:tcPr>
          <w:p w14:paraId="7B04FA47" w14:textId="77777777" w:rsidR="006228FB" w:rsidRDefault="006228FB"/>
        </w:tc>
        <w:tc>
          <w:tcPr>
            <w:tcW w:w="1166" w:type="dxa"/>
            <w:tcBorders>
              <w:top w:val="single" w:sz="4" w:space="0" w:color="auto"/>
              <w:left w:val="single" w:sz="4" w:space="0" w:color="auto"/>
              <w:bottom w:val="single" w:sz="4" w:space="0" w:color="auto"/>
              <w:right w:val="single" w:sz="4" w:space="0" w:color="auto"/>
            </w:tcBorders>
          </w:tcPr>
          <w:p w14:paraId="568C698B" w14:textId="77777777" w:rsidR="006228FB" w:rsidRDefault="006228FB">
            <w:pPr>
              <w:tabs>
                <w:tab w:val="center" w:pos="475"/>
              </w:tabs>
            </w:pPr>
          </w:p>
        </w:tc>
      </w:tr>
      <w:tr w:rsidR="006228FB" w14:paraId="2A9B61DC"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75E76941" w14:textId="77777777" w:rsidR="006228FB" w:rsidRDefault="006228FB">
            <w:pPr>
              <w:tabs>
                <w:tab w:val="left" w:pos="1785"/>
              </w:tabs>
            </w:pPr>
            <w:r>
              <w:rPr>
                <w:color w:val="FF0000"/>
              </w:rPr>
              <w:t>*Canceled Classes</w:t>
            </w:r>
          </w:p>
        </w:tc>
        <w:tc>
          <w:tcPr>
            <w:tcW w:w="3071" w:type="dxa"/>
            <w:tcBorders>
              <w:top w:val="single" w:sz="4" w:space="0" w:color="auto"/>
              <w:left w:val="single" w:sz="4" w:space="0" w:color="auto"/>
              <w:bottom w:val="single" w:sz="4" w:space="0" w:color="auto"/>
              <w:right w:val="single" w:sz="4" w:space="0" w:color="auto"/>
            </w:tcBorders>
          </w:tcPr>
          <w:p w14:paraId="1A939487" w14:textId="77777777" w:rsidR="006228FB" w:rsidRDefault="006228FB"/>
        </w:tc>
        <w:tc>
          <w:tcPr>
            <w:tcW w:w="1166" w:type="dxa"/>
            <w:tcBorders>
              <w:top w:val="single" w:sz="4" w:space="0" w:color="auto"/>
              <w:left w:val="single" w:sz="4" w:space="0" w:color="auto"/>
              <w:bottom w:val="single" w:sz="4" w:space="0" w:color="auto"/>
              <w:right w:val="single" w:sz="4" w:space="0" w:color="auto"/>
            </w:tcBorders>
          </w:tcPr>
          <w:p w14:paraId="6AA258D8" w14:textId="77777777" w:rsidR="006228FB" w:rsidRDefault="006228FB">
            <w:pPr>
              <w:tabs>
                <w:tab w:val="center" w:pos="475"/>
              </w:tabs>
            </w:pPr>
          </w:p>
        </w:tc>
      </w:tr>
      <w:tr w:rsidR="006228FB" w14:paraId="584B65B3" w14:textId="77777777" w:rsidTr="006228FB">
        <w:tc>
          <w:tcPr>
            <w:tcW w:w="5113" w:type="dxa"/>
            <w:tcBorders>
              <w:top w:val="single" w:sz="4" w:space="0" w:color="auto"/>
              <w:left w:val="single" w:sz="4" w:space="0" w:color="auto"/>
              <w:bottom w:val="single" w:sz="4" w:space="0" w:color="auto"/>
              <w:right w:val="single" w:sz="4" w:space="0" w:color="auto"/>
            </w:tcBorders>
            <w:hideMark/>
          </w:tcPr>
          <w:p w14:paraId="16EB4122" w14:textId="77777777" w:rsidR="006228FB" w:rsidRDefault="006228FB">
            <w:pPr>
              <w:tabs>
                <w:tab w:val="left" w:pos="1785"/>
              </w:tabs>
            </w:pPr>
            <w:r>
              <w:rPr>
                <w:color w:val="00B050"/>
              </w:rPr>
              <w:t>*Person did not qualify</w:t>
            </w:r>
          </w:p>
        </w:tc>
        <w:tc>
          <w:tcPr>
            <w:tcW w:w="3071" w:type="dxa"/>
            <w:tcBorders>
              <w:top w:val="single" w:sz="4" w:space="0" w:color="auto"/>
              <w:left w:val="single" w:sz="4" w:space="0" w:color="auto"/>
              <w:bottom w:val="single" w:sz="4" w:space="0" w:color="auto"/>
              <w:right w:val="single" w:sz="4" w:space="0" w:color="auto"/>
            </w:tcBorders>
          </w:tcPr>
          <w:p w14:paraId="6FFBD3EC" w14:textId="77777777" w:rsidR="006228FB" w:rsidRDefault="006228FB"/>
        </w:tc>
        <w:tc>
          <w:tcPr>
            <w:tcW w:w="1166" w:type="dxa"/>
            <w:tcBorders>
              <w:top w:val="single" w:sz="4" w:space="0" w:color="auto"/>
              <w:left w:val="single" w:sz="4" w:space="0" w:color="auto"/>
              <w:bottom w:val="single" w:sz="4" w:space="0" w:color="auto"/>
              <w:right w:val="single" w:sz="4" w:space="0" w:color="auto"/>
            </w:tcBorders>
          </w:tcPr>
          <w:p w14:paraId="30DCCCAD" w14:textId="77777777" w:rsidR="006228FB" w:rsidRDefault="006228FB">
            <w:pPr>
              <w:tabs>
                <w:tab w:val="center" w:pos="475"/>
              </w:tabs>
            </w:pPr>
          </w:p>
        </w:tc>
      </w:tr>
      <w:tr w:rsidR="006228FB" w14:paraId="714BA973" w14:textId="77777777" w:rsidTr="006228FB">
        <w:trPr>
          <w:trHeight w:val="70"/>
        </w:trPr>
        <w:tc>
          <w:tcPr>
            <w:tcW w:w="5113" w:type="dxa"/>
            <w:tcBorders>
              <w:top w:val="single" w:sz="4" w:space="0" w:color="auto"/>
              <w:left w:val="single" w:sz="4" w:space="0" w:color="auto"/>
              <w:bottom w:val="single" w:sz="4" w:space="0" w:color="auto"/>
              <w:right w:val="single" w:sz="4" w:space="0" w:color="auto"/>
            </w:tcBorders>
          </w:tcPr>
          <w:p w14:paraId="36AF6883" w14:textId="77777777" w:rsidR="006228FB" w:rsidRDefault="006228FB">
            <w:pPr>
              <w:tabs>
                <w:tab w:val="left" w:pos="1785"/>
              </w:tabs>
            </w:pPr>
          </w:p>
          <w:p w14:paraId="4BF53985" w14:textId="77777777" w:rsidR="006228FB" w:rsidRDefault="006228FB">
            <w:pPr>
              <w:tabs>
                <w:tab w:val="left" w:pos="1785"/>
              </w:tabs>
            </w:pPr>
            <w:r>
              <w:t>TOTAL</w:t>
            </w:r>
          </w:p>
        </w:tc>
        <w:tc>
          <w:tcPr>
            <w:tcW w:w="3071" w:type="dxa"/>
            <w:tcBorders>
              <w:top w:val="single" w:sz="4" w:space="0" w:color="auto"/>
              <w:left w:val="single" w:sz="4" w:space="0" w:color="auto"/>
              <w:bottom w:val="single" w:sz="4" w:space="0" w:color="auto"/>
              <w:right w:val="single" w:sz="4" w:space="0" w:color="auto"/>
            </w:tcBorders>
            <w:hideMark/>
          </w:tcPr>
          <w:p w14:paraId="0868EBB2" w14:textId="77777777" w:rsidR="006228FB" w:rsidRDefault="006228FB">
            <w:pPr>
              <w:rPr>
                <w:b/>
              </w:rPr>
            </w:pPr>
            <w:r>
              <w:rPr>
                <w:b/>
              </w:rPr>
              <w:t>54</w:t>
            </w:r>
          </w:p>
        </w:tc>
        <w:tc>
          <w:tcPr>
            <w:tcW w:w="1166" w:type="dxa"/>
            <w:tcBorders>
              <w:top w:val="single" w:sz="4" w:space="0" w:color="auto"/>
              <w:left w:val="single" w:sz="4" w:space="0" w:color="auto"/>
              <w:bottom w:val="single" w:sz="4" w:space="0" w:color="auto"/>
              <w:right w:val="single" w:sz="4" w:space="0" w:color="auto"/>
            </w:tcBorders>
            <w:hideMark/>
          </w:tcPr>
          <w:p w14:paraId="53704596" w14:textId="77777777" w:rsidR="006228FB" w:rsidRDefault="006228FB">
            <w:pPr>
              <w:tabs>
                <w:tab w:val="center" w:pos="475"/>
              </w:tabs>
              <w:rPr>
                <w:b/>
              </w:rPr>
            </w:pPr>
            <w:r>
              <w:rPr>
                <w:b/>
              </w:rPr>
              <w:t>828</w:t>
            </w:r>
          </w:p>
        </w:tc>
      </w:tr>
    </w:tbl>
    <w:p w14:paraId="64D39AC0" w14:textId="77777777" w:rsidR="006228FB" w:rsidRDefault="006228FB" w:rsidP="006228FB">
      <w:pPr>
        <w:rPr>
          <w:color w:val="FF0000"/>
        </w:rPr>
      </w:pPr>
      <w:r>
        <w:rPr>
          <w:color w:val="FF0000"/>
        </w:rPr>
        <w:t>344 is total hours of canceled classes</w:t>
      </w:r>
    </w:p>
    <w:p w14:paraId="5BE40E79" w14:textId="13283387" w:rsidR="006228FB" w:rsidRPr="006228FB" w:rsidRDefault="006228FB" w:rsidP="006228FB">
      <w:pPr>
        <w:rPr>
          <w:b/>
        </w:rPr>
      </w:pPr>
      <w:r>
        <w:t>In addition to the above, each officer had approximately 11 hours of firearms training</w:t>
      </w:r>
      <w:r w:rsidR="006B473D">
        <w:t>– Department 231 hours</w:t>
      </w:r>
      <w:r>
        <w:t xml:space="preserve">, representing </w:t>
      </w:r>
      <w:r>
        <w:rPr>
          <w:b/>
        </w:rPr>
        <w:t xml:space="preserve">a total of 1059 hours of training for 2020. </w:t>
      </w:r>
    </w:p>
    <w:p w14:paraId="6EAEA354" w14:textId="77777777" w:rsidR="006228FB" w:rsidRDefault="006228FB" w:rsidP="006228FB">
      <w:pPr>
        <w:ind w:left="1440" w:firstLine="720"/>
        <w:jc w:val="both"/>
      </w:pPr>
      <w:r>
        <w:rPr>
          <w:b/>
        </w:rPr>
        <w:lastRenderedPageBreak/>
        <w:t>TRAINING FOR SUMMER PERSONNEL</w:t>
      </w:r>
      <w: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61"/>
      </w:tblGrid>
      <w:tr w:rsidR="006228FB" w14:paraId="77660783" w14:textId="77777777" w:rsidTr="006228FB">
        <w:tc>
          <w:tcPr>
            <w:tcW w:w="4699" w:type="dxa"/>
            <w:hideMark/>
          </w:tcPr>
          <w:p w14:paraId="3E2EC966" w14:textId="77777777" w:rsidR="006228FB" w:rsidRPr="006228FB" w:rsidRDefault="006228FB">
            <w:pPr>
              <w:jc w:val="both"/>
              <w:rPr>
                <w:b/>
                <w:sz w:val="24"/>
                <w:szCs w:val="24"/>
              </w:rPr>
            </w:pPr>
            <w:r w:rsidRPr="006228FB">
              <w:rPr>
                <w:b/>
                <w:sz w:val="24"/>
                <w:szCs w:val="24"/>
              </w:rPr>
              <w:t>Special Officer Class II</w:t>
            </w:r>
          </w:p>
        </w:tc>
        <w:tc>
          <w:tcPr>
            <w:tcW w:w="4661" w:type="dxa"/>
            <w:hideMark/>
          </w:tcPr>
          <w:p w14:paraId="16A7BF38" w14:textId="77777777" w:rsidR="006228FB" w:rsidRPr="006228FB" w:rsidRDefault="006228FB">
            <w:pPr>
              <w:rPr>
                <w:b/>
                <w:sz w:val="24"/>
                <w:szCs w:val="24"/>
              </w:rPr>
            </w:pPr>
            <w:r w:rsidRPr="006228FB">
              <w:rPr>
                <w:b/>
                <w:sz w:val="24"/>
                <w:szCs w:val="24"/>
              </w:rPr>
              <w:t>HOURS</w:t>
            </w:r>
          </w:p>
        </w:tc>
      </w:tr>
      <w:tr w:rsidR="006228FB" w14:paraId="1C0157D6" w14:textId="77777777" w:rsidTr="006228FB">
        <w:tc>
          <w:tcPr>
            <w:tcW w:w="4699" w:type="dxa"/>
          </w:tcPr>
          <w:p w14:paraId="3691E7B2" w14:textId="77777777" w:rsidR="006228FB" w:rsidRPr="006228FB" w:rsidRDefault="006228FB">
            <w:pPr>
              <w:jc w:val="both"/>
              <w:rPr>
                <w:b/>
                <w:sz w:val="24"/>
                <w:szCs w:val="24"/>
              </w:rPr>
            </w:pPr>
          </w:p>
        </w:tc>
        <w:tc>
          <w:tcPr>
            <w:tcW w:w="4661" w:type="dxa"/>
          </w:tcPr>
          <w:p w14:paraId="526770CE" w14:textId="77777777" w:rsidR="006228FB" w:rsidRPr="006228FB" w:rsidRDefault="006228FB">
            <w:pPr>
              <w:rPr>
                <w:b/>
                <w:sz w:val="24"/>
                <w:szCs w:val="24"/>
              </w:rPr>
            </w:pPr>
          </w:p>
        </w:tc>
      </w:tr>
      <w:tr w:rsidR="006228FB" w14:paraId="32139547" w14:textId="77777777" w:rsidTr="006228FB">
        <w:tc>
          <w:tcPr>
            <w:tcW w:w="4699" w:type="dxa"/>
            <w:hideMark/>
          </w:tcPr>
          <w:p w14:paraId="481311F8" w14:textId="77777777" w:rsidR="006228FB" w:rsidRPr="006228FB" w:rsidRDefault="006228FB" w:rsidP="00833241">
            <w:pPr>
              <w:tabs>
                <w:tab w:val="left" w:pos="1455"/>
              </w:tabs>
              <w:jc w:val="left"/>
              <w:rPr>
                <w:sz w:val="24"/>
                <w:szCs w:val="24"/>
              </w:rPr>
            </w:pPr>
            <w:r w:rsidRPr="006228FB">
              <w:rPr>
                <w:sz w:val="24"/>
                <w:szCs w:val="24"/>
              </w:rPr>
              <w:t>Michael Schepis</w:t>
            </w:r>
          </w:p>
          <w:p w14:paraId="6917668F" w14:textId="77777777" w:rsidR="006228FB" w:rsidRPr="006228FB" w:rsidRDefault="006228FB" w:rsidP="00833241">
            <w:pPr>
              <w:tabs>
                <w:tab w:val="left" w:pos="1455"/>
              </w:tabs>
              <w:jc w:val="left"/>
              <w:rPr>
                <w:sz w:val="24"/>
                <w:szCs w:val="24"/>
              </w:rPr>
            </w:pPr>
            <w:r w:rsidRPr="006228FB">
              <w:rPr>
                <w:sz w:val="24"/>
                <w:szCs w:val="24"/>
              </w:rPr>
              <w:t>Alex Amato</w:t>
            </w:r>
          </w:p>
          <w:p w14:paraId="3A103565" w14:textId="7851C5E0" w:rsidR="006228FB" w:rsidRPr="006228FB" w:rsidRDefault="006228FB" w:rsidP="00833241">
            <w:pPr>
              <w:tabs>
                <w:tab w:val="left" w:pos="1455"/>
              </w:tabs>
              <w:jc w:val="left"/>
              <w:rPr>
                <w:sz w:val="24"/>
                <w:szCs w:val="24"/>
              </w:rPr>
            </w:pPr>
            <w:r w:rsidRPr="006228FB">
              <w:rPr>
                <w:sz w:val="24"/>
                <w:szCs w:val="24"/>
              </w:rPr>
              <w:t>Christian Pa</w:t>
            </w:r>
            <w:r w:rsidR="008A34B5">
              <w:rPr>
                <w:sz w:val="24"/>
                <w:szCs w:val="24"/>
              </w:rPr>
              <w:t>s</w:t>
            </w:r>
            <w:r w:rsidRPr="006228FB">
              <w:rPr>
                <w:sz w:val="24"/>
                <w:szCs w:val="24"/>
              </w:rPr>
              <w:t>cal</w:t>
            </w:r>
          </w:p>
        </w:tc>
        <w:tc>
          <w:tcPr>
            <w:tcW w:w="4661" w:type="dxa"/>
            <w:hideMark/>
          </w:tcPr>
          <w:p w14:paraId="402CA997" w14:textId="77777777" w:rsidR="006228FB" w:rsidRPr="006228FB" w:rsidRDefault="006228FB">
            <w:pPr>
              <w:rPr>
                <w:sz w:val="24"/>
                <w:szCs w:val="24"/>
              </w:rPr>
            </w:pPr>
            <w:r w:rsidRPr="006228FB">
              <w:rPr>
                <w:sz w:val="24"/>
                <w:szCs w:val="24"/>
              </w:rPr>
              <w:t>320</w:t>
            </w:r>
          </w:p>
          <w:p w14:paraId="69A0137F" w14:textId="77777777" w:rsidR="006228FB" w:rsidRPr="006228FB" w:rsidRDefault="006228FB">
            <w:pPr>
              <w:rPr>
                <w:sz w:val="24"/>
                <w:szCs w:val="24"/>
              </w:rPr>
            </w:pPr>
            <w:r w:rsidRPr="006228FB">
              <w:rPr>
                <w:sz w:val="24"/>
                <w:szCs w:val="24"/>
              </w:rPr>
              <w:t>320</w:t>
            </w:r>
          </w:p>
          <w:p w14:paraId="0AC22910" w14:textId="77777777" w:rsidR="006228FB" w:rsidRPr="006228FB" w:rsidRDefault="006228FB">
            <w:pPr>
              <w:rPr>
                <w:sz w:val="24"/>
                <w:szCs w:val="24"/>
              </w:rPr>
            </w:pPr>
            <w:r w:rsidRPr="006228FB">
              <w:rPr>
                <w:sz w:val="24"/>
                <w:szCs w:val="24"/>
              </w:rPr>
              <w:t>320</w:t>
            </w:r>
          </w:p>
        </w:tc>
      </w:tr>
      <w:tr w:rsidR="006228FB" w14:paraId="5556C0A3" w14:textId="77777777" w:rsidTr="006228FB">
        <w:tc>
          <w:tcPr>
            <w:tcW w:w="4699" w:type="dxa"/>
          </w:tcPr>
          <w:p w14:paraId="7CBEED82" w14:textId="77777777" w:rsidR="006228FB" w:rsidRPr="006228FB" w:rsidRDefault="006228FB">
            <w:pPr>
              <w:jc w:val="both"/>
              <w:rPr>
                <w:b/>
                <w:sz w:val="24"/>
                <w:szCs w:val="24"/>
              </w:rPr>
            </w:pPr>
          </w:p>
          <w:p w14:paraId="272DBE0D" w14:textId="77777777" w:rsidR="006228FB" w:rsidRPr="006228FB" w:rsidRDefault="006228FB">
            <w:pPr>
              <w:jc w:val="both"/>
              <w:rPr>
                <w:b/>
                <w:sz w:val="24"/>
                <w:szCs w:val="24"/>
              </w:rPr>
            </w:pPr>
            <w:r w:rsidRPr="006228FB">
              <w:rPr>
                <w:b/>
                <w:sz w:val="24"/>
                <w:szCs w:val="24"/>
              </w:rPr>
              <w:t>Special Officer Class I</w:t>
            </w:r>
          </w:p>
        </w:tc>
        <w:tc>
          <w:tcPr>
            <w:tcW w:w="4661" w:type="dxa"/>
          </w:tcPr>
          <w:p w14:paraId="6E36661F" w14:textId="77777777" w:rsidR="006228FB" w:rsidRPr="006228FB" w:rsidRDefault="006228FB">
            <w:pPr>
              <w:rPr>
                <w:sz w:val="24"/>
                <w:szCs w:val="24"/>
              </w:rPr>
            </w:pPr>
          </w:p>
        </w:tc>
      </w:tr>
      <w:tr w:rsidR="006228FB" w14:paraId="1BF03A48" w14:textId="77777777" w:rsidTr="006228FB">
        <w:tc>
          <w:tcPr>
            <w:tcW w:w="4699" w:type="dxa"/>
            <w:hideMark/>
          </w:tcPr>
          <w:p w14:paraId="6FD628DB" w14:textId="77777777" w:rsidR="006228FB" w:rsidRPr="006228FB" w:rsidRDefault="006228FB" w:rsidP="00833241">
            <w:pPr>
              <w:tabs>
                <w:tab w:val="left" w:pos="1455"/>
              </w:tabs>
              <w:jc w:val="left"/>
              <w:rPr>
                <w:sz w:val="24"/>
                <w:szCs w:val="24"/>
              </w:rPr>
            </w:pPr>
            <w:r w:rsidRPr="006228FB">
              <w:rPr>
                <w:sz w:val="24"/>
                <w:szCs w:val="24"/>
              </w:rPr>
              <w:t>Kayla Miller</w:t>
            </w:r>
          </w:p>
        </w:tc>
        <w:tc>
          <w:tcPr>
            <w:tcW w:w="4661" w:type="dxa"/>
            <w:hideMark/>
          </w:tcPr>
          <w:p w14:paraId="0AAF667E" w14:textId="77777777" w:rsidR="006228FB" w:rsidRPr="006228FB" w:rsidRDefault="006228FB">
            <w:pPr>
              <w:rPr>
                <w:sz w:val="24"/>
                <w:szCs w:val="24"/>
              </w:rPr>
            </w:pPr>
            <w:r w:rsidRPr="006228FB">
              <w:rPr>
                <w:sz w:val="24"/>
                <w:szCs w:val="24"/>
              </w:rPr>
              <w:t>80</w:t>
            </w:r>
          </w:p>
        </w:tc>
      </w:tr>
      <w:tr w:rsidR="006228FB" w14:paraId="6FEED83B" w14:textId="77777777" w:rsidTr="006228FB">
        <w:tc>
          <w:tcPr>
            <w:tcW w:w="4699" w:type="dxa"/>
            <w:hideMark/>
          </w:tcPr>
          <w:p w14:paraId="1BF81B97" w14:textId="77777777" w:rsidR="006228FB" w:rsidRPr="006228FB" w:rsidRDefault="006228FB" w:rsidP="00833241">
            <w:pPr>
              <w:tabs>
                <w:tab w:val="left" w:pos="1455"/>
              </w:tabs>
              <w:jc w:val="left"/>
              <w:rPr>
                <w:sz w:val="24"/>
                <w:szCs w:val="24"/>
              </w:rPr>
            </w:pPr>
            <w:r w:rsidRPr="006228FB">
              <w:rPr>
                <w:sz w:val="24"/>
                <w:szCs w:val="24"/>
              </w:rPr>
              <w:t>Edward Beck</w:t>
            </w:r>
          </w:p>
          <w:p w14:paraId="4F278395" w14:textId="77777777" w:rsidR="006228FB" w:rsidRPr="006228FB" w:rsidRDefault="006228FB" w:rsidP="00833241">
            <w:pPr>
              <w:tabs>
                <w:tab w:val="left" w:pos="1455"/>
              </w:tabs>
              <w:jc w:val="left"/>
              <w:rPr>
                <w:sz w:val="24"/>
                <w:szCs w:val="24"/>
              </w:rPr>
            </w:pPr>
            <w:r w:rsidRPr="006228FB">
              <w:rPr>
                <w:sz w:val="24"/>
                <w:szCs w:val="24"/>
              </w:rPr>
              <w:t>Robert Armstrong</w:t>
            </w:r>
          </w:p>
        </w:tc>
        <w:tc>
          <w:tcPr>
            <w:tcW w:w="4661" w:type="dxa"/>
            <w:hideMark/>
          </w:tcPr>
          <w:p w14:paraId="44BA5723" w14:textId="77777777" w:rsidR="006228FB" w:rsidRPr="006228FB" w:rsidRDefault="006228FB">
            <w:pPr>
              <w:rPr>
                <w:sz w:val="24"/>
                <w:szCs w:val="24"/>
              </w:rPr>
            </w:pPr>
            <w:r w:rsidRPr="006228FB">
              <w:rPr>
                <w:sz w:val="24"/>
                <w:szCs w:val="24"/>
              </w:rPr>
              <w:t>80</w:t>
            </w:r>
          </w:p>
          <w:p w14:paraId="041B1CAB" w14:textId="77777777" w:rsidR="006228FB" w:rsidRPr="006228FB" w:rsidRDefault="006228FB">
            <w:pPr>
              <w:rPr>
                <w:sz w:val="24"/>
                <w:szCs w:val="24"/>
              </w:rPr>
            </w:pPr>
            <w:r w:rsidRPr="006228FB">
              <w:rPr>
                <w:sz w:val="24"/>
                <w:szCs w:val="24"/>
              </w:rPr>
              <w:t>80</w:t>
            </w:r>
          </w:p>
        </w:tc>
      </w:tr>
      <w:tr w:rsidR="006228FB" w14:paraId="47C5F9B4" w14:textId="77777777" w:rsidTr="006228FB">
        <w:tc>
          <w:tcPr>
            <w:tcW w:w="4699" w:type="dxa"/>
          </w:tcPr>
          <w:p w14:paraId="6ED71FD2" w14:textId="77777777" w:rsidR="006228FB" w:rsidRPr="006228FB" w:rsidRDefault="006228FB" w:rsidP="00833241">
            <w:pPr>
              <w:tabs>
                <w:tab w:val="left" w:pos="1455"/>
              </w:tabs>
              <w:jc w:val="left"/>
              <w:rPr>
                <w:sz w:val="24"/>
                <w:szCs w:val="24"/>
              </w:rPr>
            </w:pPr>
            <w:r w:rsidRPr="006228FB">
              <w:rPr>
                <w:sz w:val="24"/>
                <w:szCs w:val="24"/>
              </w:rPr>
              <w:t>Jason Hina</w:t>
            </w:r>
          </w:p>
          <w:p w14:paraId="7530F568" w14:textId="77777777" w:rsidR="006228FB" w:rsidRPr="006228FB" w:rsidRDefault="006228FB" w:rsidP="00833241">
            <w:pPr>
              <w:tabs>
                <w:tab w:val="left" w:pos="1455"/>
              </w:tabs>
              <w:jc w:val="left"/>
              <w:rPr>
                <w:sz w:val="24"/>
                <w:szCs w:val="24"/>
              </w:rPr>
            </w:pPr>
            <w:r w:rsidRPr="006228FB">
              <w:rPr>
                <w:sz w:val="24"/>
                <w:szCs w:val="24"/>
              </w:rPr>
              <w:t>Frank DeFeo</w:t>
            </w:r>
          </w:p>
          <w:p w14:paraId="38645DC7" w14:textId="77777777" w:rsidR="006228FB" w:rsidRPr="006228FB" w:rsidRDefault="006228FB">
            <w:pPr>
              <w:tabs>
                <w:tab w:val="left" w:pos="1455"/>
              </w:tabs>
              <w:rPr>
                <w:sz w:val="24"/>
                <w:szCs w:val="24"/>
              </w:rPr>
            </w:pPr>
          </w:p>
        </w:tc>
        <w:tc>
          <w:tcPr>
            <w:tcW w:w="4661" w:type="dxa"/>
            <w:hideMark/>
          </w:tcPr>
          <w:p w14:paraId="5A96FB85" w14:textId="77777777" w:rsidR="006228FB" w:rsidRPr="006228FB" w:rsidRDefault="006228FB">
            <w:pPr>
              <w:rPr>
                <w:bCs/>
                <w:sz w:val="24"/>
                <w:szCs w:val="24"/>
              </w:rPr>
            </w:pPr>
            <w:r w:rsidRPr="006228FB">
              <w:rPr>
                <w:bCs/>
                <w:sz w:val="24"/>
                <w:szCs w:val="24"/>
              </w:rPr>
              <w:t>80</w:t>
            </w:r>
          </w:p>
          <w:p w14:paraId="5CF881B9" w14:textId="77777777" w:rsidR="006228FB" w:rsidRPr="006228FB" w:rsidRDefault="006228FB">
            <w:pPr>
              <w:rPr>
                <w:bCs/>
                <w:sz w:val="24"/>
                <w:szCs w:val="24"/>
              </w:rPr>
            </w:pPr>
            <w:r w:rsidRPr="006228FB">
              <w:rPr>
                <w:bCs/>
                <w:sz w:val="24"/>
                <w:szCs w:val="24"/>
              </w:rPr>
              <w:t>80</w:t>
            </w:r>
          </w:p>
        </w:tc>
      </w:tr>
      <w:tr w:rsidR="006228FB" w14:paraId="15D84DD2" w14:textId="77777777" w:rsidTr="006228FB">
        <w:tc>
          <w:tcPr>
            <w:tcW w:w="4699" w:type="dxa"/>
          </w:tcPr>
          <w:p w14:paraId="135E58C4" w14:textId="77777777" w:rsidR="006228FB" w:rsidRPr="006228FB" w:rsidRDefault="006228FB">
            <w:pPr>
              <w:tabs>
                <w:tab w:val="left" w:pos="1455"/>
              </w:tabs>
              <w:rPr>
                <w:sz w:val="24"/>
                <w:szCs w:val="24"/>
              </w:rPr>
            </w:pPr>
          </w:p>
          <w:p w14:paraId="6EE7419D" w14:textId="77777777" w:rsidR="006228FB" w:rsidRPr="006228FB" w:rsidRDefault="006228FB">
            <w:pPr>
              <w:tabs>
                <w:tab w:val="left" w:pos="1455"/>
              </w:tabs>
              <w:rPr>
                <w:sz w:val="24"/>
                <w:szCs w:val="24"/>
              </w:rPr>
            </w:pPr>
            <w:r w:rsidRPr="006228FB">
              <w:rPr>
                <w:sz w:val="24"/>
                <w:szCs w:val="24"/>
              </w:rPr>
              <w:t>Agency Training/In-service</w:t>
            </w:r>
          </w:p>
        </w:tc>
        <w:tc>
          <w:tcPr>
            <w:tcW w:w="4661" w:type="dxa"/>
          </w:tcPr>
          <w:p w14:paraId="62EBF9A1" w14:textId="77777777" w:rsidR="006228FB" w:rsidRPr="006228FB" w:rsidRDefault="006228FB">
            <w:pPr>
              <w:rPr>
                <w:sz w:val="24"/>
                <w:szCs w:val="24"/>
              </w:rPr>
            </w:pPr>
          </w:p>
          <w:p w14:paraId="717E3030" w14:textId="77777777" w:rsidR="006228FB" w:rsidRPr="006228FB" w:rsidRDefault="006228FB">
            <w:pPr>
              <w:jc w:val="both"/>
              <w:rPr>
                <w:sz w:val="24"/>
                <w:szCs w:val="24"/>
              </w:rPr>
            </w:pPr>
            <w:r w:rsidRPr="006228FB">
              <w:rPr>
                <w:sz w:val="24"/>
                <w:szCs w:val="24"/>
              </w:rPr>
              <w:t xml:space="preserve"> 210</w:t>
            </w:r>
          </w:p>
          <w:p w14:paraId="0C6C2CD5" w14:textId="77777777" w:rsidR="006228FB" w:rsidRPr="006228FB" w:rsidRDefault="006228FB">
            <w:pPr>
              <w:rPr>
                <w:sz w:val="24"/>
                <w:szCs w:val="24"/>
              </w:rPr>
            </w:pPr>
          </w:p>
        </w:tc>
      </w:tr>
      <w:tr w:rsidR="006228FB" w14:paraId="17B4A05F" w14:textId="77777777" w:rsidTr="006228FB">
        <w:tc>
          <w:tcPr>
            <w:tcW w:w="4699" w:type="dxa"/>
            <w:hideMark/>
          </w:tcPr>
          <w:p w14:paraId="65DB85FB" w14:textId="77777777" w:rsidR="006228FB" w:rsidRPr="006228FB" w:rsidRDefault="006228FB">
            <w:pPr>
              <w:tabs>
                <w:tab w:val="left" w:pos="1455"/>
              </w:tabs>
              <w:rPr>
                <w:b/>
                <w:bCs/>
                <w:sz w:val="24"/>
                <w:szCs w:val="24"/>
              </w:rPr>
            </w:pPr>
            <w:r w:rsidRPr="006228FB">
              <w:rPr>
                <w:b/>
                <w:bCs/>
                <w:sz w:val="24"/>
                <w:szCs w:val="24"/>
              </w:rPr>
              <w:t xml:space="preserve">Total SLEO I &amp; II Hours </w:t>
            </w:r>
          </w:p>
        </w:tc>
        <w:tc>
          <w:tcPr>
            <w:tcW w:w="4661" w:type="dxa"/>
            <w:hideMark/>
          </w:tcPr>
          <w:p w14:paraId="1F806548" w14:textId="77777777" w:rsidR="006228FB" w:rsidRPr="006228FB" w:rsidRDefault="006228FB" w:rsidP="006228FB">
            <w:pPr>
              <w:rPr>
                <w:b/>
                <w:bCs/>
                <w:sz w:val="24"/>
                <w:szCs w:val="24"/>
              </w:rPr>
            </w:pPr>
            <w:r w:rsidRPr="006228FB">
              <w:rPr>
                <w:b/>
                <w:bCs/>
                <w:sz w:val="24"/>
                <w:szCs w:val="24"/>
              </w:rPr>
              <w:t>1570</w:t>
            </w:r>
          </w:p>
        </w:tc>
      </w:tr>
    </w:tbl>
    <w:tbl>
      <w:tblPr>
        <w:tblStyle w:val="TableGrid"/>
        <w:tblpPr w:leftFromText="180" w:rightFromText="180" w:vertAnchor="text" w:tblpY="26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3061"/>
        <w:gridCol w:w="1143"/>
      </w:tblGrid>
      <w:tr w:rsidR="006228FB" w14:paraId="2F0DDD35" w14:textId="77777777" w:rsidTr="006228FB">
        <w:tc>
          <w:tcPr>
            <w:tcW w:w="5278" w:type="dxa"/>
            <w:hideMark/>
          </w:tcPr>
          <w:p w14:paraId="709E88E4" w14:textId="77777777" w:rsidR="006228FB" w:rsidRDefault="006228FB"/>
        </w:tc>
        <w:tc>
          <w:tcPr>
            <w:tcW w:w="3132" w:type="dxa"/>
            <w:hideMark/>
          </w:tcPr>
          <w:p w14:paraId="6658C2B0" w14:textId="77777777" w:rsidR="006228FB" w:rsidRDefault="006228FB">
            <w:pPr>
              <w:rPr>
                <w:sz w:val="24"/>
                <w:szCs w:val="24"/>
              </w:rPr>
            </w:pPr>
            <w:r>
              <w:t xml:space="preserve">          </w:t>
            </w:r>
          </w:p>
        </w:tc>
        <w:tc>
          <w:tcPr>
            <w:tcW w:w="1166" w:type="dxa"/>
          </w:tcPr>
          <w:p w14:paraId="508C98E9" w14:textId="77777777" w:rsidR="006228FB" w:rsidRDefault="006228FB"/>
        </w:tc>
      </w:tr>
    </w:tbl>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228FB" w14:paraId="779F8E76" w14:textId="77777777" w:rsidTr="006228FB">
        <w:tc>
          <w:tcPr>
            <w:tcW w:w="4680" w:type="dxa"/>
          </w:tcPr>
          <w:p w14:paraId="7818863E" w14:textId="77777777" w:rsidR="006228FB" w:rsidRDefault="006228FB">
            <w:pPr>
              <w:tabs>
                <w:tab w:val="left" w:pos="1455"/>
              </w:tabs>
            </w:pPr>
          </w:p>
        </w:tc>
        <w:tc>
          <w:tcPr>
            <w:tcW w:w="4680" w:type="dxa"/>
          </w:tcPr>
          <w:p w14:paraId="44F69B9A" w14:textId="77777777" w:rsidR="006228FB" w:rsidRDefault="006228FB"/>
        </w:tc>
      </w:tr>
    </w:tbl>
    <w:p w14:paraId="25864F82" w14:textId="62D73031" w:rsidR="006228FB" w:rsidRDefault="006B473D" w:rsidP="006228FB">
      <w:pPr>
        <w:jc w:val="both"/>
        <w:rPr>
          <w:b/>
        </w:rPr>
      </w:pPr>
      <w:r>
        <w:t>Training for the d</w:t>
      </w:r>
      <w:r w:rsidR="006228FB">
        <w:t xml:space="preserve">epartment, which includes both </w:t>
      </w:r>
      <w:r w:rsidR="006228FB" w:rsidRPr="006228FB">
        <w:t>Ful</w:t>
      </w:r>
      <w:r w:rsidR="00816AAD">
        <w:t>l-</w:t>
      </w:r>
      <w:r>
        <w:t>Time and seasonal p</w:t>
      </w:r>
      <w:r w:rsidR="006228FB" w:rsidRPr="006228FB">
        <w:t>ersonnel is:</w:t>
      </w:r>
      <w:r w:rsidR="006228FB">
        <w:rPr>
          <w:b/>
        </w:rPr>
        <w:t xml:space="preserve"> 2629 Hours</w:t>
      </w:r>
    </w:p>
    <w:p w14:paraId="7FD22FF9" w14:textId="77777777" w:rsidR="006228FB" w:rsidRDefault="006228FB" w:rsidP="006228FB">
      <w:pPr>
        <w:rPr>
          <w:b/>
        </w:rPr>
      </w:pPr>
      <w:r>
        <w:rPr>
          <w:b/>
        </w:rPr>
        <w:t>INSTRUCTION BY POLICE PERSONNEL</w:t>
      </w:r>
    </w:p>
    <w:p w14:paraId="4F4358E7" w14:textId="77777777" w:rsidR="00134F8C" w:rsidRDefault="00134F8C" w:rsidP="00134F8C">
      <w:pPr>
        <w:pStyle w:val="NoSpacing"/>
      </w:pPr>
      <w:r>
        <w:t>Sgt. Bowers</w:t>
      </w:r>
      <w:r>
        <w:tab/>
      </w:r>
      <w:r>
        <w:tab/>
      </w:r>
      <w:r>
        <w:tab/>
        <w:t>46.5 hours</w:t>
      </w:r>
    </w:p>
    <w:p w14:paraId="0BA44C35" w14:textId="77777777" w:rsidR="00134F8C" w:rsidRDefault="00134F8C" w:rsidP="00134F8C">
      <w:pPr>
        <w:pStyle w:val="NoSpacing"/>
      </w:pPr>
      <w:r>
        <w:t>Sgt. Glassford</w:t>
      </w:r>
      <w:r>
        <w:tab/>
      </w:r>
      <w:r>
        <w:tab/>
      </w:r>
      <w:r>
        <w:tab/>
        <w:t>87 hours</w:t>
      </w:r>
    </w:p>
    <w:p w14:paraId="75F7363E" w14:textId="77777777" w:rsidR="00134F8C" w:rsidRDefault="00134F8C" w:rsidP="00134F8C">
      <w:pPr>
        <w:pStyle w:val="NoSpacing"/>
      </w:pPr>
      <w:r>
        <w:t>Sgt. McNair</w:t>
      </w:r>
      <w:r>
        <w:tab/>
      </w:r>
      <w:r>
        <w:tab/>
      </w:r>
      <w:r>
        <w:tab/>
        <w:t>93.5 hours</w:t>
      </w:r>
    </w:p>
    <w:p w14:paraId="61481100" w14:textId="77777777" w:rsidR="00134F8C" w:rsidRDefault="00134F8C" w:rsidP="00134F8C">
      <w:pPr>
        <w:pStyle w:val="NoSpacing"/>
      </w:pPr>
      <w:r>
        <w:t>Sgt. Heisman</w:t>
      </w:r>
      <w:r>
        <w:tab/>
      </w:r>
      <w:r>
        <w:tab/>
      </w:r>
      <w:r>
        <w:tab/>
        <w:t>15 hours</w:t>
      </w:r>
    </w:p>
    <w:p w14:paraId="42664004" w14:textId="77777777" w:rsidR="00134F8C" w:rsidRDefault="00134F8C" w:rsidP="00134F8C">
      <w:pPr>
        <w:pStyle w:val="NoSpacing"/>
      </w:pPr>
      <w:r>
        <w:t>Sgt. Sykes</w:t>
      </w:r>
      <w:r>
        <w:tab/>
      </w:r>
      <w:r>
        <w:tab/>
      </w:r>
      <w:r>
        <w:tab/>
        <w:t>28 hours</w:t>
      </w:r>
    </w:p>
    <w:p w14:paraId="511E072E" w14:textId="77777777" w:rsidR="00134F8C" w:rsidRDefault="00134F8C" w:rsidP="00134F8C">
      <w:pPr>
        <w:pStyle w:val="NoSpacing"/>
      </w:pPr>
      <w:r>
        <w:t>Ptlm. Saduk</w:t>
      </w:r>
      <w:r>
        <w:tab/>
      </w:r>
      <w:r>
        <w:tab/>
      </w:r>
      <w:r>
        <w:tab/>
        <w:t>90 hours</w:t>
      </w:r>
    </w:p>
    <w:p w14:paraId="28834C0F" w14:textId="77777777" w:rsidR="00134F8C" w:rsidRDefault="00134F8C" w:rsidP="00134F8C">
      <w:pPr>
        <w:pStyle w:val="NoSpacing"/>
      </w:pPr>
      <w:r>
        <w:t>Sgt. Robinson</w:t>
      </w:r>
      <w:r>
        <w:tab/>
      </w:r>
      <w:r>
        <w:tab/>
      </w:r>
      <w:r>
        <w:tab/>
        <w:t>56 hours</w:t>
      </w:r>
    </w:p>
    <w:p w14:paraId="36BEE5C0" w14:textId="77777777" w:rsidR="00134F8C" w:rsidRDefault="00134F8C" w:rsidP="00134F8C">
      <w:pPr>
        <w:pStyle w:val="NoSpacing"/>
      </w:pPr>
      <w:r>
        <w:t>Ptlm. M. Glassford</w:t>
      </w:r>
      <w:r>
        <w:tab/>
      </w:r>
      <w:r>
        <w:tab/>
        <w:t>111 hours</w:t>
      </w:r>
    </w:p>
    <w:p w14:paraId="33EC4920" w14:textId="77777777" w:rsidR="00134F8C" w:rsidRDefault="00134F8C" w:rsidP="00134F8C">
      <w:pPr>
        <w:pStyle w:val="NoSpacing"/>
      </w:pPr>
      <w:r>
        <w:t>Ptlm. Ardelean</w:t>
      </w:r>
      <w:r>
        <w:tab/>
      </w:r>
      <w:r>
        <w:tab/>
      </w:r>
      <w:r>
        <w:tab/>
        <w:t>55 hours</w:t>
      </w:r>
    </w:p>
    <w:p w14:paraId="3D33FEF0" w14:textId="77777777" w:rsidR="00134F8C" w:rsidRDefault="00134F8C" w:rsidP="00134F8C">
      <w:pPr>
        <w:pStyle w:val="NoSpacing"/>
      </w:pPr>
      <w:r>
        <w:t>Ptlm. Brady</w:t>
      </w:r>
      <w:r>
        <w:tab/>
      </w:r>
      <w:r>
        <w:tab/>
      </w:r>
      <w:r>
        <w:tab/>
        <w:t>46.5 hours</w:t>
      </w:r>
    </w:p>
    <w:p w14:paraId="5F07D11E" w14:textId="77777777" w:rsidR="00134F8C" w:rsidRDefault="00134F8C" w:rsidP="00134F8C">
      <w:pPr>
        <w:pStyle w:val="NoSpacing"/>
      </w:pPr>
    </w:p>
    <w:p w14:paraId="74DBD21A" w14:textId="77777777" w:rsidR="00134F8C" w:rsidRDefault="00134F8C" w:rsidP="00134F8C">
      <w:pPr>
        <w:pStyle w:val="NoSpacing"/>
      </w:pPr>
      <w:r>
        <w:t>Police department instructors provided 649 hours of instruction in 2020</w:t>
      </w:r>
    </w:p>
    <w:p w14:paraId="3D4BC601" w14:textId="77777777" w:rsidR="00134F8C" w:rsidRDefault="00134F8C" w:rsidP="00134F8C">
      <w:pPr>
        <w:pStyle w:val="NoSpacing"/>
      </w:pPr>
      <w:r>
        <w:t>Training hours were significantly less due to COVID-19 and cancellation of spring academy</w:t>
      </w:r>
    </w:p>
    <w:p w14:paraId="41508A3C" w14:textId="77777777" w:rsidR="00134F8C" w:rsidRDefault="00134F8C" w:rsidP="00134F8C">
      <w:pPr>
        <w:pStyle w:val="NoSpacing"/>
      </w:pPr>
    </w:p>
    <w:p w14:paraId="5F4A731A" w14:textId="77777777" w:rsidR="009A5284" w:rsidRDefault="00134F8C" w:rsidP="00134F8C">
      <w:pPr>
        <w:pStyle w:val="NoSpacing"/>
        <w:rPr>
          <w:b/>
        </w:rPr>
      </w:pPr>
      <w:r w:rsidRPr="00D146C4">
        <w:rPr>
          <w:b/>
        </w:rPr>
        <w:t>Training report provided by Sgt. Eric Heisman</w:t>
      </w:r>
      <w:r w:rsidRPr="00D146C4">
        <w:rPr>
          <w:b/>
        </w:rPr>
        <w:tab/>
      </w:r>
    </w:p>
    <w:p w14:paraId="0EBF1FC8" w14:textId="77777777" w:rsidR="006B473D" w:rsidRDefault="006B473D" w:rsidP="00134F8C">
      <w:pPr>
        <w:pStyle w:val="NoSpacing"/>
        <w:rPr>
          <w:b/>
        </w:rPr>
      </w:pPr>
    </w:p>
    <w:p w14:paraId="5532EEAE" w14:textId="77777777" w:rsidR="006B473D" w:rsidRDefault="006B473D" w:rsidP="00134F8C">
      <w:pPr>
        <w:pStyle w:val="NoSpacing"/>
        <w:rPr>
          <w:b/>
        </w:rPr>
      </w:pPr>
    </w:p>
    <w:p w14:paraId="1DFB7DCD" w14:textId="77777777" w:rsidR="006B473D" w:rsidRDefault="006B473D" w:rsidP="00134F8C">
      <w:pPr>
        <w:pStyle w:val="NoSpacing"/>
        <w:rPr>
          <w:b/>
        </w:rPr>
      </w:pPr>
    </w:p>
    <w:p w14:paraId="5415ED39" w14:textId="77777777" w:rsidR="006B473D" w:rsidRDefault="006B473D" w:rsidP="00134F8C">
      <w:pPr>
        <w:pStyle w:val="NoSpacing"/>
        <w:rPr>
          <w:b/>
        </w:rPr>
      </w:pPr>
    </w:p>
    <w:p w14:paraId="683A960C" w14:textId="77777777" w:rsidR="006B473D" w:rsidRDefault="006B473D" w:rsidP="00134F8C">
      <w:pPr>
        <w:pStyle w:val="NoSpacing"/>
        <w:rPr>
          <w:b/>
        </w:rPr>
      </w:pPr>
    </w:p>
    <w:p w14:paraId="2A9B2B3E" w14:textId="77777777" w:rsidR="006B473D" w:rsidRDefault="006B473D" w:rsidP="00134F8C">
      <w:pPr>
        <w:pStyle w:val="NoSpacing"/>
        <w:rPr>
          <w:b/>
        </w:rPr>
      </w:pPr>
    </w:p>
    <w:p w14:paraId="1AC23D16" w14:textId="77777777" w:rsidR="009A5284" w:rsidRDefault="009A5284" w:rsidP="00134F8C">
      <w:pPr>
        <w:pStyle w:val="NoSpacing"/>
        <w:pBdr>
          <w:bottom w:val="single" w:sz="12" w:space="1" w:color="auto"/>
        </w:pBdr>
        <w:rPr>
          <w:b/>
          <w:sz w:val="28"/>
          <w:szCs w:val="28"/>
        </w:rPr>
      </w:pPr>
      <w:r w:rsidRPr="00E7785D">
        <w:rPr>
          <w:b/>
          <w:sz w:val="28"/>
          <w:szCs w:val="28"/>
        </w:rPr>
        <w:lastRenderedPageBreak/>
        <w:t>Command and Leadership Academy</w:t>
      </w:r>
    </w:p>
    <w:p w14:paraId="6B64F965" w14:textId="77777777" w:rsidR="00E7785D" w:rsidRPr="00E7785D" w:rsidRDefault="00E7785D" w:rsidP="00134F8C">
      <w:pPr>
        <w:pStyle w:val="NoSpacing"/>
        <w:rPr>
          <w:b/>
          <w:sz w:val="28"/>
          <w:szCs w:val="28"/>
        </w:rPr>
      </w:pPr>
    </w:p>
    <w:p w14:paraId="3E5E7DBB" w14:textId="77777777" w:rsidR="009A5284" w:rsidRDefault="009A5284" w:rsidP="00134F8C">
      <w:pPr>
        <w:pStyle w:val="NoSpacing"/>
        <w:rPr>
          <w:b/>
        </w:rPr>
      </w:pPr>
    </w:p>
    <w:p w14:paraId="31A0F5E2" w14:textId="0D17615D" w:rsidR="00134F8C" w:rsidRDefault="009A5284" w:rsidP="00134F8C">
      <w:pPr>
        <w:pStyle w:val="NoSpacing"/>
      </w:pPr>
      <w:r w:rsidRPr="009A5284">
        <w:t>In January 2020, Captain Roscoe was the second officer in APD history to attend the New Jersey</w:t>
      </w:r>
      <w:r>
        <w:t xml:space="preserve"> State Association of Chiefs of Police, Command and Leadership Academy.  This is a rigorous, sixteen week course, held once per week, and the Transportation Security Administration Training Center Building 291 E, William J. Hughes Technical Center.  It requires full commitment and participat</w:t>
      </w:r>
      <w:r w:rsidR="006B473D">
        <w:t>ion.  Supervisory officers are trained in</w:t>
      </w:r>
      <w:r>
        <w:t xml:space="preserve"> complex leadership theories</w:t>
      </w:r>
      <w:r w:rsidR="004F2924">
        <w:t xml:space="preserve"> modeled after the fabled West Point Command and Leadership</w:t>
      </w:r>
      <w:r w:rsidR="006B473D">
        <w:t xml:space="preserve"> Academy</w:t>
      </w:r>
      <w:r>
        <w:t xml:space="preserve">.  </w:t>
      </w:r>
    </w:p>
    <w:p w14:paraId="3F4D5246" w14:textId="77777777" w:rsidR="009A5284" w:rsidRDefault="009A5284" w:rsidP="00134F8C">
      <w:pPr>
        <w:pStyle w:val="NoSpacing"/>
      </w:pPr>
    </w:p>
    <w:p w14:paraId="5D68577B" w14:textId="60C87D6C" w:rsidR="009A5284" w:rsidRDefault="006B473D" w:rsidP="00134F8C">
      <w:pPr>
        <w:pStyle w:val="NoSpacing"/>
      </w:pPr>
      <w:r>
        <w:t>M</w:t>
      </w:r>
      <w:r w:rsidR="009A5284">
        <w:t xml:space="preserve">id-way through the course, </w:t>
      </w:r>
      <w:r w:rsidR="00217D8F">
        <w:t>covid-19 caused</w:t>
      </w:r>
      <w:r w:rsidR="009A5284">
        <w:t xml:space="preserve"> the course </w:t>
      </w:r>
      <w:r w:rsidR="00217D8F">
        <w:t>to be</w:t>
      </w:r>
      <w:r w:rsidR="009A5284">
        <w:t xml:space="preserve"> conducted virtually.  Captain Roscoe completed the course in May, earning the title cl</w:t>
      </w:r>
      <w:r w:rsidR="00217D8F">
        <w:t xml:space="preserve">ass Valedictorian, a very impressive accomplishment. </w:t>
      </w:r>
    </w:p>
    <w:p w14:paraId="30F10A61" w14:textId="77777777" w:rsidR="009A5284" w:rsidRDefault="009A5284" w:rsidP="00134F8C">
      <w:pPr>
        <w:pStyle w:val="NoSpacing"/>
      </w:pPr>
    </w:p>
    <w:p w14:paraId="2A27FA11" w14:textId="54A56A94" w:rsidR="009A5284" w:rsidRDefault="009A5284" w:rsidP="00134F8C">
      <w:pPr>
        <w:pStyle w:val="NoSpacing"/>
      </w:pPr>
      <w:r>
        <w:t xml:space="preserve">In September, Detective Sergeant Matt Sykes began the program. </w:t>
      </w:r>
      <w:r w:rsidR="00A97B9B">
        <w:t xml:space="preserve">Sgt. Sykes completed it in December.  </w:t>
      </w:r>
    </w:p>
    <w:p w14:paraId="3E98AC73" w14:textId="77777777" w:rsidR="009A5284" w:rsidRPr="009A5284" w:rsidRDefault="009A5284" w:rsidP="00134F8C">
      <w:pPr>
        <w:pStyle w:val="NoSpacing"/>
      </w:pPr>
    </w:p>
    <w:p w14:paraId="1BC08F6E" w14:textId="77777777" w:rsidR="00E7785D" w:rsidRDefault="009D7BD4" w:rsidP="009D7BD4">
      <w:pPr>
        <w:pStyle w:val="NoSpacing"/>
        <w:ind w:left="2880"/>
        <w:rPr>
          <w:rFonts w:ascii="Times New Roman" w:hAnsi="Times New Roman" w:cs="Times New Roman"/>
          <w:b/>
          <w:sz w:val="28"/>
          <w:szCs w:val="28"/>
        </w:rPr>
      </w:pPr>
      <w:r>
        <w:rPr>
          <w:rFonts w:ascii="Times New Roman" w:hAnsi="Times New Roman" w:cs="Times New Roman"/>
          <w:b/>
          <w:sz w:val="28"/>
          <w:szCs w:val="28"/>
        </w:rPr>
        <w:t xml:space="preserve">    </w:t>
      </w:r>
    </w:p>
    <w:p w14:paraId="6FFBE2C5" w14:textId="77777777" w:rsidR="00E7785D" w:rsidRDefault="00E7785D" w:rsidP="009D7BD4">
      <w:pPr>
        <w:pStyle w:val="NoSpacing"/>
        <w:ind w:left="2880"/>
        <w:rPr>
          <w:rFonts w:ascii="Times New Roman" w:hAnsi="Times New Roman" w:cs="Times New Roman"/>
          <w:b/>
          <w:sz w:val="28"/>
          <w:szCs w:val="28"/>
        </w:rPr>
      </w:pPr>
    </w:p>
    <w:p w14:paraId="069688BA" w14:textId="454B2CA0" w:rsidR="0011226A" w:rsidRDefault="009D7BD4" w:rsidP="009D7BD4">
      <w:pPr>
        <w:pStyle w:val="NoSpacing"/>
        <w:ind w:left="2880"/>
        <w:rPr>
          <w:rFonts w:ascii="Times New Roman" w:hAnsi="Times New Roman" w:cs="Times New Roman"/>
          <w:b/>
          <w:sz w:val="28"/>
          <w:szCs w:val="28"/>
        </w:rPr>
      </w:pPr>
      <w:r>
        <w:rPr>
          <w:rFonts w:ascii="Times New Roman" w:hAnsi="Times New Roman" w:cs="Times New Roman"/>
          <w:b/>
          <w:sz w:val="28"/>
          <w:szCs w:val="28"/>
        </w:rPr>
        <w:t xml:space="preserve">      </w:t>
      </w:r>
      <w:r w:rsidR="00927EF9" w:rsidRPr="00337E37">
        <w:rPr>
          <w:rFonts w:ascii="Times New Roman" w:hAnsi="Times New Roman" w:cs="Times New Roman"/>
          <w:b/>
          <w:sz w:val="28"/>
          <w:szCs w:val="28"/>
        </w:rPr>
        <w:t>ACCREDITATION</w:t>
      </w:r>
    </w:p>
    <w:p w14:paraId="269E314A" w14:textId="77777777" w:rsidR="00337E37" w:rsidRPr="00337E37" w:rsidRDefault="00337E37" w:rsidP="00927EF9">
      <w:pPr>
        <w:pStyle w:val="NoSpacing"/>
        <w:jc w:val="center"/>
        <w:rPr>
          <w:rFonts w:ascii="Times New Roman" w:hAnsi="Times New Roman" w:cs="Times New Roman"/>
          <w:b/>
          <w:sz w:val="28"/>
          <w:szCs w:val="28"/>
        </w:rPr>
      </w:pPr>
    </w:p>
    <w:p w14:paraId="47341341" w14:textId="77777777" w:rsidR="00AD0CA2" w:rsidRPr="00927EF9" w:rsidRDefault="00AD0CA2" w:rsidP="00927EF9">
      <w:pPr>
        <w:pStyle w:val="NoSpacing"/>
        <w:jc w:val="center"/>
        <w:rPr>
          <w:b/>
          <w:sz w:val="28"/>
          <w:szCs w:val="28"/>
        </w:rPr>
      </w:pPr>
      <w:r>
        <w:rPr>
          <w:noProof/>
        </w:rPr>
        <w:drawing>
          <wp:inline distT="0" distB="0" distL="0" distR="0" wp14:anchorId="1465F39D" wp14:editId="263F82A3">
            <wp:extent cx="1390650" cy="1285875"/>
            <wp:effectExtent l="0" t="0" r="0" b="9525"/>
            <wp:docPr id="20" name="Picture 20" descr="Image result for Avalon Police Chie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valon Police Chief Bad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285875"/>
                    </a:xfrm>
                    <a:prstGeom prst="rect">
                      <a:avLst/>
                    </a:prstGeom>
                    <a:noFill/>
                    <a:ln>
                      <a:noFill/>
                    </a:ln>
                  </pic:spPr>
                </pic:pic>
              </a:graphicData>
            </a:graphic>
          </wp:inline>
        </w:drawing>
      </w:r>
    </w:p>
    <w:p w14:paraId="42EF2083" w14:textId="77777777" w:rsidR="00927EF9" w:rsidRDefault="00927EF9" w:rsidP="00927EF9">
      <w:pPr>
        <w:pStyle w:val="NoSpacing"/>
        <w:jc w:val="center"/>
      </w:pPr>
    </w:p>
    <w:p w14:paraId="5E1D07D1" w14:textId="77777777" w:rsidR="00927EF9" w:rsidRDefault="00927EF9" w:rsidP="00927EF9">
      <w:pPr>
        <w:rPr>
          <w:color w:val="000000"/>
        </w:rPr>
      </w:pPr>
      <w:r>
        <w:rPr>
          <w:rFonts w:ascii="Times New Roman" w:hAnsi="Times New Roman" w:cs="Times New Roman"/>
          <w:color w:val="000000"/>
          <w:sz w:val="24"/>
          <w:szCs w:val="24"/>
        </w:rPr>
        <w:t>Administered by the New Jersey State Association of Chiefs of Police (NJSACOP), the accreditation program requires agencies to comply with best practice standards in five basic areas: the administrative function, the personnel function, the operations function, the investigative function, and the arrestee/detainee function.</w:t>
      </w:r>
    </w:p>
    <w:p w14:paraId="3047EE17" w14:textId="77777777" w:rsidR="00927EF9" w:rsidRDefault="00927EF9" w:rsidP="00927EF9">
      <w:pPr>
        <w:rPr>
          <w:rFonts w:ascii="Times New Roman" w:hAnsi="Times New Roman" w:cs="Times New Roman"/>
          <w:sz w:val="24"/>
          <w:szCs w:val="24"/>
        </w:rPr>
      </w:pPr>
      <w:r>
        <w:rPr>
          <w:rFonts w:ascii="Times New Roman" w:hAnsi="Times New Roman" w:cs="Times New Roman"/>
          <w:sz w:val="24"/>
          <w:szCs w:val="24"/>
        </w:rPr>
        <w:t xml:space="preserve"> The Avalon Police Department has to comply with 105 standards in order to achieve accredited status.  Accreditation is for three years, during which the agency must submit annual reports attesting to their continued compliance with those standards under which it was initially accredited</w:t>
      </w:r>
      <w:r>
        <w:rPr>
          <w:rFonts w:ascii="Times New Roman" w:hAnsi="Times New Roman" w:cs="Times New Roman"/>
          <w:i/>
          <w:sz w:val="24"/>
          <w:szCs w:val="24"/>
        </w:rPr>
        <w:t xml:space="preserve">. </w:t>
      </w:r>
      <w:r>
        <w:rPr>
          <w:rFonts w:ascii="Times New Roman" w:hAnsi="Times New Roman" w:cs="Times New Roman"/>
          <w:sz w:val="24"/>
          <w:szCs w:val="24"/>
        </w:rPr>
        <w:t xml:space="preserve">Accreditation results in greater accountability within the agency, reduced risk and liability exposure, stronger defense against civil lawsuits, increased community advocacy, and more confidence in the agency’s ability to operate efficiently and respond to community needs. </w:t>
      </w:r>
    </w:p>
    <w:p w14:paraId="49127639" w14:textId="77777777" w:rsidR="00AD0CA2" w:rsidRDefault="007D38FF" w:rsidP="00927EF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Avalon Police Department was awarded accreditation status in June 2019.  This is the Departments second re-accreditation.  Only 5% of New Jersey police departments have been re-accredited for the second time. </w:t>
      </w:r>
      <w:r w:rsidR="000B5428">
        <w:rPr>
          <w:rFonts w:ascii="Times New Roman" w:hAnsi="Times New Roman" w:cs="Times New Roman"/>
          <w:color w:val="000000"/>
          <w:sz w:val="24"/>
          <w:szCs w:val="24"/>
        </w:rPr>
        <w:t>The APD will be due to re-accreditation in June 2022.</w:t>
      </w:r>
      <w:r>
        <w:rPr>
          <w:rFonts w:ascii="Times New Roman" w:hAnsi="Times New Roman" w:cs="Times New Roman"/>
          <w:color w:val="000000"/>
          <w:sz w:val="24"/>
          <w:szCs w:val="24"/>
        </w:rPr>
        <w:t xml:space="preserve"> </w:t>
      </w:r>
    </w:p>
    <w:p w14:paraId="54FEF17E" w14:textId="77777777" w:rsidR="006B473D" w:rsidRDefault="006B473D" w:rsidP="00927EF9">
      <w:pPr>
        <w:rPr>
          <w:rFonts w:ascii="Times New Roman" w:hAnsi="Times New Roman" w:cs="Times New Roman"/>
          <w:color w:val="000000"/>
          <w:sz w:val="24"/>
          <w:szCs w:val="24"/>
        </w:rPr>
      </w:pPr>
    </w:p>
    <w:p w14:paraId="5BD060EA" w14:textId="6CC0DA03" w:rsidR="00586D42" w:rsidRDefault="002814E3" w:rsidP="00FA059A">
      <w:pPr>
        <w:pStyle w:val="NoSpacing"/>
        <w:pBdr>
          <w:bottom w:val="single" w:sz="12" w:space="1" w:color="auto"/>
        </w:pBdr>
        <w:rPr>
          <w:b/>
          <w:sz w:val="28"/>
          <w:szCs w:val="28"/>
        </w:rPr>
      </w:pPr>
      <w:r>
        <w:rPr>
          <w:b/>
          <w:sz w:val="28"/>
          <w:szCs w:val="28"/>
        </w:rPr>
        <w:lastRenderedPageBreak/>
        <w:t>New officers</w:t>
      </w:r>
      <w:r w:rsidR="000B5428">
        <w:rPr>
          <w:b/>
          <w:sz w:val="28"/>
          <w:szCs w:val="28"/>
        </w:rPr>
        <w:t xml:space="preserve"> in 2020</w:t>
      </w:r>
    </w:p>
    <w:p w14:paraId="0C136CF1" w14:textId="77777777" w:rsidR="00FA059A" w:rsidRDefault="00FA059A" w:rsidP="00FA059A">
      <w:pPr>
        <w:pStyle w:val="NoSpacing"/>
        <w:rPr>
          <w:b/>
          <w:sz w:val="28"/>
          <w:szCs w:val="28"/>
        </w:rPr>
      </w:pPr>
    </w:p>
    <w:p w14:paraId="0A392C6A" w14:textId="77777777" w:rsidR="00134F8C" w:rsidRDefault="00134F8C" w:rsidP="00586D42">
      <w:pPr>
        <w:pStyle w:val="NoSpacing"/>
        <w:jc w:val="center"/>
        <w:rPr>
          <w:b/>
          <w:sz w:val="28"/>
          <w:szCs w:val="28"/>
        </w:rPr>
      </w:pPr>
    </w:p>
    <w:p w14:paraId="444BCA18" w14:textId="0A359134" w:rsidR="000B5428" w:rsidRDefault="000B5428" w:rsidP="000B5428">
      <w:r>
        <w:t>The Avalon Pol</w:t>
      </w:r>
      <w:r w:rsidR="00D146C4">
        <w:t>ice Department had two (2) resignations</w:t>
      </w:r>
      <w:r>
        <w:t xml:space="preserve"> with the ranks.  Hiring the most </w:t>
      </w:r>
      <w:r w:rsidR="00134F8C">
        <w:t>qualified applicants to</w:t>
      </w:r>
      <w:r w:rsidR="00A97B9B">
        <w:t xml:space="preserve"> represent Avalon in a professional</w:t>
      </w:r>
      <w:r>
        <w:t xml:space="preserve"> manner is a top priority.  A hiring process was conducted to select the most qualified applicant.   The hiring process started with a rigorous three </w:t>
      </w:r>
      <w:r w:rsidR="00D146C4">
        <w:t xml:space="preserve">(3) </w:t>
      </w:r>
      <w:r>
        <w:t xml:space="preserve">hour physical fitness examination </w:t>
      </w:r>
      <w:r w:rsidR="00ED213B">
        <w:t xml:space="preserve">conducted by Sgt. Sean McNair </w:t>
      </w:r>
      <w:r>
        <w:t>at the Avalon Ele</w:t>
      </w:r>
      <w:r w:rsidR="00ED213B">
        <w:t>mentary School.  Applicants who</w:t>
      </w:r>
      <w:r>
        <w:t xml:space="preserve"> achieved a passing score moved on to an oral examination to determine their knowledge of criminal justice. Next, an oral interview was conducted to get to know them personally.  A thorough background inve</w:t>
      </w:r>
      <w:r w:rsidR="00D13596">
        <w:t>stigation was completed by APD d</w:t>
      </w:r>
      <w:r>
        <w:t xml:space="preserve">etectives that included criminal and motor vehicle history, home and neighborhood visits, numerous personal and professional references, examination of prior employment personnel files and much more. Then a psychological examination was conducted by a certified Psychologist. </w:t>
      </w:r>
    </w:p>
    <w:p w14:paraId="3275B37C" w14:textId="1BEA4014" w:rsidR="000B5428" w:rsidRDefault="000B5428" w:rsidP="000B5428">
      <w:r>
        <w:t xml:space="preserve">In August </w:t>
      </w:r>
      <w:r w:rsidR="00217D8F">
        <w:t>2020, Daniel Featherer was selected and hired</w:t>
      </w:r>
      <w:r>
        <w:t>.  Daniel is thirty one (31) years old.  He began is law enforcement</w:t>
      </w:r>
      <w:r w:rsidR="00ED213B">
        <w:t xml:space="preserve"> career with the Sea Isle City P</w:t>
      </w:r>
      <w:r>
        <w:t>olice Department as a Special Class 2 Police Officer.  Not only did he score #1 on the physical fitness examination with a score of 98.5%, his oral examination and interview were impressive.   He possess a bachelor’s degree from Wesley College.  Daniel began the full-time police academy in August whe</w:t>
      </w:r>
      <w:r w:rsidR="006B473D">
        <w:t>re he also</w:t>
      </w:r>
      <w:r w:rsidR="00ED213B">
        <w:t xml:space="preserve"> earned the </w:t>
      </w:r>
      <w:r w:rsidR="006B473D">
        <w:t xml:space="preserve">Cape May County Police Academy </w:t>
      </w:r>
      <w:r w:rsidR="00ED213B">
        <w:t>Physical F</w:t>
      </w:r>
      <w:r w:rsidR="00D13596">
        <w:t>itness award.</w:t>
      </w:r>
    </w:p>
    <w:p w14:paraId="4062BBF9" w14:textId="7F5102BE" w:rsidR="000B5428" w:rsidRDefault="00D13596" w:rsidP="000B5428">
      <w:r>
        <w:t>O</w:t>
      </w:r>
      <w:r w:rsidR="000B5428">
        <w:t>n December</w:t>
      </w:r>
      <w:r>
        <w:t xml:space="preserve"> 22</w:t>
      </w:r>
      <w:r w:rsidR="000B5428">
        <w:t>, 2020 Joseph Stoltenberg was selected</w:t>
      </w:r>
      <w:r w:rsidR="00ED213B">
        <w:t xml:space="preserve"> to fill the second vacancy</w:t>
      </w:r>
      <w:r w:rsidR="000B5428">
        <w:t xml:space="preserve">. </w:t>
      </w:r>
      <w:r w:rsidR="006B473D">
        <w:t xml:space="preserve"> </w:t>
      </w:r>
      <w:r w:rsidR="000B5428">
        <w:t xml:space="preserve">Joseph is a resident of Middle Township, Cape May County.  He began his law enforcement career in 2017 with the Avalon Police Department as a Class I Police Officer, then in 2019 a Class 2 Police Officer.  Joseph is </w:t>
      </w:r>
      <w:r w:rsidR="00ED213B">
        <w:t>pursuing a</w:t>
      </w:r>
      <w:r w:rsidR="006B473D">
        <w:t xml:space="preserve"> bachelor’s d</w:t>
      </w:r>
      <w:r w:rsidR="000B5428">
        <w:t>egree from William Patterson University which he plans to complete soon. His work history with Avalon reflect</w:t>
      </w:r>
      <w:r w:rsidR="00ED213B">
        <w:t>s</w:t>
      </w:r>
      <w:r w:rsidR="000B5428">
        <w:t xml:space="preserve"> superior job performan</w:t>
      </w:r>
      <w:r w:rsidR="00ED213B">
        <w:t xml:space="preserve">ce.  </w:t>
      </w:r>
      <w:r w:rsidR="000B5428">
        <w:t xml:space="preserve"> Joseph is scheduled to begin the full-time Police Academy on January 17, 2021. </w:t>
      </w:r>
    </w:p>
    <w:p w14:paraId="1C75FCE5" w14:textId="4783289C" w:rsidR="004F2924" w:rsidRDefault="004F2924" w:rsidP="000B5428">
      <w:r>
        <w:t>Both officers are outstanding additions to the department.</w:t>
      </w:r>
    </w:p>
    <w:p w14:paraId="290583F9" w14:textId="77777777" w:rsidR="000B5428" w:rsidRDefault="000B5428" w:rsidP="000B5428">
      <w:pPr>
        <w:pStyle w:val="NoSpacing"/>
        <w:rPr>
          <w:b/>
          <w:sz w:val="28"/>
          <w:szCs w:val="28"/>
        </w:rPr>
      </w:pPr>
    </w:p>
    <w:p w14:paraId="68F21D90" w14:textId="77777777" w:rsidR="00833241" w:rsidRDefault="00833241" w:rsidP="000B5428">
      <w:pPr>
        <w:pStyle w:val="NoSpacing"/>
        <w:rPr>
          <w:b/>
          <w:sz w:val="28"/>
          <w:szCs w:val="28"/>
        </w:rPr>
      </w:pPr>
    </w:p>
    <w:p w14:paraId="13C326F3" w14:textId="77777777" w:rsidR="00833241" w:rsidRDefault="00833241" w:rsidP="000B5428">
      <w:pPr>
        <w:pStyle w:val="NoSpacing"/>
        <w:rPr>
          <w:b/>
          <w:sz w:val="28"/>
          <w:szCs w:val="28"/>
        </w:rPr>
      </w:pPr>
    </w:p>
    <w:p w14:paraId="4853B841" w14:textId="77777777" w:rsidR="00833241" w:rsidRDefault="00833241" w:rsidP="000B5428">
      <w:pPr>
        <w:pStyle w:val="NoSpacing"/>
        <w:rPr>
          <w:b/>
          <w:sz w:val="28"/>
          <w:szCs w:val="28"/>
        </w:rPr>
      </w:pPr>
    </w:p>
    <w:p w14:paraId="50125231" w14:textId="77777777" w:rsidR="00833241" w:rsidRDefault="00833241" w:rsidP="000B5428">
      <w:pPr>
        <w:pStyle w:val="NoSpacing"/>
        <w:rPr>
          <w:b/>
          <w:sz w:val="28"/>
          <w:szCs w:val="28"/>
        </w:rPr>
      </w:pPr>
    </w:p>
    <w:p w14:paraId="5A25747A" w14:textId="77777777" w:rsidR="00833241" w:rsidRDefault="00833241" w:rsidP="000B5428">
      <w:pPr>
        <w:pStyle w:val="NoSpacing"/>
        <w:rPr>
          <w:b/>
          <w:sz w:val="28"/>
          <w:szCs w:val="28"/>
        </w:rPr>
      </w:pPr>
    </w:p>
    <w:p w14:paraId="09B8D95D" w14:textId="77777777" w:rsidR="00833241" w:rsidRDefault="00833241" w:rsidP="000B5428">
      <w:pPr>
        <w:pStyle w:val="NoSpacing"/>
        <w:rPr>
          <w:b/>
          <w:sz w:val="28"/>
          <w:szCs w:val="28"/>
        </w:rPr>
      </w:pPr>
    </w:p>
    <w:p w14:paraId="78BEFD2A" w14:textId="77777777" w:rsidR="00833241" w:rsidRDefault="00833241" w:rsidP="000B5428">
      <w:pPr>
        <w:pStyle w:val="NoSpacing"/>
        <w:rPr>
          <w:b/>
          <w:sz w:val="28"/>
          <w:szCs w:val="28"/>
        </w:rPr>
      </w:pPr>
    </w:p>
    <w:p w14:paraId="27A76422" w14:textId="77777777" w:rsidR="00833241" w:rsidRDefault="00833241" w:rsidP="000B5428">
      <w:pPr>
        <w:pStyle w:val="NoSpacing"/>
        <w:rPr>
          <w:b/>
          <w:sz w:val="28"/>
          <w:szCs w:val="28"/>
        </w:rPr>
      </w:pPr>
    </w:p>
    <w:p w14:paraId="49206A88" w14:textId="77777777" w:rsidR="00833241" w:rsidRDefault="00833241" w:rsidP="000B5428">
      <w:pPr>
        <w:pStyle w:val="NoSpacing"/>
        <w:rPr>
          <w:b/>
          <w:sz w:val="28"/>
          <w:szCs w:val="28"/>
        </w:rPr>
      </w:pPr>
    </w:p>
    <w:p w14:paraId="727FA749" w14:textId="77777777" w:rsidR="00CE4CA9" w:rsidRDefault="00CE4CA9" w:rsidP="000B5428">
      <w:pPr>
        <w:pStyle w:val="NoSpacing"/>
        <w:rPr>
          <w:b/>
          <w:sz w:val="28"/>
          <w:szCs w:val="28"/>
        </w:rPr>
      </w:pPr>
    </w:p>
    <w:p w14:paraId="4B2A64DE" w14:textId="37B3C871" w:rsidR="007D38FF" w:rsidRDefault="001E3DF7" w:rsidP="00FA059A">
      <w:pPr>
        <w:pStyle w:val="NoSpacing"/>
        <w:pBdr>
          <w:bottom w:val="single" w:sz="12" w:space="1" w:color="auto"/>
        </w:pBdr>
        <w:rPr>
          <w:b/>
          <w:sz w:val="28"/>
          <w:szCs w:val="28"/>
        </w:rPr>
      </w:pPr>
      <w:r>
        <w:rPr>
          <w:b/>
          <w:sz w:val="28"/>
          <w:szCs w:val="28"/>
        </w:rPr>
        <w:lastRenderedPageBreak/>
        <w:t xml:space="preserve">President Donald J. Trump </w:t>
      </w:r>
      <w:r w:rsidR="008A34B5">
        <w:rPr>
          <w:b/>
          <w:sz w:val="28"/>
          <w:szCs w:val="28"/>
        </w:rPr>
        <w:t>R</w:t>
      </w:r>
      <w:r w:rsidR="00833241">
        <w:rPr>
          <w:b/>
          <w:sz w:val="28"/>
          <w:szCs w:val="28"/>
        </w:rPr>
        <w:t>ally</w:t>
      </w:r>
    </w:p>
    <w:p w14:paraId="22F860BB" w14:textId="77777777" w:rsidR="00FA059A" w:rsidRDefault="00FA059A" w:rsidP="00FA059A">
      <w:pPr>
        <w:pStyle w:val="NoSpacing"/>
        <w:rPr>
          <w:b/>
          <w:sz w:val="28"/>
          <w:szCs w:val="28"/>
        </w:rPr>
      </w:pPr>
    </w:p>
    <w:p w14:paraId="698536F5" w14:textId="77777777" w:rsidR="001E3DF7" w:rsidRDefault="001E3DF7" w:rsidP="001E3DF7">
      <w:pPr>
        <w:pStyle w:val="NoSpacing"/>
        <w:rPr>
          <w:b/>
          <w:sz w:val="28"/>
          <w:szCs w:val="28"/>
        </w:rPr>
      </w:pPr>
    </w:p>
    <w:p w14:paraId="113F9C44" w14:textId="3D957ED0" w:rsidR="001E3DF7" w:rsidRDefault="001E3DF7" w:rsidP="001E3DF7">
      <w:pPr>
        <w:pStyle w:val="NoSpacing"/>
        <w:rPr>
          <w:sz w:val="24"/>
          <w:szCs w:val="24"/>
        </w:rPr>
      </w:pPr>
      <w:r>
        <w:rPr>
          <w:sz w:val="24"/>
          <w:szCs w:val="24"/>
        </w:rPr>
        <w:t>On J</w:t>
      </w:r>
      <w:r w:rsidR="00FE0015">
        <w:rPr>
          <w:sz w:val="24"/>
          <w:szCs w:val="24"/>
        </w:rPr>
        <w:t>anuary 28</w:t>
      </w:r>
      <w:r>
        <w:rPr>
          <w:sz w:val="24"/>
          <w:szCs w:val="24"/>
        </w:rPr>
        <w:t>, 2020 President Trump held a rally at the Wildwood Convention Center.  This rally was the first of its kind in Cape May County.  Due to the expect influx of people attending the rally</w:t>
      </w:r>
      <w:r w:rsidR="007050CE">
        <w:rPr>
          <w:sz w:val="24"/>
          <w:szCs w:val="24"/>
        </w:rPr>
        <w:t xml:space="preserve"> and security concerns</w:t>
      </w:r>
      <w:r>
        <w:rPr>
          <w:sz w:val="24"/>
          <w:szCs w:val="24"/>
        </w:rPr>
        <w:t xml:space="preserve">, the Wildwood Police Department and U.S. Secret Service requested officers from surrounding jurisdictions assist with security.  Chief Christopher attended intelligence briefings conducted by the </w:t>
      </w:r>
      <w:r w:rsidR="00D13596">
        <w:rPr>
          <w:sz w:val="24"/>
          <w:szCs w:val="24"/>
        </w:rPr>
        <w:t xml:space="preserve">United States </w:t>
      </w:r>
      <w:r>
        <w:rPr>
          <w:sz w:val="24"/>
          <w:szCs w:val="24"/>
        </w:rPr>
        <w:t xml:space="preserve">Secret Service in preparation for the event.  </w:t>
      </w:r>
      <w:r w:rsidR="00FE0015">
        <w:rPr>
          <w:sz w:val="24"/>
          <w:szCs w:val="24"/>
        </w:rPr>
        <w:t>Officers were assigned in many ways s</w:t>
      </w:r>
      <w:r w:rsidR="00CE4CA9">
        <w:rPr>
          <w:sz w:val="24"/>
          <w:szCs w:val="24"/>
        </w:rPr>
        <w:t>uch as: security of the convention center</w:t>
      </w:r>
      <w:r w:rsidR="00FE0015">
        <w:rPr>
          <w:sz w:val="24"/>
          <w:szCs w:val="24"/>
        </w:rPr>
        <w:t>, traffic details, a</w:t>
      </w:r>
      <w:r w:rsidR="007050CE">
        <w:rPr>
          <w:sz w:val="24"/>
          <w:szCs w:val="24"/>
        </w:rPr>
        <w:t>nd crowd control.  Avalon o</w:t>
      </w:r>
      <w:r w:rsidR="00FE0015">
        <w:rPr>
          <w:sz w:val="24"/>
          <w:szCs w:val="24"/>
        </w:rPr>
        <w:t>fficers worked a fifteen (15) hour day</w:t>
      </w:r>
      <w:r w:rsidR="007050CE">
        <w:rPr>
          <w:sz w:val="24"/>
          <w:szCs w:val="24"/>
        </w:rPr>
        <w:t>, in extreme cold conditions</w:t>
      </w:r>
      <w:r w:rsidR="00FE0015">
        <w:rPr>
          <w:sz w:val="24"/>
          <w:szCs w:val="24"/>
        </w:rPr>
        <w:t xml:space="preserve"> with few breaks</w:t>
      </w:r>
      <w:r w:rsidR="007050CE">
        <w:rPr>
          <w:sz w:val="24"/>
          <w:szCs w:val="24"/>
        </w:rPr>
        <w:t xml:space="preserve"> to assist in a successful event</w:t>
      </w:r>
      <w:r w:rsidR="00FE0015">
        <w:rPr>
          <w:sz w:val="24"/>
          <w:szCs w:val="24"/>
        </w:rPr>
        <w:t xml:space="preserve">. </w:t>
      </w:r>
      <w:r w:rsidR="00D13596">
        <w:rPr>
          <w:sz w:val="24"/>
          <w:szCs w:val="24"/>
        </w:rPr>
        <w:t>SWAT o</w:t>
      </w:r>
      <w:r w:rsidR="00FE0015">
        <w:rPr>
          <w:sz w:val="24"/>
          <w:szCs w:val="24"/>
        </w:rPr>
        <w:t xml:space="preserve">fficers </w:t>
      </w:r>
      <w:r w:rsidR="00D13596">
        <w:rPr>
          <w:sz w:val="24"/>
          <w:szCs w:val="24"/>
        </w:rPr>
        <w:t xml:space="preserve">were staged and ready.  Officers </w:t>
      </w:r>
      <w:r w:rsidR="00FE0015">
        <w:rPr>
          <w:sz w:val="24"/>
          <w:szCs w:val="24"/>
        </w:rPr>
        <w:t>that assisted were:</w:t>
      </w:r>
    </w:p>
    <w:p w14:paraId="7BC1BAF2" w14:textId="77777777" w:rsidR="00FE0015" w:rsidRDefault="00FE0015" w:rsidP="00FE0015">
      <w:pPr>
        <w:pStyle w:val="NoSpacing"/>
        <w:jc w:val="center"/>
        <w:rPr>
          <w:sz w:val="24"/>
          <w:szCs w:val="24"/>
        </w:rPr>
      </w:pPr>
    </w:p>
    <w:p w14:paraId="3325D627" w14:textId="77777777" w:rsidR="00FE0015" w:rsidRDefault="00FE0015" w:rsidP="007050CE">
      <w:pPr>
        <w:pStyle w:val="NoSpacing"/>
        <w:rPr>
          <w:sz w:val="24"/>
          <w:szCs w:val="24"/>
        </w:rPr>
      </w:pPr>
      <w:r>
        <w:rPr>
          <w:sz w:val="24"/>
          <w:szCs w:val="24"/>
        </w:rPr>
        <w:t>Chief Jeff Christopher</w:t>
      </w:r>
      <w:r w:rsidR="007050CE">
        <w:rPr>
          <w:sz w:val="24"/>
          <w:szCs w:val="24"/>
        </w:rPr>
        <w:t xml:space="preserve">  </w:t>
      </w:r>
      <w:r w:rsidR="007050CE">
        <w:rPr>
          <w:sz w:val="24"/>
          <w:szCs w:val="24"/>
        </w:rPr>
        <w:tab/>
      </w:r>
      <w:r w:rsidR="00833241">
        <w:rPr>
          <w:sz w:val="24"/>
          <w:szCs w:val="24"/>
        </w:rPr>
        <w:tab/>
      </w:r>
      <w:r w:rsidR="007050CE">
        <w:rPr>
          <w:sz w:val="24"/>
          <w:szCs w:val="24"/>
        </w:rPr>
        <w:t>crowd control</w:t>
      </w:r>
    </w:p>
    <w:p w14:paraId="39407D03" w14:textId="77777777" w:rsidR="00FE0015" w:rsidRDefault="00FE0015" w:rsidP="007050CE">
      <w:pPr>
        <w:pStyle w:val="NoSpacing"/>
        <w:rPr>
          <w:sz w:val="24"/>
          <w:szCs w:val="24"/>
        </w:rPr>
      </w:pPr>
      <w:r>
        <w:rPr>
          <w:sz w:val="24"/>
          <w:szCs w:val="24"/>
        </w:rPr>
        <w:t>Captain John Roscoe</w:t>
      </w:r>
      <w:r w:rsidR="007050CE">
        <w:rPr>
          <w:sz w:val="24"/>
          <w:szCs w:val="24"/>
        </w:rPr>
        <w:t xml:space="preserve">    </w:t>
      </w:r>
      <w:r w:rsidR="007050CE">
        <w:rPr>
          <w:sz w:val="24"/>
          <w:szCs w:val="24"/>
        </w:rPr>
        <w:tab/>
      </w:r>
      <w:r w:rsidR="00833241">
        <w:rPr>
          <w:sz w:val="24"/>
          <w:szCs w:val="24"/>
        </w:rPr>
        <w:tab/>
      </w:r>
      <w:r w:rsidR="007050CE">
        <w:rPr>
          <w:sz w:val="24"/>
          <w:szCs w:val="24"/>
        </w:rPr>
        <w:t>crowd control</w:t>
      </w:r>
    </w:p>
    <w:p w14:paraId="7ABDE5B5" w14:textId="77777777" w:rsidR="00FE0015" w:rsidRDefault="00FE0015" w:rsidP="007050CE">
      <w:pPr>
        <w:pStyle w:val="NoSpacing"/>
        <w:rPr>
          <w:sz w:val="24"/>
          <w:szCs w:val="24"/>
        </w:rPr>
      </w:pPr>
      <w:r>
        <w:rPr>
          <w:sz w:val="24"/>
          <w:szCs w:val="24"/>
        </w:rPr>
        <w:t>Sergeant Matt Sykes</w:t>
      </w:r>
      <w:r w:rsidR="007050CE">
        <w:rPr>
          <w:sz w:val="24"/>
          <w:szCs w:val="24"/>
        </w:rPr>
        <w:t xml:space="preserve">  </w:t>
      </w:r>
      <w:r w:rsidR="007050CE">
        <w:rPr>
          <w:sz w:val="24"/>
          <w:szCs w:val="24"/>
        </w:rPr>
        <w:tab/>
      </w:r>
      <w:r w:rsidR="007050CE">
        <w:rPr>
          <w:sz w:val="24"/>
          <w:szCs w:val="24"/>
        </w:rPr>
        <w:tab/>
      </w:r>
      <w:r w:rsidR="00833241">
        <w:rPr>
          <w:sz w:val="24"/>
          <w:szCs w:val="24"/>
        </w:rPr>
        <w:tab/>
      </w:r>
      <w:r w:rsidR="007050CE">
        <w:rPr>
          <w:sz w:val="24"/>
          <w:szCs w:val="24"/>
        </w:rPr>
        <w:t>traffic detail</w:t>
      </w:r>
    </w:p>
    <w:p w14:paraId="56C43FCB" w14:textId="77777777" w:rsidR="00FE0015" w:rsidRDefault="00FE0015" w:rsidP="007050CE">
      <w:pPr>
        <w:pStyle w:val="NoSpacing"/>
        <w:rPr>
          <w:sz w:val="24"/>
          <w:szCs w:val="24"/>
        </w:rPr>
      </w:pPr>
      <w:r>
        <w:rPr>
          <w:sz w:val="24"/>
          <w:szCs w:val="24"/>
        </w:rPr>
        <w:t>Patrolman Mark Glassford</w:t>
      </w:r>
      <w:r w:rsidR="007050CE">
        <w:rPr>
          <w:sz w:val="24"/>
          <w:szCs w:val="24"/>
        </w:rPr>
        <w:t xml:space="preserve">  </w:t>
      </w:r>
      <w:r w:rsidR="007050CE">
        <w:rPr>
          <w:sz w:val="24"/>
          <w:szCs w:val="24"/>
        </w:rPr>
        <w:tab/>
      </w:r>
      <w:r w:rsidR="007050CE">
        <w:rPr>
          <w:sz w:val="24"/>
          <w:szCs w:val="24"/>
        </w:rPr>
        <w:tab/>
        <w:t>traffic detail</w:t>
      </w:r>
    </w:p>
    <w:p w14:paraId="7AF50CB5" w14:textId="77777777" w:rsidR="00FE0015" w:rsidRDefault="00FE0015" w:rsidP="007050CE">
      <w:pPr>
        <w:pStyle w:val="NoSpacing"/>
        <w:rPr>
          <w:sz w:val="24"/>
          <w:szCs w:val="24"/>
        </w:rPr>
      </w:pPr>
      <w:r>
        <w:rPr>
          <w:sz w:val="24"/>
          <w:szCs w:val="24"/>
        </w:rPr>
        <w:t>Patrolman Nick Brady</w:t>
      </w:r>
      <w:r w:rsidR="00D13596">
        <w:rPr>
          <w:sz w:val="24"/>
          <w:szCs w:val="24"/>
        </w:rPr>
        <w:t xml:space="preserve"> </w:t>
      </w:r>
      <w:r w:rsidR="00D13596">
        <w:rPr>
          <w:sz w:val="24"/>
          <w:szCs w:val="24"/>
        </w:rPr>
        <w:tab/>
      </w:r>
      <w:r w:rsidR="00D13596">
        <w:rPr>
          <w:sz w:val="24"/>
          <w:szCs w:val="24"/>
        </w:rPr>
        <w:tab/>
        <w:t>t</w:t>
      </w:r>
      <w:r w:rsidR="007050CE">
        <w:rPr>
          <w:sz w:val="24"/>
          <w:szCs w:val="24"/>
        </w:rPr>
        <w:t>raffic detail</w:t>
      </w:r>
    </w:p>
    <w:p w14:paraId="20708F54" w14:textId="77777777" w:rsidR="00FE0015" w:rsidRDefault="00FE0015" w:rsidP="007050CE">
      <w:pPr>
        <w:pStyle w:val="NoSpacing"/>
        <w:rPr>
          <w:sz w:val="24"/>
          <w:szCs w:val="24"/>
        </w:rPr>
      </w:pPr>
      <w:r>
        <w:rPr>
          <w:sz w:val="24"/>
          <w:szCs w:val="24"/>
        </w:rPr>
        <w:t>Detective Greg Armstrong</w:t>
      </w:r>
      <w:r w:rsidR="007050CE">
        <w:rPr>
          <w:sz w:val="24"/>
          <w:szCs w:val="24"/>
        </w:rPr>
        <w:t xml:space="preserve"> </w:t>
      </w:r>
      <w:r w:rsidR="007050CE">
        <w:rPr>
          <w:sz w:val="24"/>
          <w:szCs w:val="24"/>
        </w:rPr>
        <w:tab/>
      </w:r>
      <w:r w:rsidR="007050CE">
        <w:rPr>
          <w:sz w:val="24"/>
          <w:szCs w:val="24"/>
        </w:rPr>
        <w:tab/>
        <w:t xml:space="preserve">traffic detail </w:t>
      </w:r>
    </w:p>
    <w:p w14:paraId="35A6A11D" w14:textId="77777777" w:rsidR="00FE0015" w:rsidRDefault="00FE0015" w:rsidP="007050CE">
      <w:pPr>
        <w:pStyle w:val="NoSpacing"/>
        <w:rPr>
          <w:sz w:val="24"/>
          <w:szCs w:val="24"/>
        </w:rPr>
      </w:pPr>
      <w:r>
        <w:rPr>
          <w:sz w:val="24"/>
          <w:szCs w:val="24"/>
        </w:rPr>
        <w:t xml:space="preserve">Patrolman Zach Saduk     </w:t>
      </w:r>
      <w:r w:rsidR="007050CE">
        <w:rPr>
          <w:sz w:val="24"/>
          <w:szCs w:val="24"/>
        </w:rPr>
        <w:tab/>
      </w:r>
      <w:r w:rsidR="007050CE">
        <w:rPr>
          <w:sz w:val="24"/>
          <w:szCs w:val="24"/>
        </w:rPr>
        <w:tab/>
      </w:r>
      <w:r>
        <w:rPr>
          <w:sz w:val="24"/>
          <w:szCs w:val="24"/>
        </w:rPr>
        <w:t>SWAT</w:t>
      </w:r>
    </w:p>
    <w:p w14:paraId="37970C01" w14:textId="64E152F3" w:rsidR="00FE0015" w:rsidRPr="001E3DF7" w:rsidRDefault="00FE0015" w:rsidP="007050CE">
      <w:pPr>
        <w:pStyle w:val="NoSpacing"/>
        <w:rPr>
          <w:sz w:val="24"/>
          <w:szCs w:val="24"/>
        </w:rPr>
      </w:pPr>
      <w:r>
        <w:rPr>
          <w:sz w:val="24"/>
          <w:szCs w:val="24"/>
        </w:rPr>
        <w:t xml:space="preserve">Patrolman Anthony DeCesero  </w:t>
      </w:r>
      <w:r w:rsidR="007050CE">
        <w:rPr>
          <w:sz w:val="24"/>
          <w:szCs w:val="24"/>
        </w:rPr>
        <w:tab/>
      </w:r>
      <w:r>
        <w:rPr>
          <w:sz w:val="24"/>
          <w:szCs w:val="24"/>
        </w:rPr>
        <w:t>SWAT</w:t>
      </w:r>
    </w:p>
    <w:p w14:paraId="61C988F9" w14:textId="071D7098" w:rsidR="007D38FF" w:rsidRDefault="007D38FF" w:rsidP="000B5428">
      <w:pPr>
        <w:pStyle w:val="NoSpacing"/>
        <w:rPr>
          <w:sz w:val="24"/>
          <w:szCs w:val="24"/>
        </w:rPr>
      </w:pPr>
    </w:p>
    <w:p w14:paraId="0F752D05" w14:textId="543961D1" w:rsidR="008A34B5" w:rsidRDefault="008A34B5" w:rsidP="008A34B5">
      <w:pPr>
        <w:pStyle w:val="NoSpacing"/>
        <w:ind w:firstLine="720"/>
        <w:rPr>
          <w:sz w:val="24"/>
          <w:szCs w:val="24"/>
        </w:rPr>
      </w:pPr>
      <w:r>
        <w:rPr>
          <w:noProof/>
          <w:sz w:val="24"/>
          <w:szCs w:val="24"/>
        </w:rPr>
        <w:t xml:space="preserve">                           </w:t>
      </w:r>
      <w:r w:rsidRPr="008A34B5">
        <w:t xml:space="preserve"> </w:t>
      </w:r>
    </w:p>
    <w:p w14:paraId="0B79446F" w14:textId="77777777" w:rsidR="008A34B5" w:rsidRDefault="008A34B5" w:rsidP="00FA059A">
      <w:pPr>
        <w:pStyle w:val="NoSpacing"/>
        <w:pBdr>
          <w:bottom w:val="single" w:sz="12" w:space="1" w:color="auto"/>
        </w:pBdr>
        <w:rPr>
          <w:rFonts w:ascii="Times New Roman" w:hAnsi="Times New Roman" w:cs="Times New Roman"/>
          <w:b/>
          <w:sz w:val="28"/>
          <w:szCs w:val="28"/>
        </w:rPr>
      </w:pPr>
    </w:p>
    <w:p w14:paraId="386A780D"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678C5E7E"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0F11E477"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3C7650CB"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220651FE"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6784335F"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55B3A2E5"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677D0DCC"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43872672"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32DACD5D"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0F053C7C"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56EE1067"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05F81178"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18C2D81A"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05E91712"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6D2D9927" w14:textId="77777777" w:rsidR="0054056E" w:rsidRDefault="0054056E" w:rsidP="00FA059A">
      <w:pPr>
        <w:pStyle w:val="NoSpacing"/>
        <w:pBdr>
          <w:bottom w:val="single" w:sz="12" w:space="1" w:color="auto"/>
        </w:pBdr>
        <w:rPr>
          <w:rFonts w:ascii="Times New Roman" w:hAnsi="Times New Roman" w:cs="Times New Roman"/>
          <w:b/>
          <w:sz w:val="28"/>
          <w:szCs w:val="28"/>
        </w:rPr>
      </w:pPr>
    </w:p>
    <w:p w14:paraId="5A26B4CD" w14:textId="77777777" w:rsidR="004F2924" w:rsidRDefault="004F2924" w:rsidP="00FA059A">
      <w:pPr>
        <w:pStyle w:val="NoSpacing"/>
        <w:pBdr>
          <w:bottom w:val="single" w:sz="12" w:space="1" w:color="auto"/>
        </w:pBdr>
        <w:rPr>
          <w:rFonts w:ascii="Times New Roman" w:hAnsi="Times New Roman" w:cs="Times New Roman"/>
          <w:b/>
          <w:sz w:val="28"/>
          <w:szCs w:val="28"/>
        </w:rPr>
      </w:pPr>
    </w:p>
    <w:p w14:paraId="65FCF51F" w14:textId="77777777" w:rsidR="006B473D" w:rsidRDefault="006B473D" w:rsidP="00FA059A">
      <w:pPr>
        <w:pStyle w:val="NoSpacing"/>
        <w:pBdr>
          <w:bottom w:val="single" w:sz="12" w:space="1" w:color="auto"/>
        </w:pBdr>
        <w:rPr>
          <w:rFonts w:ascii="Times New Roman" w:hAnsi="Times New Roman" w:cs="Times New Roman"/>
          <w:b/>
          <w:sz w:val="28"/>
          <w:szCs w:val="28"/>
        </w:rPr>
      </w:pPr>
    </w:p>
    <w:p w14:paraId="15D46349" w14:textId="77777777" w:rsidR="00B6464B" w:rsidRDefault="00B6464B" w:rsidP="00FA059A">
      <w:pPr>
        <w:pStyle w:val="NoSpacing"/>
        <w:pBdr>
          <w:bottom w:val="single" w:sz="12" w:space="1" w:color="auto"/>
        </w:pBdr>
        <w:rPr>
          <w:rFonts w:ascii="Times New Roman" w:hAnsi="Times New Roman" w:cs="Times New Roman"/>
          <w:b/>
          <w:sz w:val="28"/>
          <w:szCs w:val="28"/>
        </w:rPr>
      </w:pPr>
    </w:p>
    <w:p w14:paraId="7A7EBDA7" w14:textId="333821E6" w:rsidR="002D7DDF" w:rsidRDefault="00071A8C" w:rsidP="00FA059A">
      <w:pPr>
        <w:pStyle w:val="NoSpacing"/>
        <w:pBdr>
          <w:bottom w:val="single" w:sz="12" w:space="1" w:color="auto"/>
        </w:pBdr>
        <w:rPr>
          <w:rFonts w:ascii="Times New Roman" w:hAnsi="Times New Roman" w:cs="Times New Roman"/>
          <w:b/>
          <w:sz w:val="28"/>
          <w:szCs w:val="28"/>
        </w:rPr>
      </w:pPr>
      <w:r w:rsidRPr="00337E37">
        <w:rPr>
          <w:rFonts w:ascii="Times New Roman" w:hAnsi="Times New Roman" w:cs="Times New Roman"/>
          <w:b/>
          <w:sz w:val="28"/>
          <w:szCs w:val="28"/>
        </w:rPr>
        <w:t>Community activity</w:t>
      </w:r>
    </w:p>
    <w:p w14:paraId="17B246DD" w14:textId="77777777" w:rsidR="00FA059A" w:rsidRDefault="00FA059A" w:rsidP="00FA059A">
      <w:pPr>
        <w:pStyle w:val="NoSpacing"/>
        <w:rPr>
          <w:rFonts w:ascii="Times New Roman" w:hAnsi="Times New Roman" w:cs="Times New Roman"/>
          <w:b/>
          <w:sz w:val="28"/>
          <w:szCs w:val="28"/>
        </w:rPr>
      </w:pPr>
    </w:p>
    <w:p w14:paraId="37A1C981" w14:textId="7A74705A" w:rsidR="0049045B" w:rsidRDefault="000B5428" w:rsidP="000B5428">
      <w:pPr>
        <w:pStyle w:val="NoSpacing"/>
        <w:rPr>
          <w:sz w:val="24"/>
          <w:szCs w:val="24"/>
        </w:rPr>
      </w:pPr>
      <w:r>
        <w:rPr>
          <w:sz w:val="24"/>
          <w:szCs w:val="24"/>
        </w:rPr>
        <w:t>Unfortunately, most of the APD community outreach was cancelled this year due to Covid-19. Events</w:t>
      </w:r>
      <w:r w:rsidR="00D13596">
        <w:rPr>
          <w:sz w:val="24"/>
          <w:szCs w:val="24"/>
        </w:rPr>
        <w:t xml:space="preserve"> cancelled included:  National Night Out, Trunk or T</w:t>
      </w:r>
      <w:r>
        <w:rPr>
          <w:sz w:val="24"/>
          <w:szCs w:val="24"/>
        </w:rPr>
        <w:t xml:space="preserve">reat, </w:t>
      </w:r>
      <w:r w:rsidR="00816AAD">
        <w:rPr>
          <w:sz w:val="24"/>
          <w:szCs w:val="24"/>
        </w:rPr>
        <w:t>Police Unity T</w:t>
      </w:r>
      <w:r w:rsidR="004E430B">
        <w:rPr>
          <w:sz w:val="24"/>
          <w:szCs w:val="24"/>
        </w:rPr>
        <w:t xml:space="preserve">our, </w:t>
      </w:r>
      <w:r w:rsidR="00D13596">
        <w:rPr>
          <w:sz w:val="24"/>
          <w:szCs w:val="24"/>
        </w:rPr>
        <w:t>C</w:t>
      </w:r>
      <w:r>
        <w:rPr>
          <w:sz w:val="24"/>
          <w:szCs w:val="24"/>
        </w:rPr>
        <w:t xml:space="preserve">ops n </w:t>
      </w:r>
      <w:r w:rsidR="00816AAD">
        <w:rPr>
          <w:sz w:val="24"/>
          <w:szCs w:val="24"/>
        </w:rPr>
        <w:t>C</w:t>
      </w:r>
      <w:r>
        <w:rPr>
          <w:sz w:val="24"/>
          <w:szCs w:val="24"/>
        </w:rPr>
        <w:t>offee, Spe</w:t>
      </w:r>
      <w:r w:rsidR="00ED213B">
        <w:rPr>
          <w:sz w:val="24"/>
          <w:szCs w:val="24"/>
        </w:rPr>
        <w:t>cial Olympics, Festive Friday</w:t>
      </w:r>
      <w:r w:rsidR="00D13596">
        <w:rPr>
          <w:sz w:val="24"/>
          <w:szCs w:val="24"/>
        </w:rPr>
        <w:t>, and the</w:t>
      </w:r>
      <w:r w:rsidR="00ED213B">
        <w:rPr>
          <w:sz w:val="24"/>
          <w:szCs w:val="24"/>
        </w:rPr>
        <w:t xml:space="preserve"> police building open house. Fortunately, we remained able to participate in selected events. </w:t>
      </w:r>
      <w:r>
        <w:rPr>
          <w:sz w:val="24"/>
          <w:szCs w:val="24"/>
        </w:rPr>
        <w:t xml:space="preserve">  </w:t>
      </w:r>
    </w:p>
    <w:p w14:paraId="524F3BE8" w14:textId="77777777" w:rsidR="003475F8" w:rsidRDefault="003475F8" w:rsidP="000B5428">
      <w:pPr>
        <w:pStyle w:val="NoSpacing"/>
        <w:rPr>
          <w:b/>
          <w:bCs/>
          <w:sz w:val="24"/>
          <w:szCs w:val="24"/>
          <w:u w:val="single"/>
        </w:rPr>
      </w:pPr>
    </w:p>
    <w:p w14:paraId="5C3E0E74" w14:textId="1369863B" w:rsidR="000B5428" w:rsidRPr="00D44FA9" w:rsidRDefault="000B65C9" w:rsidP="000B5428">
      <w:pPr>
        <w:pStyle w:val="NoSpacing"/>
        <w:rPr>
          <w:b/>
          <w:bCs/>
          <w:sz w:val="24"/>
          <w:szCs w:val="24"/>
          <w:u w:val="single"/>
        </w:rPr>
      </w:pPr>
      <w:r w:rsidRPr="00D44FA9">
        <w:rPr>
          <w:b/>
          <w:bCs/>
          <w:sz w:val="24"/>
          <w:szCs w:val="24"/>
          <w:u w:val="single"/>
        </w:rPr>
        <w:t>EASTER FOOD DRIVE</w:t>
      </w:r>
    </w:p>
    <w:p w14:paraId="5E40FBFD" w14:textId="7E0FFAC3" w:rsidR="000B65C9" w:rsidRDefault="000B65C9" w:rsidP="000B5428">
      <w:pPr>
        <w:pStyle w:val="NoSpacing"/>
        <w:rPr>
          <w:sz w:val="24"/>
          <w:szCs w:val="24"/>
        </w:rPr>
      </w:pPr>
    </w:p>
    <w:p w14:paraId="46141395" w14:textId="798D3BB1" w:rsidR="000B65C9" w:rsidRDefault="000B65C9" w:rsidP="000B5428">
      <w:pPr>
        <w:pStyle w:val="NoSpacing"/>
        <w:rPr>
          <w:sz w:val="24"/>
          <w:szCs w:val="24"/>
        </w:rPr>
      </w:pPr>
      <w:r>
        <w:rPr>
          <w:noProof/>
        </w:rPr>
        <w:drawing>
          <wp:anchor distT="0" distB="0" distL="114300" distR="114300" simplePos="0" relativeHeight="251661312" behindDoc="0" locked="0" layoutInCell="1" allowOverlap="1" wp14:anchorId="3A380038" wp14:editId="116D3532">
            <wp:simplePos x="0" y="0"/>
            <wp:positionH relativeFrom="margin">
              <wp:posOffset>0</wp:posOffset>
            </wp:positionH>
            <wp:positionV relativeFrom="paragraph">
              <wp:posOffset>189865</wp:posOffset>
            </wp:positionV>
            <wp:extent cx="1924050" cy="23526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2352675"/>
                    </a:xfrm>
                    <a:prstGeom prst="rect">
                      <a:avLst/>
                    </a:prstGeom>
                    <a:noFill/>
                    <a:ln>
                      <a:noFill/>
                    </a:ln>
                  </pic:spPr>
                </pic:pic>
              </a:graphicData>
            </a:graphic>
            <wp14:sizeRelV relativeFrom="margin">
              <wp14:pctHeight>0</wp14:pctHeight>
            </wp14:sizeRelV>
          </wp:anchor>
        </w:drawing>
      </w:r>
    </w:p>
    <w:p w14:paraId="374B5EEB" w14:textId="51AE9BF2" w:rsidR="000B65C9" w:rsidRDefault="000B65C9" w:rsidP="000B5428">
      <w:pPr>
        <w:pStyle w:val="NoSpacing"/>
        <w:rPr>
          <w:sz w:val="24"/>
          <w:szCs w:val="24"/>
        </w:rPr>
      </w:pPr>
      <w:r w:rsidRPr="00E522CA">
        <w:rPr>
          <w:noProof/>
          <w:sz w:val="24"/>
          <w:szCs w:val="24"/>
        </w:rPr>
        <mc:AlternateContent>
          <mc:Choice Requires="wps">
            <w:drawing>
              <wp:anchor distT="45720" distB="45720" distL="114300" distR="114300" simplePos="0" relativeHeight="251663360" behindDoc="0" locked="0" layoutInCell="1" allowOverlap="1" wp14:anchorId="4423B45B" wp14:editId="073B2628">
                <wp:simplePos x="0" y="0"/>
                <wp:positionH relativeFrom="column">
                  <wp:posOffset>2409825</wp:posOffset>
                </wp:positionH>
                <wp:positionV relativeFrom="paragraph">
                  <wp:posOffset>13335</wp:posOffset>
                </wp:positionV>
                <wp:extent cx="3295650" cy="24765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476500"/>
                        </a:xfrm>
                        <a:prstGeom prst="rect">
                          <a:avLst/>
                        </a:prstGeom>
                        <a:solidFill>
                          <a:srgbClr val="FFFFFF"/>
                        </a:solidFill>
                        <a:ln w="9525">
                          <a:noFill/>
                          <a:miter lim="800000"/>
                          <a:headEnd/>
                          <a:tailEnd/>
                        </a:ln>
                      </wps:spPr>
                      <wps:txbx>
                        <w:txbxContent>
                          <w:p w14:paraId="501AF303" w14:textId="60073297" w:rsidR="00816AAD" w:rsidRPr="00E522CA" w:rsidRDefault="00816AAD" w:rsidP="000B65C9">
                            <w:pPr>
                              <w:tabs>
                                <w:tab w:val="center" w:pos="3075"/>
                              </w:tabs>
                              <w:rPr>
                                <w:sz w:val="24"/>
                                <w:szCs w:val="24"/>
                              </w:rPr>
                            </w:pPr>
                            <w:r>
                              <w:rPr>
                                <w:sz w:val="24"/>
                                <w:szCs w:val="24"/>
                              </w:rPr>
                              <w:t>Sgt McNair started heading up the Avalon Police Department Easter Food Drive for 2020 from March 9</w:t>
                            </w:r>
                            <w:r w:rsidRPr="00C4504F">
                              <w:rPr>
                                <w:sz w:val="24"/>
                                <w:szCs w:val="24"/>
                                <w:vertAlign w:val="superscript"/>
                              </w:rPr>
                              <w:t>th</w:t>
                            </w:r>
                            <w:r>
                              <w:rPr>
                                <w:sz w:val="24"/>
                                <w:szCs w:val="24"/>
                              </w:rPr>
                              <w:t xml:space="preserve"> – April 10th. Then COVID-19 started rolling in. We received many donations, unfortunately Atlantic City Rescue Mission was unable to receive them due to the pandemic. Not long after, the Tax Collector’s Office started collecting donations for the Cape May County Food Bank. So, Sgt McNair was able to drop off all of the food donations we had received. Great Job all around!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3B45B" id="_x0000_t202" coordsize="21600,21600" o:spt="202" path="m,l,21600r21600,l21600,xe">
                <v:stroke joinstyle="miter"/>
                <v:path gradientshapeok="t" o:connecttype="rect"/>
              </v:shapetype>
              <v:shape id="Text Box 2" o:spid="_x0000_s1026" type="#_x0000_t202" style="position:absolute;margin-left:189.75pt;margin-top:1.05pt;width:259.5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" stroked="f">
                <v:textbox>
                  <w:txbxContent>
                    <w:p w14:paraId="501AF303" w14:textId="60073297" w:rsidR="00816AAD" w:rsidRPr="00E522CA" w:rsidRDefault="00816AAD" w:rsidP="000B65C9">
                      <w:pPr>
                        <w:tabs>
                          <w:tab w:val="center" w:pos="3075"/>
                        </w:tabs>
                        <w:rPr>
                          <w:sz w:val="24"/>
                          <w:szCs w:val="24"/>
                        </w:rPr>
                      </w:pPr>
                      <w:r>
                        <w:rPr>
                          <w:sz w:val="24"/>
                          <w:szCs w:val="24"/>
                        </w:rPr>
                        <w:t>Sgt McNair started heading up the Avalon Police Department Easter Food Drive for 2020 from March 9</w:t>
                      </w:r>
                      <w:r w:rsidRPr="00C4504F">
                        <w:rPr>
                          <w:sz w:val="24"/>
                          <w:szCs w:val="24"/>
                          <w:vertAlign w:val="superscript"/>
                        </w:rPr>
                        <w:t>th</w:t>
                      </w:r>
                      <w:r>
                        <w:rPr>
                          <w:sz w:val="24"/>
                          <w:szCs w:val="24"/>
                        </w:rPr>
                        <w:t xml:space="preserve"> – April 10th. Then COVID-19 started rolling in. We received many donations, unfortunately Atlantic City Rescue Mission was unable to receive them due to the pandemic. Not long after, the Tax Collector’s Office started collecting donations for the Cape May County Food Bank. So, Sgt McNair was able to drop off all of the food donations we had received. Great Job all around!</w:t>
                      </w:r>
                    </w:p>
                  </w:txbxContent>
                </v:textbox>
                <w10:wrap type="square"/>
              </v:shape>
            </w:pict>
          </mc:Fallback>
        </mc:AlternateContent>
      </w:r>
    </w:p>
    <w:p w14:paraId="4CEEF7F2" w14:textId="06AAE4E5" w:rsidR="000B65C9" w:rsidRDefault="000B65C9" w:rsidP="000B5428">
      <w:pPr>
        <w:pStyle w:val="NoSpacing"/>
        <w:rPr>
          <w:sz w:val="24"/>
          <w:szCs w:val="24"/>
        </w:rPr>
      </w:pPr>
    </w:p>
    <w:p w14:paraId="651BE0D5" w14:textId="31C1C7D7" w:rsidR="000B65C9" w:rsidRDefault="000B65C9" w:rsidP="000B5428">
      <w:pPr>
        <w:pStyle w:val="NoSpacing"/>
        <w:rPr>
          <w:sz w:val="24"/>
          <w:szCs w:val="24"/>
        </w:rPr>
      </w:pPr>
    </w:p>
    <w:p w14:paraId="788407C9" w14:textId="77777777" w:rsidR="000B65C9" w:rsidRDefault="000B65C9" w:rsidP="000B5428">
      <w:pPr>
        <w:pStyle w:val="NoSpacing"/>
        <w:rPr>
          <w:b/>
          <w:sz w:val="24"/>
          <w:szCs w:val="24"/>
        </w:rPr>
      </w:pPr>
    </w:p>
    <w:p w14:paraId="32B8183F" w14:textId="139B1759" w:rsidR="000B65C9" w:rsidRDefault="000B65C9" w:rsidP="000B5428">
      <w:pPr>
        <w:pStyle w:val="NoSpacing"/>
        <w:rPr>
          <w:b/>
          <w:sz w:val="24"/>
          <w:szCs w:val="24"/>
        </w:rPr>
      </w:pPr>
    </w:p>
    <w:p w14:paraId="65976A35" w14:textId="77777777" w:rsidR="000B65C9" w:rsidRDefault="000B65C9" w:rsidP="000B5428">
      <w:pPr>
        <w:pStyle w:val="NoSpacing"/>
        <w:rPr>
          <w:b/>
          <w:sz w:val="24"/>
          <w:szCs w:val="24"/>
        </w:rPr>
      </w:pPr>
    </w:p>
    <w:p w14:paraId="2BA21ADB" w14:textId="657B9922" w:rsidR="000B65C9" w:rsidRDefault="000B65C9" w:rsidP="000B5428">
      <w:pPr>
        <w:pStyle w:val="NoSpacing"/>
        <w:rPr>
          <w:b/>
          <w:sz w:val="24"/>
          <w:szCs w:val="24"/>
        </w:rPr>
      </w:pPr>
    </w:p>
    <w:p w14:paraId="16F82A74" w14:textId="77777777" w:rsidR="000B65C9" w:rsidRDefault="000B65C9" w:rsidP="000B5428">
      <w:pPr>
        <w:pStyle w:val="NoSpacing"/>
        <w:rPr>
          <w:b/>
          <w:sz w:val="24"/>
          <w:szCs w:val="24"/>
        </w:rPr>
      </w:pPr>
    </w:p>
    <w:p w14:paraId="0558340D" w14:textId="77777777" w:rsidR="000B65C9" w:rsidRDefault="000B65C9" w:rsidP="000B5428">
      <w:pPr>
        <w:pStyle w:val="NoSpacing"/>
        <w:rPr>
          <w:b/>
          <w:sz w:val="24"/>
          <w:szCs w:val="24"/>
        </w:rPr>
      </w:pPr>
    </w:p>
    <w:p w14:paraId="3B057D4D" w14:textId="77777777" w:rsidR="000B65C9" w:rsidRDefault="000B65C9" w:rsidP="000B5428">
      <w:pPr>
        <w:pStyle w:val="NoSpacing"/>
        <w:rPr>
          <w:b/>
          <w:sz w:val="24"/>
          <w:szCs w:val="24"/>
        </w:rPr>
      </w:pPr>
    </w:p>
    <w:p w14:paraId="3746F0C6" w14:textId="77777777" w:rsidR="000B65C9" w:rsidRDefault="000B65C9" w:rsidP="000B5428">
      <w:pPr>
        <w:pStyle w:val="NoSpacing"/>
        <w:rPr>
          <w:b/>
          <w:sz w:val="24"/>
          <w:szCs w:val="24"/>
        </w:rPr>
      </w:pPr>
    </w:p>
    <w:p w14:paraId="1C96B6C3" w14:textId="77777777" w:rsidR="000B65C9" w:rsidRDefault="000B65C9" w:rsidP="000B5428">
      <w:pPr>
        <w:pStyle w:val="NoSpacing"/>
        <w:rPr>
          <w:b/>
          <w:sz w:val="24"/>
          <w:szCs w:val="24"/>
        </w:rPr>
      </w:pPr>
    </w:p>
    <w:p w14:paraId="3502C099" w14:textId="77777777" w:rsidR="000B65C9" w:rsidRDefault="000B65C9" w:rsidP="000B5428">
      <w:pPr>
        <w:pStyle w:val="NoSpacing"/>
        <w:rPr>
          <w:b/>
          <w:sz w:val="24"/>
          <w:szCs w:val="24"/>
        </w:rPr>
      </w:pPr>
    </w:p>
    <w:p w14:paraId="29843A77" w14:textId="77777777" w:rsidR="000B65C9" w:rsidRDefault="000B65C9" w:rsidP="000B5428">
      <w:pPr>
        <w:pStyle w:val="NoSpacing"/>
        <w:rPr>
          <w:b/>
          <w:sz w:val="24"/>
          <w:szCs w:val="24"/>
        </w:rPr>
      </w:pPr>
    </w:p>
    <w:p w14:paraId="7EDE77B6" w14:textId="77777777" w:rsidR="000B65C9" w:rsidRDefault="000B65C9" w:rsidP="000B5428">
      <w:pPr>
        <w:pStyle w:val="NoSpacing"/>
        <w:rPr>
          <w:b/>
          <w:sz w:val="24"/>
          <w:szCs w:val="24"/>
        </w:rPr>
      </w:pPr>
    </w:p>
    <w:p w14:paraId="249D110F" w14:textId="77777777" w:rsidR="005D5FEB" w:rsidRDefault="005D5FEB" w:rsidP="000B5428">
      <w:pPr>
        <w:pStyle w:val="NoSpacing"/>
        <w:rPr>
          <w:b/>
          <w:sz w:val="24"/>
          <w:szCs w:val="24"/>
          <w:u w:val="single"/>
        </w:rPr>
      </w:pPr>
    </w:p>
    <w:p w14:paraId="2B8C79DC" w14:textId="4E977CD7" w:rsidR="00ED213B" w:rsidRPr="00D44FA9" w:rsidRDefault="000B65C9" w:rsidP="000B5428">
      <w:pPr>
        <w:pStyle w:val="NoSpacing"/>
        <w:rPr>
          <w:b/>
          <w:sz w:val="24"/>
          <w:szCs w:val="24"/>
          <w:u w:val="single"/>
        </w:rPr>
      </w:pPr>
      <w:r w:rsidRPr="00D44FA9">
        <w:rPr>
          <w:b/>
          <w:sz w:val="24"/>
          <w:szCs w:val="24"/>
          <w:u w:val="single"/>
        </w:rPr>
        <w:t>SPECIAL OLYMPICS TORCH RUN</w:t>
      </w:r>
    </w:p>
    <w:p w14:paraId="67E4FF08" w14:textId="6AAD2022" w:rsidR="000B65C9" w:rsidRPr="000B65C9" w:rsidRDefault="000B65C9" w:rsidP="000B65C9">
      <w:pPr>
        <w:pStyle w:val="NoSpacing"/>
        <w:rPr>
          <w:sz w:val="24"/>
          <w:szCs w:val="24"/>
        </w:rPr>
      </w:pPr>
      <w:r w:rsidRPr="000B65C9">
        <w:rPr>
          <w:noProof/>
          <w:sz w:val="24"/>
          <w:szCs w:val="24"/>
        </w:rPr>
        <mc:AlternateContent>
          <mc:Choice Requires="wps">
            <w:drawing>
              <wp:anchor distT="45720" distB="45720" distL="114300" distR="114300" simplePos="0" relativeHeight="251665408" behindDoc="0" locked="0" layoutInCell="1" allowOverlap="1" wp14:anchorId="37A1626C" wp14:editId="4A71813B">
                <wp:simplePos x="0" y="0"/>
                <wp:positionH relativeFrom="margin">
                  <wp:posOffset>-38100</wp:posOffset>
                </wp:positionH>
                <wp:positionV relativeFrom="paragraph">
                  <wp:posOffset>108585</wp:posOffset>
                </wp:positionV>
                <wp:extent cx="2762250" cy="2124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24075"/>
                        </a:xfrm>
                        <a:prstGeom prst="rect">
                          <a:avLst/>
                        </a:prstGeom>
                        <a:solidFill>
                          <a:srgbClr val="FFFFFF"/>
                        </a:solidFill>
                        <a:ln w="9525">
                          <a:noFill/>
                          <a:miter lim="800000"/>
                          <a:headEnd/>
                          <a:tailEnd/>
                        </a:ln>
                      </wps:spPr>
                      <wps:txbx>
                        <w:txbxContent>
                          <w:p w14:paraId="1D157895" w14:textId="77777777" w:rsidR="00816AAD" w:rsidRDefault="00816AAD" w:rsidP="000B65C9">
                            <w:pPr>
                              <w:pStyle w:val="NoSpacing"/>
                              <w:rPr>
                                <w:sz w:val="24"/>
                                <w:szCs w:val="24"/>
                              </w:rPr>
                            </w:pPr>
                          </w:p>
                          <w:p w14:paraId="6D31F1DF" w14:textId="2571E2C5" w:rsidR="00816AAD" w:rsidRDefault="00816AAD" w:rsidP="000B65C9">
                            <w:pPr>
                              <w:pStyle w:val="NoSpacing"/>
                              <w:rPr>
                                <w:sz w:val="24"/>
                                <w:szCs w:val="24"/>
                              </w:rPr>
                            </w:pPr>
                            <w:r>
                              <w:rPr>
                                <w:sz w:val="24"/>
                                <w:szCs w:val="24"/>
                              </w:rPr>
                              <w:t xml:space="preserve">Sgt. Will Robinson, Detective Greg Armstrong, Patrolman James Savini, and Administrative Assistant Alexis Hagner ran the event.  The torch run starts at the Cape May Point, and finishes at the police academy located in the Crest Haven Complex. The run raises money and awareness for the New Jersey Special Olympics.  </w:t>
                            </w:r>
                          </w:p>
                          <w:p w14:paraId="5EC9B077" w14:textId="2CFC7C1B" w:rsidR="00816AAD" w:rsidRDefault="00816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1626C" id="_x0000_s1027" type="#_x0000_t202" style="position:absolute;margin-left:-3pt;margin-top:8.55pt;width:217.5pt;height:167.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" stroked="f">
                <v:textbox>
                  <w:txbxContent>
                    <w:p w14:paraId="1D157895" w14:textId="77777777" w:rsidR="00816AAD" w:rsidRDefault="00816AAD" w:rsidP="000B65C9">
                      <w:pPr>
                        <w:pStyle w:val="NoSpacing"/>
                        <w:rPr>
                          <w:sz w:val="24"/>
                          <w:szCs w:val="24"/>
                        </w:rPr>
                      </w:pPr>
                    </w:p>
                    <w:p w14:paraId="6D31F1DF" w14:textId="2571E2C5" w:rsidR="00816AAD" w:rsidRDefault="00816AAD" w:rsidP="000B65C9">
                      <w:pPr>
                        <w:pStyle w:val="NoSpacing"/>
                        <w:rPr>
                          <w:sz w:val="24"/>
                          <w:szCs w:val="24"/>
                        </w:rPr>
                      </w:pPr>
                      <w:r>
                        <w:rPr>
                          <w:sz w:val="24"/>
                          <w:szCs w:val="24"/>
                        </w:rPr>
                        <w:t xml:space="preserve">Sgt. Will Robinson, Detective Greg Armstrong, Patrolman James Savini, and Administrative Assistant Alexis Hagner ran the event.  The torch run starts at the Cape May Point, and finishes at the police academy located in the Crest Haven Complex. The run raises money and awareness for the New Jersey Special Olympics.  </w:t>
                      </w:r>
                    </w:p>
                    <w:p w14:paraId="5EC9B077" w14:textId="2CFC7C1B" w:rsidR="00816AAD" w:rsidRDefault="00816AAD"/>
                  </w:txbxContent>
                </v:textbox>
                <w10:wrap type="square" anchorx="margin"/>
              </v:shape>
            </w:pict>
          </mc:Fallback>
        </mc:AlternateContent>
      </w:r>
      <w:r>
        <w:rPr>
          <w:b/>
          <w:sz w:val="24"/>
          <w:szCs w:val="24"/>
        </w:rPr>
        <w:t xml:space="preserve">  </w:t>
      </w:r>
      <w:r>
        <w:rPr>
          <w:b/>
          <w:sz w:val="24"/>
          <w:szCs w:val="24"/>
        </w:rPr>
        <w:tab/>
      </w:r>
    </w:p>
    <w:p w14:paraId="6C3D0B70" w14:textId="012D1DED" w:rsidR="000B65C9" w:rsidRDefault="00376D31" w:rsidP="000B5428">
      <w:pPr>
        <w:pStyle w:val="NoSpacing"/>
        <w:rPr>
          <w:b/>
          <w:sz w:val="24"/>
          <w:szCs w:val="24"/>
        </w:rPr>
      </w:pPr>
      <w:r>
        <w:rPr>
          <w:noProof/>
        </w:rPr>
        <w:t xml:space="preserve">    </w:t>
      </w:r>
      <w:r>
        <w:rPr>
          <w:noProof/>
        </w:rPr>
        <w:drawing>
          <wp:inline distT="0" distB="0" distL="0" distR="0" wp14:anchorId="5E10A1D2" wp14:editId="564B3A9C">
            <wp:extent cx="2771775" cy="2228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183" cy="2324869"/>
                    </a:xfrm>
                    <a:prstGeom prst="rect">
                      <a:avLst/>
                    </a:prstGeom>
                    <a:noFill/>
                    <a:ln>
                      <a:noFill/>
                    </a:ln>
                  </pic:spPr>
                </pic:pic>
              </a:graphicData>
            </a:graphic>
          </wp:inline>
        </w:drawing>
      </w:r>
    </w:p>
    <w:p w14:paraId="54A898A6" w14:textId="77777777" w:rsidR="00480A9B" w:rsidRDefault="00480A9B" w:rsidP="000B5428">
      <w:pPr>
        <w:pStyle w:val="NoSpacing"/>
        <w:rPr>
          <w:b/>
          <w:sz w:val="24"/>
          <w:szCs w:val="24"/>
          <w:u w:val="single"/>
        </w:rPr>
      </w:pPr>
    </w:p>
    <w:p w14:paraId="0C5D30C6" w14:textId="504E280F" w:rsidR="00601C13" w:rsidRPr="00D44FA9" w:rsidRDefault="00376D31" w:rsidP="000B5428">
      <w:pPr>
        <w:pStyle w:val="NoSpacing"/>
        <w:rPr>
          <w:b/>
          <w:sz w:val="24"/>
          <w:szCs w:val="24"/>
          <w:u w:val="single"/>
        </w:rPr>
      </w:pPr>
      <w:r w:rsidRPr="00D44FA9">
        <w:rPr>
          <w:b/>
          <w:sz w:val="24"/>
          <w:szCs w:val="24"/>
          <w:u w:val="single"/>
        </w:rPr>
        <w:lastRenderedPageBreak/>
        <w:t>KENNETH WALKER – LOWER TWP PD</w:t>
      </w:r>
    </w:p>
    <w:p w14:paraId="54101651" w14:textId="0834F6FF" w:rsidR="00601C13" w:rsidRDefault="00601C13" w:rsidP="000B5428">
      <w:pPr>
        <w:pStyle w:val="NoSpacing"/>
        <w:rPr>
          <w:b/>
          <w:sz w:val="24"/>
          <w:szCs w:val="24"/>
        </w:rPr>
      </w:pPr>
    </w:p>
    <w:p w14:paraId="41C44942" w14:textId="2B08CDFF" w:rsidR="00376D31" w:rsidRPr="00601C13" w:rsidRDefault="00601C13" w:rsidP="000B5428">
      <w:pPr>
        <w:pStyle w:val="NoSpacing"/>
        <w:rPr>
          <w:b/>
          <w:sz w:val="24"/>
          <w:szCs w:val="24"/>
        </w:rPr>
      </w:pPr>
      <w:r w:rsidRPr="00601C13">
        <w:rPr>
          <w:b/>
          <w:noProof/>
          <w:sz w:val="24"/>
          <w:szCs w:val="24"/>
        </w:rPr>
        <mc:AlternateContent>
          <mc:Choice Requires="wps">
            <w:drawing>
              <wp:anchor distT="45720" distB="45720" distL="114300" distR="114300" simplePos="0" relativeHeight="251667456" behindDoc="0" locked="0" layoutInCell="1" allowOverlap="1" wp14:anchorId="0BD387AE" wp14:editId="16F80562">
                <wp:simplePos x="0" y="0"/>
                <wp:positionH relativeFrom="margin">
                  <wp:align>right</wp:align>
                </wp:positionH>
                <wp:positionV relativeFrom="paragraph">
                  <wp:posOffset>7620</wp:posOffset>
                </wp:positionV>
                <wp:extent cx="3505200" cy="20955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095500"/>
                        </a:xfrm>
                        <a:prstGeom prst="rect">
                          <a:avLst/>
                        </a:prstGeom>
                        <a:solidFill>
                          <a:srgbClr val="FFFFFF"/>
                        </a:solidFill>
                        <a:ln w="9525">
                          <a:noFill/>
                          <a:miter lim="800000"/>
                          <a:headEnd/>
                          <a:tailEnd/>
                        </a:ln>
                      </wps:spPr>
                      <wps:txbx>
                        <w:txbxContent>
                          <w:p w14:paraId="325A9E65" w14:textId="06D07D2D" w:rsidR="00816AAD" w:rsidRDefault="00816AAD" w:rsidP="00601C13">
                            <w:pPr>
                              <w:pStyle w:val="NoSpacing"/>
                              <w:rPr>
                                <w:bCs/>
                                <w:sz w:val="24"/>
                                <w:szCs w:val="24"/>
                              </w:rPr>
                            </w:pPr>
                            <w:r w:rsidRPr="00376D31">
                              <w:rPr>
                                <w:bCs/>
                                <w:sz w:val="24"/>
                                <w:szCs w:val="24"/>
                              </w:rPr>
                              <w:t xml:space="preserve">The Avalon Police Department sponsored a fundraiser </w:t>
                            </w:r>
                            <w:r>
                              <w:rPr>
                                <w:bCs/>
                                <w:sz w:val="24"/>
                                <w:szCs w:val="24"/>
                              </w:rPr>
                              <w:t>to assist Kenneth Walker, a Patrolman with the Lower Township Police Department. Kenneth Walker was diagnosed with Leukemia. The donations will help with medical expenses not covered by insurance. Sgt. Sean McNair handled the donations along with the ribbons given out to participators. Officers wore the ribbons during the month of May.  Donation Total $1.700+.</w:t>
                            </w:r>
                          </w:p>
                          <w:p w14:paraId="22D2BF28" w14:textId="1AA47649" w:rsidR="00816AAD" w:rsidRDefault="00816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387AE" id="_x0000_s1028" type="#_x0000_t202" style="position:absolute;margin-left:224.8pt;margin-top:.6pt;width:276pt;height:16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" stroked="f">
                <v:textbox>
                  <w:txbxContent>
                    <w:p w14:paraId="325A9E65" w14:textId="06D07D2D" w:rsidR="00816AAD" w:rsidRDefault="00816AAD" w:rsidP="00601C13">
                      <w:pPr>
                        <w:pStyle w:val="NoSpacing"/>
                        <w:rPr>
                          <w:bCs/>
                          <w:sz w:val="24"/>
                          <w:szCs w:val="24"/>
                        </w:rPr>
                      </w:pPr>
                      <w:r w:rsidRPr="00376D31">
                        <w:rPr>
                          <w:bCs/>
                          <w:sz w:val="24"/>
                          <w:szCs w:val="24"/>
                        </w:rPr>
                        <w:t xml:space="preserve">The Avalon Police Department sponsored a fundraiser </w:t>
                      </w:r>
                      <w:r>
                        <w:rPr>
                          <w:bCs/>
                          <w:sz w:val="24"/>
                          <w:szCs w:val="24"/>
                        </w:rPr>
                        <w:t>to assist Kenneth Walker, a Patrolman with the Lower Township Police Department. Kenneth Walker was diagnosed with Leukemia. The donations will help with medical expenses not covered by insurance. Sgt. Sean McNair handled the donations along with the ribbons given out to participators. Officers wore the ribbons during the month of May.  Donation Total $1.700+.</w:t>
                      </w:r>
                    </w:p>
                    <w:p w14:paraId="22D2BF28" w14:textId="1AA47649" w:rsidR="00816AAD" w:rsidRDefault="00816AAD"/>
                  </w:txbxContent>
                </v:textbox>
                <w10:wrap type="square" anchorx="margin"/>
              </v:shape>
            </w:pict>
          </mc:Fallback>
        </mc:AlternateContent>
      </w:r>
      <w:r>
        <w:rPr>
          <w:bCs/>
          <w:noProof/>
          <w:sz w:val="24"/>
          <w:szCs w:val="24"/>
        </w:rPr>
        <w:drawing>
          <wp:inline distT="0" distB="0" distL="0" distR="0" wp14:anchorId="298628A1" wp14:editId="6896DC42">
            <wp:extent cx="1819275" cy="199956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509" cy="2036091"/>
                    </a:xfrm>
                    <a:prstGeom prst="rect">
                      <a:avLst/>
                    </a:prstGeom>
                    <a:noFill/>
                    <a:ln>
                      <a:noFill/>
                    </a:ln>
                  </pic:spPr>
                </pic:pic>
              </a:graphicData>
            </a:graphic>
          </wp:inline>
        </w:drawing>
      </w:r>
    </w:p>
    <w:p w14:paraId="16BF3CE6" w14:textId="6C9CC13A" w:rsidR="0098129C" w:rsidRDefault="0098129C" w:rsidP="000B5428">
      <w:pPr>
        <w:pStyle w:val="NoSpacing"/>
        <w:rPr>
          <w:bCs/>
          <w:sz w:val="24"/>
          <w:szCs w:val="24"/>
        </w:rPr>
      </w:pPr>
    </w:p>
    <w:p w14:paraId="54ADD11E" w14:textId="77777777" w:rsidR="005D5FEB" w:rsidRPr="00376D31" w:rsidRDefault="005D5FEB" w:rsidP="000B5428">
      <w:pPr>
        <w:pStyle w:val="NoSpacing"/>
        <w:rPr>
          <w:bCs/>
          <w:sz w:val="24"/>
          <w:szCs w:val="24"/>
        </w:rPr>
      </w:pPr>
    </w:p>
    <w:p w14:paraId="6103C2A4" w14:textId="6F3C0058" w:rsidR="005D5FEB" w:rsidRPr="005D5FEB" w:rsidRDefault="005D5FEB" w:rsidP="000B5428">
      <w:pPr>
        <w:pStyle w:val="NoSpacing"/>
        <w:rPr>
          <w:b/>
          <w:sz w:val="24"/>
          <w:szCs w:val="24"/>
          <w:u w:val="single"/>
        </w:rPr>
      </w:pPr>
      <w:r w:rsidRPr="005D5FEB">
        <w:rPr>
          <w:b/>
          <w:sz w:val="24"/>
          <w:szCs w:val="24"/>
          <w:u w:val="single"/>
        </w:rPr>
        <w:t>BREAST CANCER AWARENESS</w:t>
      </w:r>
    </w:p>
    <w:p w14:paraId="1542B583" w14:textId="697B83C3" w:rsidR="005D5FEB" w:rsidRDefault="00A97B9B" w:rsidP="000B5428">
      <w:pPr>
        <w:pStyle w:val="NoSpacing"/>
        <w:rPr>
          <w:b/>
          <w:sz w:val="24"/>
          <w:szCs w:val="24"/>
        </w:rPr>
      </w:pPr>
      <w:r>
        <w:rPr>
          <w:noProof/>
        </w:rPr>
        <w:drawing>
          <wp:anchor distT="0" distB="0" distL="114300" distR="114300" simplePos="0" relativeHeight="251672576" behindDoc="0" locked="0" layoutInCell="1" allowOverlap="1" wp14:anchorId="40362E81" wp14:editId="7DE5DEE9">
            <wp:simplePos x="0" y="0"/>
            <wp:positionH relativeFrom="margin">
              <wp:posOffset>2495550</wp:posOffset>
            </wp:positionH>
            <wp:positionV relativeFrom="paragraph">
              <wp:posOffset>190500</wp:posOffset>
            </wp:positionV>
            <wp:extent cx="3114675" cy="209550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anchor>
        </w:drawing>
      </w:r>
      <w:r w:rsidR="005D5FEB" w:rsidRPr="005D5FEB">
        <w:rPr>
          <w:b/>
          <w:noProof/>
          <w:sz w:val="24"/>
          <w:szCs w:val="24"/>
        </w:rPr>
        <mc:AlternateContent>
          <mc:Choice Requires="wps">
            <w:drawing>
              <wp:anchor distT="45720" distB="45720" distL="114300" distR="114300" simplePos="0" relativeHeight="251674624" behindDoc="0" locked="0" layoutInCell="1" allowOverlap="1" wp14:anchorId="28665D73" wp14:editId="427AD24A">
                <wp:simplePos x="0" y="0"/>
                <wp:positionH relativeFrom="margin">
                  <wp:align>left</wp:align>
                </wp:positionH>
                <wp:positionV relativeFrom="paragraph">
                  <wp:posOffset>401320</wp:posOffset>
                </wp:positionV>
                <wp:extent cx="2238375" cy="1647825"/>
                <wp:effectExtent l="0" t="0" r="9525"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647825"/>
                        </a:xfrm>
                        <a:prstGeom prst="rect">
                          <a:avLst/>
                        </a:prstGeom>
                        <a:solidFill>
                          <a:srgbClr val="FFFFFF"/>
                        </a:solidFill>
                        <a:ln w="9525">
                          <a:noFill/>
                          <a:miter lim="800000"/>
                          <a:headEnd/>
                          <a:tailEnd/>
                        </a:ln>
                      </wps:spPr>
                      <wps:txbx>
                        <w:txbxContent>
                          <w:p w14:paraId="0B0B3535" w14:textId="03A0A2C3" w:rsidR="00816AAD" w:rsidRDefault="00816AAD">
                            <w:r>
                              <w:t>The members of the Avalon Police Department wore high visibility pink face masks during the month of October to raise awareness and show our support to the victims and families that have been impacted by Breast Cancer.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65D73" id="_x0000_s1029" type="#_x0000_t202" style="position:absolute;margin-left:0;margin-top:31.6pt;width:176.25pt;height:129.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" stroked="f">
                <v:textbox>
                  <w:txbxContent>
                    <w:p w14:paraId="0B0B3535" w14:textId="03A0A2C3" w:rsidR="00816AAD" w:rsidRDefault="00816AAD">
                      <w:r>
                        <w:t>The members of the Avalon Police Department wore high visibility pink face masks during the month of October to raise awareness and show our support to the victims and families that have been impacted by Breast Cancer.</w:t>
                      </w:r>
                    </w:p>
                  </w:txbxContent>
                </v:textbox>
                <w10:wrap type="square" anchorx="margin"/>
              </v:shape>
            </w:pict>
          </mc:Fallback>
        </mc:AlternateContent>
      </w:r>
    </w:p>
    <w:p w14:paraId="34F6E058" w14:textId="7E05448F" w:rsidR="005D5FEB" w:rsidRDefault="005D5FEB" w:rsidP="000B5428">
      <w:pPr>
        <w:pStyle w:val="NoSpacing"/>
        <w:rPr>
          <w:b/>
          <w:sz w:val="24"/>
          <w:szCs w:val="24"/>
          <w:u w:val="single"/>
        </w:rPr>
      </w:pPr>
      <w:r>
        <w:rPr>
          <w:b/>
          <w:sz w:val="24"/>
          <w:szCs w:val="24"/>
        </w:rPr>
        <w:br w:type="textWrapping" w:clear="all"/>
      </w:r>
    </w:p>
    <w:p w14:paraId="2B242813" w14:textId="77777777" w:rsidR="005D5FEB" w:rsidRDefault="005D5FEB" w:rsidP="000B5428">
      <w:pPr>
        <w:pStyle w:val="NoSpacing"/>
        <w:rPr>
          <w:b/>
          <w:sz w:val="24"/>
          <w:szCs w:val="24"/>
          <w:u w:val="single"/>
        </w:rPr>
      </w:pPr>
    </w:p>
    <w:p w14:paraId="4A9F9071" w14:textId="46304926" w:rsidR="00D44FA9" w:rsidRDefault="00D44FA9" w:rsidP="000B5428">
      <w:pPr>
        <w:pStyle w:val="NoSpacing"/>
        <w:rPr>
          <w:b/>
          <w:sz w:val="24"/>
          <w:szCs w:val="24"/>
          <w:u w:val="single"/>
        </w:rPr>
      </w:pPr>
      <w:r w:rsidRPr="00D44FA9">
        <w:rPr>
          <w:b/>
          <w:sz w:val="24"/>
          <w:szCs w:val="24"/>
          <w:u w:val="single"/>
        </w:rPr>
        <w:t>HALLOWEE</w:t>
      </w:r>
      <w:r w:rsidR="005D5FEB">
        <w:rPr>
          <w:b/>
          <w:sz w:val="24"/>
          <w:szCs w:val="24"/>
          <w:u w:val="single"/>
        </w:rPr>
        <w:t>N</w:t>
      </w:r>
    </w:p>
    <w:p w14:paraId="45731FEE" w14:textId="77777777" w:rsidR="005D5FEB" w:rsidRPr="005D5FEB" w:rsidRDefault="005D5FEB" w:rsidP="000B5428">
      <w:pPr>
        <w:pStyle w:val="NoSpacing"/>
        <w:rPr>
          <w:b/>
          <w:sz w:val="24"/>
          <w:szCs w:val="24"/>
        </w:rPr>
      </w:pPr>
    </w:p>
    <w:p w14:paraId="4D1F8BC3" w14:textId="7E3BBB14" w:rsidR="003475F8" w:rsidRPr="005D5FEB" w:rsidRDefault="005D5FEB" w:rsidP="000B5428">
      <w:pPr>
        <w:pStyle w:val="NoSpacing"/>
        <w:rPr>
          <w:b/>
          <w:sz w:val="24"/>
          <w:szCs w:val="24"/>
          <w:u w:val="single"/>
        </w:rPr>
      </w:pPr>
      <w:r w:rsidRPr="00D44FA9">
        <w:rPr>
          <w:b/>
          <w:noProof/>
          <w:sz w:val="24"/>
          <w:szCs w:val="24"/>
          <w:u w:val="single"/>
        </w:rPr>
        <mc:AlternateContent>
          <mc:Choice Requires="wps">
            <w:drawing>
              <wp:anchor distT="45720" distB="45720" distL="114300" distR="114300" simplePos="0" relativeHeight="251671552" behindDoc="0" locked="0" layoutInCell="1" allowOverlap="1" wp14:anchorId="676CA4E3" wp14:editId="5484F2BD">
                <wp:simplePos x="0" y="0"/>
                <wp:positionH relativeFrom="margin">
                  <wp:align>right</wp:align>
                </wp:positionH>
                <wp:positionV relativeFrom="paragraph">
                  <wp:posOffset>626110</wp:posOffset>
                </wp:positionV>
                <wp:extent cx="2400300" cy="9810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81075"/>
                        </a:xfrm>
                        <a:prstGeom prst="rect">
                          <a:avLst/>
                        </a:prstGeom>
                        <a:solidFill>
                          <a:srgbClr val="FFFFFF"/>
                        </a:solidFill>
                        <a:ln w="9525">
                          <a:noFill/>
                          <a:miter lim="800000"/>
                          <a:headEnd/>
                          <a:tailEnd/>
                        </a:ln>
                      </wps:spPr>
                      <wps:txbx>
                        <w:txbxContent>
                          <w:p w14:paraId="31EBCE35" w14:textId="2C43F2FC" w:rsidR="00816AAD" w:rsidRDefault="00816AAD">
                            <w:r>
                              <w:t xml:space="preserve">Sgt. Bowers and Ptlm. N. Brady were lucky to work on Halloween night. Here they are with some of Avalon’s finest trick or treaters.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CA4E3" id="_x0000_s1030" type="#_x0000_t202" style="position:absolute;margin-left:137.8pt;margin-top:49.3pt;width:189pt;height:77.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" stroked="f">
                <v:textbox>
                  <w:txbxContent>
                    <w:p w14:paraId="31EBCE35" w14:textId="2C43F2FC" w:rsidR="00816AAD" w:rsidRDefault="00816AAD">
                      <w:r>
                        <w:t xml:space="preserve">Sgt. Bowers and Ptlm. N. Brady were lucky to work on Halloween night. Here they are with some of Avalon’s finest trick or treaters. </w:t>
                      </w:r>
                    </w:p>
                  </w:txbxContent>
                </v:textbox>
                <w10:wrap type="square" anchorx="margin"/>
              </v:shape>
            </w:pict>
          </mc:Fallback>
        </mc:AlternateContent>
      </w:r>
      <w:r w:rsidR="00D44FA9">
        <w:rPr>
          <w:b/>
          <w:noProof/>
          <w:sz w:val="24"/>
          <w:szCs w:val="24"/>
          <w:u w:val="single"/>
        </w:rPr>
        <w:drawing>
          <wp:inline distT="0" distB="0" distL="0" distR="0" wp14:anchorId="429971A4" wp14:editId="7A46C51F">
            <wp:extent cx="2371725" cy="1792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524" cy="1846562"/>
                    </a:xfrm>
                    <a:prstGeom prst="rect">
                      <a:avLst/>
                    </a:prstGeom>
                    <a:noFill/>
                    <a:ln>
                      <a:noFill/>
                    </a:ln>
                  </pic:spPr>
                </pic:pic>
              </a:graphicData>
            </a:graphic>
          </wp:inline>
        </w:drawing>
      </w:r>
    </w:p>
    <w:p w14:paraId="051B7B4C" w14:textId="77777777" w:rsidR="003C6384" w:rsidRDefault="00D13596" w:rsidP="000B5428">
      <w:pPr>
        <w:pStyle w:val="NoSpacing"/>
        <w:rPr>
          <w:b/>
          <w:sz w:val="24"/>
          <w:szCs w:val="24"/>
        </w:rPr>
      </w:pPr>
      <w:r>
        <w:rPr>
          <w:b/>
          <w:sz w:val="24"/>
          <w:szCs w:val="24"/>
        </w:rPr>
        <w:t xml:space="preserve"> </w:t>
      </w:r>
    </w:p>
    <w:p w14:paraId="5B6225ED" w14:textId="77777777" w:rsidR="003C6384" w:rsidRDefault="003C6384" w:rsidP="000B5428">
      <w:pPr>
        <w:pStyle w:val="NoSpacing"/>
        <w:rPr>
          <w:b/>
          <w:sz w:val="24"/>
          <w:szCs w:val="24"/>
          <w:u w:val="single"/>
        </w:rPr>
      </w:pPr>
    </w:p>
    <w:p w14:paraId="19F991E9" w14:textId="0A55C63D" w:rsidR="004E430B" w:rsidRPr="00D44FA9" w:rsidRDefault="004E430B" w:rsidP="000B5428">
      <w:pPr>
        <w:pStyle w:val="NoSpacing"/>
        <w:rPr>
          <w:b/>
          <w:sz w:val="24"/>
          <w:szCs w:val="24"/>
          <w:u w:val="single"/>
        </w:rPr>
      </w:pPr>
      <w:r w:rsidRPr="00D44FA9">
        <w:rPr>
          <w:b/>
          <w:sz w:val="24"/>
          <w:szCs w:val="24"/>
          <w:u w:val="single"/>
        </w:rPr>
        <w:lastRenderedPageBreak/>
        <w:t xml:space="preserve">22 </w:t>
      </w:r>
      <w:r w:rsidR="00601C13" w:rsidRPr="00D44FA9">
        <w:rPr>
          <w:b/>
          <w:sz w:val="24"/>
          <w:szCs w:val="24"/>
          <w:u w:val="single"/>
        </w:rPr>
        <w:t>PUSH-UP CHALLENGE</w:t>
      </w:r>
    </w:p>
    <w:p w14:paraId="75CAC6F5" w14:textId="5F55EA6F" w:rsidR="004E430B" w:rsidRDefault="00601C13" w:rsidP="000B5428">
      <w:pPr>
        <w:pStyle w:val="NoSpacing"/>
        <w:rPr>
          <w:sz w:val="24"/>
          <w:szCs w:val="24"/>
        </w:rPr>
      </w:pPr>
      <w:r w:rsidRPr="00601C13">
        <w:rPr>
          <w:noProof/>
          <w:sz w:val="24"/>
          <w:szCs w:val="24"/>
        </w:rPr>
        <mc:AlternateContent>
          <mc:Choice Requires="wps">
            <w:drawing>
              <wp:anchor distT="45720" distB="45720" distL="114300" distR="114300" simplePos="0" relativeHeight="251669504" behindDoc="0" locked="0" layoutInCell="1" allowOverlap="1" wp14:anchorId="47C084DC" wp14:editId="5D073652">
                <wp:simplePos x="0" y="0"/>
                <wp:positionH relativeFrom="column">
                  <wp:posOffset>9525</wp:posOffset>
                </wp:positionH>
                <wp:positionV relativeFrom="paragraph">
                  <wp:posOffset>375920</wp:posOffset>
                </wp:positionV>
                <wp:extent cx="5838825" cy="16573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657350"/>
                        </a:xfrm>
                        <a:prstGeom prst="rect">
                          <a:avLst/>
                        </a:prstGeom>
                        <a:solidFill>
                          <a:srgbClr val="FFFFFF"/>
                        </a:solidFill>
                        <a:ln w="9525">
                          <a:noFill/>
                          <a:miter lim="800000"/>
                          <a:headEnd/>
                          <a:tailEnd/>
                        </a:ln>
                      </wps:spPr>
                      <wps:txbx>
                        <w:txbxContent>
                          <w:p w14:paraId="6FD50941" w14:textId="37870C8D" w:rsidR="00816AAD" w:rsidRDefault="00816AAD" w:rsidP="00601C13">
                            <w:pPr>
                              <w:pStyle w:val="NoSpacing"/>
                              <w:rPr>
                                <w:sz w:val="24"/>
                                <w:szCs w:val="24"/>
                              </w:rPr>
                            </w:pPr>
                            <w:r>
                              <w:rPr>
                                <w:sz w:val="24"/>
                                <w:szCs w:val="24"/>
                              </w:rPr>
                              <w:t xml:space="preserve">On Veterans Day, the APD began the twenty two (22) push-up challenge.  This event was conducted virtually by officers recording videos of themselves doing twenty two (22) push-ups, at various locations throughout the borough, then posting videos on the APD social media sites.  The 22 push-ups represent the number of veterans that commit suicide everyday as a result of post-traumatic stress disorder.  The Avalon Police Department worked in partnership with Commander Tom McCullough and the American Legion post 331 of Stone Harbor.  All donations received were provided to Veterans Haven South, a facility located in Hammonton NJ which treats veterans with PTSP.   </w:t>
                            </w:r>
                          </w:p>
                          <w:p w14:paraId="3D9EBF5A" w14:textId="26CF0A90" w:rsidR="00816AAD" w:rsidRDefault="00816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084DC" id="_x0000_s1031" type="#_x0000_t202" style="position:absolute;margin-left:.75pt;margin-top:29.6pt;width:459.75pt;height:13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" stroked="f">
                <v:textbox>
                  <w:txbxContent>
                    <w:p w14:paraId="6FD50941" w14:textId="37870C8D" w:rsidR="00816AAD" w:rsidRDefault="00816AAD" w:rsidP="00601C13">
                      <w:pPr>
                        <w:pStyle w:val="NoSpacing"/>
                        <w:rPr>
                          <w:sz w:val="24"/>
                          <w:szCs w:val="24"/>
                        </w:rPr>
                      </w:pPr>
                      <w:r>
                        <w:rPr>
                          <w:sz w:val="24"/>
                          <w:szCs w:val="24"/>
                        </w:rPr>
                        <w:t xml:space="preserve">On Veterans Day, the APD began the twenty two (22) push-up challenge.  This event was conducted virtually by officers recording videos of themselves doing twenty two (22) push-ups, at various locations throughout the borough, then posting videos on the APD social media sites.  The 22 push-ups represent the number of veterans that commit suicide everyday as a result of post-traumatic stress disorder.  The Avalon Police Department worked in partnership with Commander Tom McCullough and the American Legion post 331 of Stone Harbor.  All donations received were provided to Veterans Haven South, a facility located in Hammonton NJ which treats veterans with PTSP.   </w:t>
                      </w:r>
                    </w:p>
                    <w:p w14:paraId="3D9EBF5A" w14:textId="26CF0A90" w:rsidR="00816AAD" w:rsidRDefault="00816AAD"/>
                  </w:txbxContent>
                </v:textbox>
                <w10:wrap type="square"/>
              </v:shape>
            </w:pict>
          </mc:Fallback>
        </mc:AlternateContent>
      </w:r>
    </w:p>
    <w:p w14:paraId="3F91E491" w14:textId="5AFA6F56" w:rsidR="003475F8" w:rsidRDefault="003475F8" w:rsidP="000B5428">
      <w:pPr>
        <w:pStyle w:val="NoSpacing"/>
        <w:rPr>
          <w:sz w:val="24"/>
          <w:szCs w:val="24"/>
        </w:rPr>
      </w:pPr>
    </w:p>
    <w:p w14:paraId="673B1C13" w14:textId="3C987A34" w:rsidR="00601C13" w:rsidRDefault="003475F8" w:rsidP="000B5428">
      <w:pPr>
        <w:pStyle w:val="NoSpacing"/>
        <w:rPr>
          <w:sz w:val="24"/>
          <w:szCs w:val="24"/>
        </w:rPr>
      </w:pPr>
      <w:r>
        <w:rPr>
          <w:noProof/>
        </w:rPr>
        <w:drawing>
          <wp:inline distT="0" distB="0" distL="0" distR="0" wp14:anchorId="517F9101" wp14:editId="3D92A1AC">
            <wp:extent cx="1638300" cy="952262"/>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3277" cy="960968"/>
                    </a:xfrm>
                    <a:prstGeom prst="rect">
                      <a:avLst/>
                    </a:prstGeom>
                    <a:noFill/>
                    <a:ln>
                      <a:noFill/>
                    </a:ln>
                  </pic:spPr>
                </pic:pic>
              </a:graphicData>
            </a:graphic>
          </wp:inline>
        </w:drawing>
      </w:r>
      <w:r w:rsidR="005E07F5">
        <w:rPr>
          <w:noProof/>
        </w:rPr>
        <w:drawing>
          <wp:inline distT="0" distB="0" distL="0" distR="0" wp14:anchorId="261F6761" wp14:editId="257A59E4">
            <wp:extent cx="885825" cy="946784"/>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299" cy="959047"/>
                    </a:xfrm>
                    <a:prstGeom prst="rect">
                      <a:avLst/>
                    </a:prstGeom>
                    <a:noFill/>
                    <a:ln>
                      <a:noFill/>
                    </a:ln>
                  </pic:spPr>
                </pic:pic>
              </a:graphicData>
            </a:graphic>
          </wp:inline>
        </w:drawing>
      </w:r>
      <w:r w:rsidR="005E07F5">
        <w:rPr>
          <w:noProof/>
        </w:rPr>
        <w:drawing>
          <wp:inline distT="0" distB="0" distL="0" distR="0" wp14:anchorId="5C86D451" wp14:editId="26A1C1F0">
            <wp:extent cx="885190" cy="9518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3195" cy="960473"/>
                    </a:xfrm>
                    <a:prstGeom prst="rect">
                      <a:avLst/>
                    </a:prstGeom>
                    <a:noFill/>
                    <a:ln>
                      <a:noFill/>
                    </a:ln>
                  </pic:spPr>
                </pic:pic>
              </a:graphicData>
            </a:graphic>
          </wp:inline>
        </w:drawing>
      </w:r>
      <w:r w:rsidR="005E07F5">
        <w:rPr>
          <w:noProof/>
        </w:rPr>
        <w:drawing>
          <wp:inline distT="0" distB="0" distL="0" distR="0" wp14:anchorId="48D3529B" wp14:editId="2AB3BE0A">
            <wp:extent cx="885190" cy="942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2496" cy="950758"/>
                    </a:xfrm>
                    <a:prstGeom prst="rect">
                      <a:avLst/>
                    </a:prstGeom>
                    <a:noFill/>
                    <a:ln>
                      <a:noFill/>
                    </a:ln>
                  </pic:spPr>
                </pic:pic>
              </a:graphicData>
            </a:graphic>
          </wp:inline>
        </w:drawing>
      </w:r>
      <w:r w:rsidR="005E07F5">
        <w:rPr>
          <w:noProof/>
        </w:rPr>
        <w:drawing>
          <wp:inline distT="0" distB="0" distL="0" distR="0" wp14:anchorId="7A3F0903" wp14:editId="341483EC">
            <wp:extent cx="885825" cy="951865"/>
            <wp:effectExtent l="0" t="0" r="952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7663" cy="964586"/>
                    </a:xfrm>
                    <a:prstGeom prst="rect">
                      <a:avLst/>
                    </a:prstGeom>
                    <a:noFill/>
                    <a:ln>
                      <a:noFill/>
                    </a:ln>
                  </pic:spPr>
                </pic:pic>
              </a:graphicData>
            </a:graphic>
          </wp:inline>
        </w:drawing>
      </w:r>
      <w:r w:rsidR="003619C1">
        <w:rPr>
          <w:noProof/>
        </w:rPr>
        <w:drawing>
          <wp:inline distT="0" distB="0" distL="0" distR="0" wp14:anchorId="4ADC3010" wp14:editId="358D3CD2">
            <wp:extent cx="836295" cy="9525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47654" cy="965437"/>
                    </a:xfrm>
                    <a:prstGeom prst="rect">
                      <a:avLst/>
                    </a:prstGeom>
                    <a:noFill/>
                    <a:ln>
                      <a:noFill/>
                    </a:ln>
                  </pic:spPr>
                </pic:pic>
              </a:graphicData>
            </a:graphic>
          </wp:inline>
        </w:drawing>
      </w:r>
      <w:r w:rsidR="003619C1">
        <w:rPr>
          <w:noProof/>
        </w:rPr>
        <w:drawing>
          <wp:inline distT="0" distB="0" distL="0" distR="0" wp14:anchorId="54BEE680" wp14:editId="48A6DD3D">
            <wp:extent cx="790575" cy="942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5126" cy="948403"/>
                    </a:xfrm>
                    <a:prstGeom prst="rect">
                      <a:avLst/>
                    </a:prstGeom>
                    <a:noFill/>
                    <a:ln>
                      <a:noFill/>
                    </a:ln>
                  </pic:spPr>
                </pic:pic>
              </a:graphicData>
            </a:graphic>
          </wp:inline>
        </w:drawing>
      </w:r>
      <w:r w:rsidR="003619C1">
        <w:rPr>
          <w:noProof/>
        </w:rPr>
        <w:drawing>
          <wp:inline distT="0" distB="0" distL="0" distR="0" wp14:anchorId="650DED3C" wp14:editId="29A0CB0D">
            <wp:extent cx="876300" cy="9709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2401" cy="977675"/>
                    </a:xfrm>
                    <a:prstGeom prst="rect">
                      <a:avLst/>
                    </a:prstGeom>
                    <a:noFill/>
                    <a:ln>
                      <a:noFill/>
                    </a:ln>
                  </pic:spPr>
                </pic:pic>
              </a:graphicData>
            </a:graphic>
          </wp:inline>
        </w:drawing>
      </w:r>
      <w:r w:rsidR="003619C1">
        <w:rPr>
          <w:noProof/>
        </w:rPr>
        <w:drawing>
          <wp:inline distT="0" distB="0" distL="0" distR="0" wp14:anchorId="3D04064E" wp14:editId="761BF403">
            <wp:extent cx="885825" cy="970915"/>
            <wp:effectExtent l="0" t="0" r="952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579" cy="981606"/>
                    </a:xfrm>
                    <a:prstGeom prst="rect">
                      <a:avLst/>
                    </a:prstGeom>
                    <a:noFill/>
                    <a:ln>
                      <a:noFill/>
                    </a:ln>
                  </pic:spPr>
                </pic:pic>
              </a:graphicData>
            </a:graphic>
          </wp:inline>
        </w:drawing>
      </w:r>
      <w:r w:rsidR="00AC339A">
        <w:rPr>
          <w:noProof/>
        </w:rPr>
        <w:drawing>
          <wp:inline distT="0" distB="0" distL="0" distR="0" wp14:anchorId="5EC6D212" wp14:editId="5E962A1E">
            <wp:extent cx="885190" cy="9696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3275" cy="978501"/>
                    </a:xfrm>
                    <a:prstGeom prst="rect">
                      <a:avLst/>
                    </a:prstGeom>
                    <a:noFill/>
                    <a:ln>
                      <a:noFill/>
                    </a:ln>
                  </pic:spPr>
                </pic:pic>
              </a:graphicData>
            </a:graphic>
          </wp:inline>
        </w:drawing>
      </w:r>
      <w:r w:rsidR="00AC339A">
        <w:rPr>
          <w:noProof/>
        </w:rPr>
        <w:drawing>
          <wp:inline distT="0" distB="0" distL="0" distR="0" wp14:anchorId="300F06FF" wp14:editId="6CD12CD2">
            <wp:extent cx="885825" cy="969010"/>
            <wp:effectExtent l="0" t="0" r="952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915026" cy="1000953"/>
                    </a:xfrm>
                    <a:prstGeom prst="rect">
                      <a:avLst/>
                    </a:prstGeom>
                    <a:noFill/>
                    <a:ln>
                      <a:noFill/>
                    </a:ln>
                  </pic:spPr>
                </pic:pic>
              </a:graphicData>
            </a:graphic>
          </wp:inline>
        </w:drawing>
      </w:r>
      <w:r w:rsidR="00AC339A">
        <w:rPr>
          <w:noProof/>
        </w:rPr>
        <w:drawing>
          <wp:inline distT="0" distB="0" distL="0" distR="0" wp14:anchorId="056D19AD" wp14:editId="6D4A7C45">
            <wp:extent cx="836654" cy="970915"/>
            <wp:effectExtent l="0" t="0" r="190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0210" cy="986646"/>
                    </a:xfrm>
                    <a:prstGeom prst="rect">
                      <a:avLst/>
                    </a:prstGeom>
                    <a:noFill/>
                    <a:ln>
                      <a:noFill/>
                    </a:ln>
                  </pic:spPr>
                </pic:pic>
              </a:graphicData>
            </a:graphic>
          </wp:inline>
        </w:drawing>
      </w:r>
      <w:r w:rsidR="00AC339A">
        <w:rPr>
          <w:noProof/>
        </w:rPr>
        <w:drawing>
          <wp:inline distT="0" distB="0" distL="0" distR="0" wp14:anchorId="67CDD79C" wp14:editId="1EF70388">
            <wp:extent cx="790575" cy="970915"/>
            <wp:effectExtent l="0" t="0" r="952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919" cy="983619"/>
                    </a:xfrm>
                    <a:prstGeom prst="rect">
                      <a:avLst/>
                    </a:prstGeom>
                    <a:noFill/>
                    <a:ln>
                      <a:noFill/>
                    </a:ln>
                  </pic:spPr>
                </pic:pic>
              </a:graphicData>
            </a:graphic>
          </wp:inline>
        </w:drawing>
      </w:r>
      <w:r w:rsidR="00AC339A">
        <w:rPr>
          <w:noProof/>
        </w:rPr>
        <w:drawing>
          <wp:inline distT="0" distB="0" distL="0" distR="0" wp14:anchorId="41CC5737" wp14:editId="556EF0C0">
            <wp:extent cx="866775" cy="9804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2157" cy="997839"/>
                    </a:xfrm>
                    <a:prstGeom prst="rect">
                      <a:avLst/>
                    </a:prstGeom>
                    <a:noFill/>
                    <a:ln>
                      <a:noFill/>
                    </a:ln>
                  </pic:spPr>
                </pic:pic>
              </a:graphicData>
            </a:graphic>
          </wp:inline>
        </w:drawing>
      </w:r>
      <w:r w:rsidR="00AC339A">
        <w:rPr>
          <w:noProof/>
        </w:rPr>
        <w:drawing>
          <wp:inline distT="0" distB="0" distL="0" distR="0" wp14:anchorId="5746BBDD" wp14:editId="2711EB6C">
            <wp:extent cx="885190" cy="962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7675" cy="975594"/>
                    </a:xfrm>
                    <a:prstGeom prst="rect">
                      <a:avLst/>
                    </a:prstGeom>
                    <a:noFill/>
                    <a:ln>
                      <a:noFill/>
                    </a:ln>
                  </pic:spPr>
                </pic:pic>
              </a:graphicData>
            </a:graphic>
          </wp:inline>
        </w:drawing>
      </w:r>
      <w:r w:rsidR="00AC339A">
        <w:rPr>
          <w:noProof/>
        </w:rPr>
        <w:drawing>
          <wp:inline distT="0" distB="0" distL="0" distR="0" wp14:anchorId="7E9F7877" wp14:editId="6B3E6BA2">
            <wp:extent cx="895298" cy="970280"/>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0821" cy="997940"/>
                    </a:xfrm>
                    <a:prstGeom prst="rect">
                      <a:avLst/>
                    </a:prstGeom>
                    <a:noFill/>
                    <a:ln>
                      <a:noFill/>
                    </a:ln>
                  </pic:spPr>
                </pic:pic>
              </a:graphicData>
            </a:graphic>
          </wp:inline>
        </w:drawing>
      </w:r>
      <w:r w:rsidR="00A46390">
        <w:rPr>
          <w:noProof/>
        </w:rPr>
        <w:drawing>
          <wp:inline distT="0" distB="0" distL="0" distR="0" wp14:anchorId="2C46FF5F" wp14:editId="07E2CCD1">
            <wp:extent cx="885825" cy="970915"/>
            <wp:effectExtent l="0" t="0" r="952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9939" cy="986385"/>
                    </a:xfrm>
                    <a:prstGeom prst="rect">
                      <a:avLst/>
                    </a:prstGeom>
                    <a:noFill/>
                    <a:ln>
                      <a:noFill/>
                    </a:ln>
                  </pic:spPr>
                </pic:pic>
              </a:graphicData>
            </a:graphic>
          </wp:inline>
        </w:drawing>
      </w:r>
      <w:r w:rsidR="00A46390">
        <w:rPr>
          <w:noProof/>
        </w:rPr>
        <w:drawing>
          <wp:inline distT="0" distB="0" distL="0" distR="0" wp14:anchorId="6EA8B0D6" wp14:editId="30CCC118">
            <wp:extent cx="836930" cy="970915"/>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8077" cy="983846"/>
                    </a:xfrm>
                    <a:prstGeom prst="rect">
                      <a:avLst/>
                    </a:prstGeom>
                    <a:noFill/>
                    <a:ln>
                      <a:noFill/>
                    </a:ln>
                  </pic:spPr>
                </pic:pic>
              </a:graphicData>
            </a:graphic>
          </wp:inline>
        </w:drawing>
      </w:r>
      <w:r w:rsidR="00A46390">
        <w:rPr>
          <w:noProof/>
        </w:rPr>
        <w:drawing>
          <wp:inline distT="0" distB="0" distL="0" distR="0" wp14:anchorId="671CC124" wp14:editId="4F5A5BFA">
            <wp:extent cx="808577" cy="9702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6013" cy="1003202"/>
                    </a:xfrm>
                    <a:prstGeom prst="rect">
                      <a:avLst/>
                    </a:prstGeom>
                    <a:noFill/>
                    <a:ln>
                      <a:noFill/>
                    </a:ln>
                  </pic:spPr>
                </pic:pic>
              </a:graphicData>
            </a:graphic>
          </wp:inline>
        </w:drawing>
      </w:r>
      <w:r w:rsidR="00A46390">
        <w:rPr>
          <w:noProof/>
        </w:rPr>
        <w:drawing>
          <wp:inline distT="0" distB="0" distL="0" distR="0" wp14:anchorId="631E2350" wp14:editId="0744C3EE">
            <wp:extent cx="885825" cy="97072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9789" cy="1007942"/>
                    </a:xfrm>
                    <a:prstGeom prst="rect">
                      <a:avLst/>
                    </a:prstGeom>
                    <a:noFill/>
                    <a:ln>
                      <a:noFill/>
                    </a:ln>
                  </pic:spPr>
                </pic:pic>
              </a:graphicData>
            </a:graphic>
          </wp:inline>
        </w:drawing>
      </w:r>
      <w:r w:rsidR="00A46390">
        <w:rPr>
          <w:noProof/>
        </w:rPr>
        <w:drawing>
          <wp:inline distT="0" distB="0" distL="0" distR="0" wp14:anchorId="1FE77D1D" wp14:editId="44051F83">
            <wp:extent cx="885190" cy="945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1278" cy="962257"/>
                    </a:xfrm>
                    <a:prstGeom prst="rect">
                      <a:avLst/>
                    </a:prstGeom>
                    <a:noFill/>
                    <a:ln>
                      <a:noFill/>
                    </a:ln>
                  </pic:spPr>
                </pic:pic>
              </a:graphicData>
            </a:graphic>
          </wp:inline>
        </w:drawing>
      </w:r>
      <w:r w:rsidR="007C372F">
        <w:rPr>
          <w:noProof/>
        </w:rPr>
        <w:drawing>
          <wp:inline distT="0" distB="0" distL="0" distR="0" wp14:anchorId="2053BA50" wp14:editId="383130FE">
            <wp:extent cx="885825" cy="96075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9241" cy="986152"/>
                    </a:xfrm>
                    <a:prstGeom prst="rect">
                      <a:avLst/>
                    </a:prstGeom>
                    <a:noFill/>
                    <a:ln>
                      <a:noFill/>
                    </a:ln>
                  </pic:spPr>
                </pic:pic>
              </a:graphicData>
            </a:graphic>
          </wp:inline>
        </w:drawing>
      </w:r>
      <w:r w:rsidR="007C372F">
        <w:rPr>
          <w:noProof/>
        </w:rPr>
        <w:drawing>
          <wp:inline distT="0" distB="0" distL="0" distR="0" wp14:anchorId="558F9631" wp14:editId="782AF995">
            <wp:extent cx="866775" cy="9601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3288" cy="978411"/>
                    </a:xfrm>
                    <a:prstGeom prst="rect">
                      <a:avLst/>
                    </a:prstGeom>
                    <a:noFill/>
                    <a:ln>
                      <a:noFill/>
                    </a:ln>
                  </pic:spPr>
                </pic:pic>
              </a:graphicData>
            </a:graphic>
          </wp:inline>
        </w:drawing>
      </w:r>
      <w:r w:rsidR="001E4A8D">
        <w:rPr>
          <w:noProof/>
        </w:rPr>
        <w:drawing>
          <wp:inline distT="0" distB="0" distL="0" distR="0" wp14:anchorId="3549E641" wp14:editId="48103A89">
            <wp:extent cx="5181600" cy="952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0" cy="952500"/>
                    </a:xfrm>
                    <a:prstGeom prst="rect">
                      <a:avLst/>
                    </a:prstGeom>
                    <a:noFill/>
                    <a:ln>
                      <a:noFill/>
                    </a:ln>
                  </pic:spPr>
                </pic:pic>
              </a:graphicData>
            </a:graphic>
          </wp:inline>
        </w:drawing>
      </w:r>
    </w:p>
    <w:p w14:paraId="5B019DD0" w14:textId="68101A17" w:rsidR="00601C13" w:rsidRDefault="00601C13" w:rsidP="000B5428">
      <w:pPr>
        <w:pStyle w:val="NoSpacing"/>
        <w:rPr>
          <w:sz w:val="24"/>
          <w:szCs w:val="24"/>
        </w:rPr>
      </w:pPr>
    </w:p>
    <w:p w14:paraId="4CC5C2EA" w14:textId="59D36DB0" w:rsidR="00601C13" w:rsidRDefault="00601C13" w:rsidP="000B5428">
      <w:pPr>
        <w:pStyle w:val="NoSpacing"/>
        <w:rPr>
          <w:sz w:val="24"/>
          <w:szCs w:val="24"/>
        </w:rPr>
      </w:pPr>
    </w:p>
    <w:p w14:paraId="1F23DB3F" w14:textId="77777777" w:rsidR="00601C13" w:rsidRDefault="00601C13" w:rsidP="000B5428">
      <w:pPr>
        <w:pStyle w:val="NoSpacing"/>
        <w:rPr>
          <w:sz w:val="24"/>
          <w:szCs w:val="24"/>
        </w:rPr>
      </w:pPr>
    </w:p>
    <w:p w14:paraId="4D378295" w14:textId="77777777" w:rsidR="00601C13" w:rsidRDefault="00601C13" w:rsidP="000B5428">
      <w:pPr>
        <w:pStyle w:val="NoSpacing"/>
        <w:rPr>
          <w:b/>
          <w:sz w:val="24"/>
          <w:szCs w:val="24"/>
        </w:rPr>
      </w:pPr>
    </w:p>
    <w:p w14:paraId="7E0F8F65" w14:textId="77777777" w:rsidR="003C6384" w:rsidRDefault="003C6384" w:rsidP="000B5428">
      <w:pPr>
        <w:pStyle w:val="NoSpacing"/>
        <w:rPr>
          <w:b/>
          <w:sz w:val="24"/>
          <w:szCs w:val="24"/>
        </w:rPr>
      </w:pPr>
    </w:p>
    <w:p w14:paraId="0037E642" w14:textId="566C67E4" w:rsidR="004E430B" w:rsidRPr="00C236C3" w:rsidRDefault="00C236C3" w:rsidP="000B5428">
      <w:pPr>
        <w:pStyle w:val="NoSpacing"/>
        <w:rPr>
          <w:b/>
          <w:sz w:val="24"/>
          <w:szCs w:val="24"/>
          <w:u w:val="single"/>
        </w:rPr>
      </w:pPr>
      <w:r w:rsidRPr="00C236C3">
        <w:rPr>
          <w:b/>
          <w:sz w:val="24"/>
          <w:szCs w:val="24"/>
          <w:u w:val="single"/>
        </w:rPr>
        <w:lastRenderedPageBreak/>
        <w:t>NO SHAVE NOVEMBER</w:t>
      </w:r>
    </w:p>
    <w:p w14:paraId="66060428" w14:textId="77777777" w:rsidR="00D13596" w:rsidRPr="00833241" w:rsidRDefault="00D13596" w:rsidP="000B5428">
      <w:pPr>
        <w:pStyle w:val="NoSpacing"/>
        <w:rPr>
          <w:b/>
          <w:sz w:val="24"/>
          <w:szCs w:val="24"/>
        </w:rPr>
      </w:pPr>
    </w:p>
    <w:p w14:paraId="20292F71" w14:textId="1B88160F" w:rsidR="004E430B" w:rsidRDefault="004E430B" w:rsidP="000B5428">
      <w:pPr>
        <w:pStyle w:val="NoSpacing"/>
        <w:rPr>
          <w:sz w:val="24"/>
          <w:szCs w:val="24"/>
        </w:rPr>
      </w:pPr>
      <w:r>
        <w:rPr>
          <w:sz w:val="24"/>
          <w:szCs w:val="24"/>
        </w:rPr>
        <w:t xml:space="preserve">The APD participated in No Shave November.  Officers who elected to participate would be required to raise </w:t>
      </w:r>
      <w:r w:rsidR="00ED213B">
        <w:rPr>
          <w:sz w:val="24"/>
          <w:szCs w:val="24"/>
        </w:rPr>
        <w:t xml:space="preserve">a minimum of </w:t>
      </w:r>
      <w:r>
        <w:rPr>
          <w:sz w:val="24"/>
          <w:szCs w:val="24"/>
        </w:rPr>
        <w:t>$100.  All proceeds were gi</w:t>
      </w:r>
      <w:r w:rsidR="00ED213B">
        <w:rPr>
          <w:sz w:val="24"/>
          <w:szCs w:val="24"/>
        </w:rPr>
        <w:t>ven to a local Cape May County r</w:t>
      </w:r>
      <w:r w:rsidR="001C05AB">
        <w:rPr>
          <w:sz w:val="24"/>
          <w:szCs w:val="24"/>
        </w:rPr>
        <w:t>esident suffering with breast c</w:t>
      </w:r>
      <w:r>
        <w:rPr>
          <w:sz w:val="24"/>
          <w:szCs w:val="24"/>
        </w:rPr>
        <w:t xml:space="preserve">ancer.  The APD raised $2590.00.  </w:t>
      </w:r>
    </w:p>
    <w:p w14:paraId="2A6E0110" w14:textId="592B9109" w:rsidR="003475F8" w:rsidRDefault="003475F8" w:rsidP="000B5428">
      <w:pPr>
        <w:pStyle w:val="NoSpacing"/>
        <w:rPr>
          <w:sz w:val="24"/>
          <w:szCs w:val="24"/>
        </w:rPr>
      </w:pPr>
    </w:p>
    <w:p w14:paraId="7767F862" w14:textId="6AB0B9F1" w:rsidR="003475F8" w:rsidRDefault="003475F8" w:rsidP="000B5428">
      <w:pPr>
        <w:pStyle w:val="NoSpacing"/>
        <w:rPr>
          <w:sz w:val="24"/>
          <w:szCs w:val="24"/>
        </w:rPr>
      </w:pPr>
    </w:p>
    <w:p w14:paraId="18DA3396" w14:textId="77777777" w:rsidR="003475F8" w:rsidRPr="000B5428" w:rsidRDefault="003475F8" w:rsidP="000B5428">
      <w:pPr>
        <w:pStyle w:val="NoSpacing"/>
        <w:rPr>
          <w:sz w:val="24"/>
          <w:szCs w:val="24"/>
        </w:rPr>
      </w:pPr>
    </w:p>
    <w:p w14:paraId="394798F2" w14:textId="77777777" w:rsidR="001D538A" w:rsidRDefault="001D538A" w:rsidP="00AF77AF">
      <w:pPr>
        <w:pStyle w:val="NoSpacing"/>
        <w:jc w:val="center"/>
        <w:rPr>
          <w:rFonts w:ascii="Times New Roman" w:hAnsi="Times New Roman" w:cs="Times New Roman"/>
          <w:b/>
          <w:sz w:val="28"/>
          <w:szCs w:val="28"/>
        </w:rPr>
      </w:pPr>
    </w:p>
    <w:p w14:paraId="736757A8" w14:textId="583CDB78" w:rsidR="0081140C" w:rsidRPr="00C236C3" w:rsidRDefault="00C236C3" w:rsidP="00D13596">
      <w:pPr>
        <w:pStyle w:val="NoSpacing"/>
        <w:rPr>
          <w:rFonts w:cs="Times New Roman"/>
          <w:b/>
          <w:sz w:val="24"/>
          <w:szCs w:val="24"/>
          <w:u w:val="single"/>
        </w:rPr>
      </w:pPr>
      <w:r w:rsidRPr="00C236C3">
        <w:rPr>
          <w:rFonts w:cs="Times New Roman"/>
          <w:b/>
          <w:sz w:val="24"/>
          <w:szCs w:val="24"/>
          <w:u w:val="single"/>
        </w:rPr>
        <w:t>CHRISTMAS TOY DRIVE</w:t>
      </w:r>
    </w:p>
    <w:p w14:paraId="3889A505" w14:textId="77777777" w:rsidR="00334D01" w:rsidRPr="00337E37" w:rsidRDefault="00334D01" w:rsidP="00AF77AF">
      <w:pPr>
        <w:pStyle w:val="NoSpacing"/>
        <w:jc w:val="center"/>
        <w:rPr>
          <w:rFonts w:ascii="Times New Roman" w:hAnsi="Times New Roman" w:cs="Times New Roman"/>
          <w:b/>
          <w:sz w:val="28"/>
          <w:szCs w:val="28"/>
        </w:rPr>
      </w:pPr>
    </w:p>
    <w:p w14:paraId="4070DAAC" w14:textId="09CCD078" w:rsidR="00685340" w:rsidRPr="00903301" w:rsidRDefault="00903301" w:rsidP="00903301">
      <w:pPr>
        <w:pStyle w:val="NoSpacing"/>
        <w:rPr>
          <w:sz w:val="24"/>
          <w:szCs w:val="24"/>
        </w:rPr>
      </w:pPr>
      <w:r>
        <w:rPr>
          <w:sz w:val="24"/>
          <w:szCs w:val="24"/>
        </w:rPr>
        <w:t>The Ava</w:t>
      </w:r>
      <w:r w:rsidR="00FE0015">
        <w:rPr>
          <w:sz w:val="24"/>
          <w:szCs w:val="24"/>
        </w:rPr>
        <w:t xml:space="preserve">lon Police Department conducted </w:t>
      </w:r>
      <w:r>
        <w:rPr>
          <w:sz w:val="24"/>
          <w:szCs w:val="24"/>
        </w:rPr>
        <w:t xml:space="preserve">a “toy drive” for children in need.   Toys were donated by Avalon P. D. members, </w:t>
      </w:r>
      <w:r w:rsidR="00FE0015">
        <w:rPr>
          <w:sz w:val="24"/>
          <w:szCs w:val="24"/>
        </w:rPr>
        <w:t xml:space="preserve">employees of Avalon Borough, </w:t>
      </w:r>
      <w:r>
        <w:rPr>
          <w:sz w:val="24"/>
          <w:szCs w:val="24"/>
        </w:rPr>
        <w:t xml:space="preserve">local businesses, and citizens.  This event far exceeded our expectations.  </w:t>
      </w:r>
      <w:r w:rsidR="00685340">
        <w:rPr>
          <w:sz w:val="24"/>
          <w:szCs w:val="24"/>
        </w:rPr>
        <w:t>Headed by Sgt. Sean McNair, t</w:t>
      </w:r>
      <w:r w:rsidR="00D13596">
        <w:rPr>
          <w:sz w:val="24"/>
          <w:szCs w:val="24"/>
        </w:rPr>
        <w:t>oys were given to the l</w:t>
      </w:r>
      <w:r>
        <w:rPr>
          <w:sz w:val="24"/>
          <w:szCs w:val="24"/>
        </w:rPr>
        <w:t>ocal office of the Division of Child Protection and Permanency. (</w:t>
      </w:r>
      <w:r w:rsidR="00060691">
        <w:rPr>
          <w:sz w:val="24"/>
          <w:szCs w:val="24"/>
        </w:rPr>
        <w:t>Formerly</w:t>
      </w:r>
      <w:r w:rsidR="00D13596">
        <w:rPr>
          <w:sz w:val="24"/>
          <w:szCs w:val="24"/>
        </w:rPr>
        <w:t xml:space="preserve"> Division of Y</w:t>
      </w:r>
      <w:r w:rsidR="007D49E8">
        <w:rPr>
          <w:sz w:val="24"/>
          <w:szCs w:val="24"/>
        </w:rPr>
        <w:t>outh and F</w:t>
      </w:r>
      <w:r>
        <w:rPr>
          <w:sz w:val="24"/>
          <w:szCs w:val="24"/>
        </w:rPr>
        <w:t>amily Services, DYFS</w:t>
      </w:r>
      <w:r w:rsidR="00D13596">
        <w:rPr>
          <w:sz w:val="24"/>
          <w:szCs w:val="24"/>
        </w:rPr>
        <w:t>)</w:t>
      </w:r>
      <w:r w:rsidR="001C05AB">
        <w:rPr>
          <w:sz w:val="24"/>
          <w:szCs w:val="24"/>
        </w:rPr>
        <w:t>.  APD</w:t>
      </w:r>
      <w:r>
        <w:rPr>
          <w:sz w:val="24"/>
          <w:szCs w:val="24"/>
        </w:rPr>
        <w:t xml:space="preserve"> administrative staff</w:t>
      </w:r>
      <w:r w:rsidR="00685340">
        <w:rPr>
          <w:sz w:val="24"/>
          <w:szCs w:val="24"/>
        </w:rPr>
        <w:t xml:space="preserve">, Dawn Brady, Debbie Foley, and Alexis Hagner </w:t>
      </w:r>
      <w:r w:rsidR="007050CE">
        <w:rPr>
          <w:sz w:val="24"/>
          <w:szCs w:val="24"/>
        </w:rPr>
        <w:t>spent h</w:t>
      </w:r>
      <w:r w:rsidR="00D13596">
        <w:rPr>
          <w:sz w:val="24"/>
          <w:szCs w:val="24"/>
        </w:rPr>
        <w:t>ours and a lot of effort wrapping</w:t>
      </w:r>
      <w:r w:rsidR="00685340">
        <w:rPr>
          <w:sz w:val="24"/>
          <w:szCs w:val="24"/>
        </w:rPr>
        <w:t xml:space="preserve"> all gifts.  </w:t>
      </w:r>
      <w:r w:rsidR="007050CE">
        <w:rPr>
          <w:sz w:val="24"/>
          <w:szCs w:val="24"/>
        </w:rPr>
        <w:t>In total, the Avalon Police Department collected</w:t>
      </w:r>
      <w:r w:rsidR="00417A0E">
        <w:rPr>
          <w:sz w:val="24"/>
          <w:szCs w:val="24"/>
        </w:rPr>
        <w:t xml:space="preserve"> over 200</w:t>
      </w:r>
      <w:r w:rsidR="007050CE">
        <w:rPr>
          <w:sz w:val="24"/>
          <w:szCs w:val="24"/>
        </w:rPr>
        <w:t xml:space="preserve"> gifts.  That allowed for </w:t>
      </w:r>
      <w:r w:rsidR="00417A0E">
        <w:rPr>
          <w:sz w:val="24"/>
          <w:szCs w:val="24"/>
        </w:rPr>
        <w:t>15</w:t>
      </w:r>
      <w:r w:rsidR="00E30F86">
        <w:rPr>
          <w:sz w:val="24"/>
          <w:szCs w:val="24"/>
        </w:rPr>
        <w:t xml:space="preserve"> kids to receive</w:t>
      </w:r>
      <w:r w:rsidR="007050CE">
        <w:rPr>
          <w:sz w:val="24"/>
          <w:szCs w:val="24"/>
        </w:rPr>
        <w:t xml:space="preserve"> </w:t>
      </w:r>
      <w:r w:rsidR="00417A0E">
        <w:rPr>
          <w:sz w:val="24"/>
          <w:szCs w:val="24"/>
        </w:rPr>
        <w:t>8-10</w:t>
      </w:r>
      <w:r w:rsidR="007050CE">
        <w:rPr>
          <w:sz w:val="24"/>
          <w:szCs w:val="24"/>
        </w:rPr>
        <w:t xml:space="preserve"> gifts from Santa. </w:t>
      </w:r>
      <w:r w:rsidR="00417A0E">
        <w:rPr>
          <w:sz w:val="24"/>
          <w:szCs w:val="24"/>
        </w:rPr>
        <w:t>The remainder of the gifts were donated to Cape Assist and Wildwood PD’s Toy Drives.</w:t>
      </w:r>
    </w:p>
    <w:p w14:paraId="29079D35" w14:textId="77777777" w:rsidR="00071A8C" w:rsidRDefault="00071A8C" w:rsidP="00B47FA2">
      <w:pPr>
        <w:pStyle w:val="NoSpacing"/>
        <w:tabs>
          <w:tab w:val="left" w:pos="5760"/>
        </w:tabs>
        <w:jc w:val="center"/>
        <w:rPr>
          <w:b/>
          <w:sz w:val="32"/>
          <w:szCs w:val="32"/>
        </w:rPr>
      </w:pPr>
    </w:p>
    <w:p w14:paraId="5854DE7F" w14:textId="77777777" w:rsidR="00060691" w:rsidRDefault="00060691" w:rsidP="00417A0E">
      <w:pPr>
        <w:pStyle w:val="NoSpacing"/>
        <w:rPr>
          <w:sz w:val="24"/>
          <w:szCs w:val="24"/>
        </w:rPr>
      </w:pPr>
    </w:p>
    <w:p w14:paraId="2CA7ADD4" w14:textId="631D7103" w:rsidR="00ED213B" w:rsidRDefault="00417A0E" w:rsidP="007050CE">
      <w:r>
        <w:rPr>
          <w:noProof/>
        </w:rPr>
        <w:drawing>
          <wp:inline distT="0" distB="0" distL="0" distR="0" wp14:anchorId="5749F9AE" wp14:editId="14CACDCA">
            <wp:extent cx="5153025" cy="31813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0744" cy="3198463"/>
                    </a:xfrm>
                    <a:prstGeom prst="rect">
                      <a:avLst/>
                    </a:prstGeom>
                    <a:noFill/>
                    <a:ln>
                      <a:noFill/>
                    </a:ln>
                  </pic:spPr>
                </pic:pic>
              </a:graphicData>
            </a:graphic>
          </wp:inline>
        </w:drawing>
      </w:r>
    </w:p>
    <w:p w14:paraId="71908CC3" w14:textId="785D61C1" w:rsidR="001E4A8D" w:rsidRDefault="00C1384E" w:rsidP="00666F61">
      <w:pPr>
        <w:pStyle w:val="NoSpacing"/>
        <w:rPr>
          <w:b/>
          <w:sz w:val="28"/>
          <w:szCs w:val="28"/>
        </w:rPr>
      </w:pPr>
      <w:r w:rsidRPr="009168B1">
        <w:rPr>
          <w:b/>
          <w:sz w:val="24"/>
          <w:szCs w:val="24"/>
        </w:rPr>
        <w:t>Com</w:t>
      </w:r>
      <w:r w:rsidR="009D1B4F">
        <w:rPr>
          <w:b/>
          <w:sz w:val="24"/>
          <w:szCs w:val="24"/>
        </w:rPr>
        <w:t>munity outreach report completed</w:t>
      </w:r>
      <w:r w:rsidRPr="009168B1">
        <w:rPr>
          <w:b/>
          <w:sz w:val="24"/>
          <w:szCs w:val="24"/>
        </w:rPr>
        <w:t xml:space="preserve"> by Alexis Hagner                                                     </w:t>
      </w:r>
    </w:p>
    <w:p w14:paraId="26CE29C0" w14:textId="77777777" w:rsidR="009168B1" w:rsidRDefault="009168B1" w:rsidP="00666F61">
      <w:pPr>
        <w:pStyle w:val="NoSpacing"/>
        <w:rPr>
          <w:b/>
          <w:sz w:val="28"/>
          <w:szCs w:val="28"/>
        </w:rPr>
      </w:pPr>
    </w:p>
    <w:p w14:paraId="20C52879" w14:textId="77777777" w:rsidR="009168B1" w:rsidRDefault="009168B1" w:rsidP="00666F61">
      <w:pPr>
        <w:pStyle w:val="NoSpacing"/>
        <w:rPr>
          <w:b/>
          <w:sz w:val="28"/>
          <w:szCs w:val="28"/>
        </w:rPr>
      </w:pPr>
    </w:p>
    <w:p w14:paraId="6076934D" w14:textId="77777777" w:rsidR="00C1384E" w:rsidRDefault="00C1384E" w:rsidP="00666F61">
      <w:pPr>
        <w:pStyle w:val="NoSpacing"/>
        <w:rPr>
          <w:b/>
          <w:sz w:val="28"/>
          <w:szCs w:val="28"/>
        </w:rPr>
      </w:pPr>
    </w:p>
    <w:p w14:paraId="4E2468F1" w14:textId="65DAB63F" w:rsidR="009168B1" w:rsidRDefault="009168B1" w:rsidP="00666F61">
      <w:pPr>
        <w:pStyle w:val="NoSpacing"/>
        <w:pBdr>
          <w:bottom w:val="single" w:sz="12" w:space="1" w:color="auto"/>
        </w:pBdr>
        <w:rPr>
          <w:b/>
          <w:sz w:val="28"/>
          <w:szCs w:val="28"/>
        </w:rPr>
      </w:pPr>
      <w:r>
        <w:rPr>
          <w:b/>
          <w:sz w:val="28"/>
          <w:szCs w:val="28"/>
        </w:rPr>
        <w:lastRenderedPageBreak/>
        <w:t>AHLOA</w:t>
      </w:r>
    </w:p>
    <w:p w14:paraId="46AE71BD" w14:textId="37777272" w:rsidR="009168B1" w:rsidRDefault="009168B1" w:rsidP="00666F61">
      <w:pPr>
        <w:pStyle w:val="NoSpacing"/>
        <w:rPr>
          <w:b/>
        </w:rPr>
      </w:pPr>
    </w:p>
    <w:p w14:paraId="3027E1CF" w14:textId="55699DB3" w:rsidR="00C1384E" w:rsidRDefault="009168B1" w:rsidP="00666F61">
      <w:pPr>
        <w:pStyle w:val="NoSpacing"/>
      </w:pPr>
      <w:r>
        <w:t xml:space="preserve">Chief Christopher has monthly meetings with Wayne Popowski, public safety </w:t>
      </w:r>
      <w:r w:rsidR="00C1384E">
        <w:t>liaison</w:t>
      </w:r>
      <w:r>
        <w:t xml:space="preserve"> for </w:t>
      </w:r>
      <w:r w:rsidR="00C1384E">
        <w:t xml:space="preserve">the Avalon Home and Land Owners Association. </w:t>
      </w:r>
      <w:r>
        <w:t xml:space="preserve">  T</w:t>
      </w:r>
      <w:r w:rsidR="00C1384E">
        <w:t>hese</w:t>
      </w:r>
      <w:r>
        <w:t xml:space="preserve"> meetings were previously conducted in person, however Covd-19 required </w:t>
      </w:r>
      <w:r w:rsidR="00C1384E">
        <w:t xml:space="preserve">they be conducted via email only.  Information relating to the police department including: initiatives, plans for the future, and anything of concern to the members is presented and relayed at the monthly AHLOA meeting. It is a great way to keep the citizens informed.  In 2020 AHLOA made a donation of a personalized </w:t>
      </w:r>
      <w:r w:rsidR="001C05AB">
        <w:t xml:space="preserve">APD </w:t>
      </w:r>
      <w:r w:rsidR="00C1384E">
        <w:t>corn</w:t>
      </w:r>
      <w:r w:rsidR="001C05AB">
        <w:t>-</w:t>
      </w:r>
      <w:r w:rsidR="00C1384E">
        <w:t xml:space="preserve">hole game set to be used at special events.  I appreciate the relationship we have with AHLOA.  </w:t>
      </w:r>
    </w:p>
    <w:p w14:paraId="1C797DD3" w14:textId="77777777" w:rsidR="00C1384E" w:rsidRDefault="00C1384E" w:rsidP="00666F61">
      <w:pPr>
        <w:pStyle w:val="NoSpacing"/>
      </w:pPr>
    </w:p>
    <w:p w14:paraId="7BDCCB29" w14:textId="77777777" w:rsidR="00C1384E" w:rsidRPr="009168B1" w:rsidRDefault="00C1384E" w:rsidP="00666F61">
      <w:pPr>
        <w:pStyle w:val="NoSpacing"/>
      </w:pPr>
    </w:p>
    <w:p w14:paraId="52F93DF6" w14:textId="25E764C2" w:rsidR="004F2924" w:rsidRPr="009168B1" w:rsidRDefault="00C236C3" w:rsidP="00C236C3">
      <w:pPr>
        <w:pStyle w:val="NoSpacing"/>
        <w:rPr>
          <w:b/>
          <w:sz w:val="24"/>
          <w:szCs w:val="24"/>
        </w:rPr>
      </w:pPr>
      <w:r>
        <w:rPr>
          <w:b/>
          <w:sz w:val="28"/>
          <w:szCs w:val="28"/>
        </w:rPr>
        <w:t xml:space="preserve">      </w:t>
      </w:r>
    </w:p>
    <w:p w14:paraId="07AC2711" w14:textId="77777777" w:rsidR="004F2924" w:rsidRDefault="004F2924" w:rsidP="00C236C3">
      <w:pPr>
        <w:pStyle w:val="NoSpacing"/>
        <w:rPr>
          <w:b/>
          <w:sz w:val="28"/>
          <w:szCs w:val="28"/>
        </w:rPr>
      </w:pPr>
    </w:p>
    <w:p w14:paraId="3BC9C0A5" w14:textId="6D71FE25" w:rsidR="00156501" w:rsidRDefault="00071A8C" w:rsidP="009168B1">
      <w:pPr>
        <w:pStyle w:val="NoSpacing"/>
        <w:pBdr>
          <w:bottom w:val="single" w:sz="12" w:space="1" w:color="auto"/>
        </w:pBdr>
        <w:rPr>
          <w:b/>
          <w:sz w:val="28"/>
          <w:szCs w:val="28"/>
        </w:rPr>
      </w:pPr>
      <w:r w:rsidRPr="000578E6">
        <w:rPr>
          <w:b/>
          <w:sz w:val="28"/>
          <w:szCs w:val="28"/>
        </w:rPr>
        <w:t>S.</w:t>
      </w:r>
      <w:r w:rsidR="00B9151F" w:rsidRPr="000578E6">
        <w:rPr>
          <w:b/>
          <w:sz w:val="28"/>
          <w:szCs w:val="28"/>
        </w:rPr>
        <w:t>W.A.T</w:t>
      </w:r>
    </w:p>
    <w:p w14:paraId="418C8AF9" w14:textId="77777777" w:rsidR="009168B1" w:rsidRDefault="009168B1" w:rsidP="009168B1">
      <w:pPr>
        <w:pStyle w:val="NoSpacing"/>
        <w:rPr>
          <w:b/>
          <w:sz w:val="28"/>
          <w:szCs w:val="28"/>
        </w:rPr>
      </w:pPr>
    </w:p>
    <w:p w14:paraId="314EE24A" w14:textId="77777777" w:rsidR="00D617F0" w:rsidRPr="000578E6" w:rsidRDefault="00D617F0" w:rsidP="00AF77AF">
      <w:pPr>
        <w:pStyle w:val="NoSpacing"/>
        <w:jc w:val="center"/>
        <w:rPr>
          <w:b/>
          <w:sz w:val="28"/>
          <w:szCs w:val="28"/>
        </w:rPr>
      </w:pPr>
    </w:p>
    <w:p w14:paraId="64BC0030" w14:textId="784A2231" w:rsidR="00B9151F" w:rsidRDefault="00B9151F" w:rsidP="00B9151F">
      <w:pPr>
        <w:pStyle w:val="NoSpacing"/>
        <w:rPr>
          <w:sz w:val="24"/>
          <w:szCs w:val="24"/>
        </w:rPr>
      </w:pPr>
      <w:r>
        <w:rPr>
          <w:sz w:val="24"/>
          <w:szCs w:val="24"/>
        </w:rPr>
        <w:t>The Ava</w:t>
      </w:r>
      <w:r w:rsidR="00E71421">
        <w:rPr>
          <w:sz w:val="24"/>
          <w:szCs w:val="24"/>
        </w:rPr>
        <w:t xml:space="preserve">lon Police Department </w:t>
      </w:r>
      <w:r w:rsidR="00D13596">
        <w:rPr>
          <w:sz w:val="24"/>
          <w:szCs w:val="24"/>
        </w:rPr>
        <w:t>has two (2) officers on th</w:t>
      </w:r>
      <w:r w:rsidR="00E71421">
        <w:rPr>
          <w:sz w:val="24"/>
          <w:szCs w:val="24"/>
        </w:rPr>
        <w:t xml:space="preserve">e </w:t>
      </w:r>
      <w:r>
        <w:rPr>
          <w:sz w:val="24"/>
          <w:szCs w:val="24"/>
        </w:rPr>
        <w:t>Cape May County Special Weapons an</w:t>
      </w:r>
      <w:r w:rsidR="00D13596">
        <w:rPr>
          <w:sz w:val="24"/>
          <w:szCs w:val="24"/>
        </w:rPr>
        <w:t xml:space="preserve">d Tactics Team part time, </w:t>
      </w:r>
      <w:r w:rsidR="00E71421">
        <w:rPr>
          <w:sz w:val="24"/>
          <w:szCs w:val="24"/>
        </w:rPr>
        <w:t xml:space="preserve">Zach Saduk and Anthony DeCesero.  </w:t>
      </w:r>
      <w:r w:rsidR="00060691">
        <w:rPr>
          <w:sz w:val="24"/>
          <w:szCs w:val="24"/>
        </w:rPr>
        <w:t>Their primary</w:t>
      </w:r>
      <w:r w:rsidR="002003E4">
        <w:rPr>
          <w:sz w:val="24"/>
          <w:szCs w:val="24"/>
        </w:rPr>
        <w:t xml:space="preserve"> responsibility is</w:t>
      </w:r>
      <w:r>
        <w:rPr>
          <w:sz w:val="24"/>
          <w:szCs w:val="24"/>
        </w:rPr>
        <w:t xml:space="preserve"> patrol for the</w:t>
      </w:r>
      <w:r w:rsidR="00E71421">
        <w:rPr>
          <w:sz w:val="24"/>
          <w:szCs w:val="24"/>
        </w:rPr>
        <w:t xml:space="preserve"> Borough of Avalon, however they are</w:t>
      </w:r>
      <w:r>
        <w:rPr>
          <w:sz w:val="24"/>
          <w:szCs w:val="24"/>
        </w:rPr>
        <w:t xml:space="preserve"> assigned to </w:t>
      </w:r>
      <w:r w:rsidR="00D13596">
        <w:rPr>
          <w:sz w:val="24"/>
          <w:szCs w:val="24"/>
        </w:rPr>
        <w:t>a</w:t>
      </w:r>
      <w:r>
        <w:rPr>
          <w:sz w:val="24"/>
          <w:szCs w:val="24"/>
        </w:rPr>
        <w:t xml:space="preserve"> twelve (12) h</w:t>
      </w:r>
      <w:r w:rsidR="00D13596">
        <w:rPr>
          <w:sz w:val="24"/>
          <w:szCs w:val="24"/>
        </w:rPr>
        <w:t>our training once per month.  Both officers</w:t>
      </w:r>
      <w:r>
        <w:rPr>
          <w:sz w:val="24"/>
          <w:szCs w:val="24"/>
        </w:rPr>
        <w:t xml:space="preserve"> attended a basic SWAT operator course for five (5) days in Moyock North Carolina, (formerly Blackwater).  </w:t>
      </w:r>
      <w:r w:rsidR="00E71421">
        <w:rPr>
          <w:sz w:val="24"/>
          <w:szCs w:val="24"/>
        </w:rPr>
        <w:t>They</w:t>
      </w:r>
      <w:r>
        <w:rPr>
          <w:sz w:val="24"/>
          <w:szCs w:val="24"/>
        </w:rPr>
        <w:t xml:space="preserve"> respond to any SWAT operation county wide upon a “call out”.  </w:t>
      </w:r>
    </w:p>
    <w:p w14:paraId="7AC96329" w14:textId="1AEE04CC" w:rsidR="00376D31" w:rsidRDefault="00376D31" w:rsidP="00B9151F">
      <w:pPr>
        <w:pStyle w:val="NoSpacing"/>
        <w:rPr>
          <w:sz w:val="24"/>
          <w:szCs w:val="24"/>
        </w:rPr>
      </w:pPr>
    </w:p>
    <w:p w14:paraId="383AC4FA" w14:textId="77777777" w:rsidR="00376D31" w:rsidRDefault="00376D31" w:rsidP="00B9151F">
      <w:pPr>
        <w:pStyle w:val="NoSpacing"/>
        <w:rPr>
          <w:sz w:val="24"/>
          <w:szCs w:val="24"/>
        </w:rPr>
      </w:pPr>
    </w:p>
    <w:p w14:paraId="76614669" w14:textId="77777777" w:rsidR="00B9151F" w:rsidRDefault="00060691" w:rsidP="00060691">
      <w:pPr>
        <w:pStyle w:val="NoSpacing"/>
        <w:jc w:val="center"/>
        <w:rPr>
          <w:sz w:val="24"/>
          <w:szCs w:val="24"/>
        </w:rPr>
      </w:pPr>
      <w:r w:rsidRPr="00060691">
        <w:rPr>
          <w:noProof/>
          <w:sz w:val="24"/>
          <w:szCs w:val="24"/>
        </w:rPr>
        <w:drawing>
          <wp:inline distT="0" distB="0" distL="0" distR="0" wp14:anchorId="29EC5718" wp14:editId="2EE2C030">
            <wp:extent cx="3028950" cy="2162175"/>
            <wp:effectExtent l="0" t="0" r="0" b="9525"/>
            <wp:docPr id="11" name="Picture 11" descr="C:\Users\jchristopher\Desktop\Saduk Decesero s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hristopher\Desktop\Saduk Decesero swa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8950" cy="2162175"/>
                    </a:xfrm>
                    <a:prstGeom prst="rect">
                      <a:avLst/>
                    </a:prstGeom>
                    <a:noFill/>
                    <a:ln>
                      <a:noFill/>
                    </a:ln>
                  </pic:spPr>
                </pic:pic>
              </a:graphicData>
            </a:graphic>
          </wp:inline>
        </w:drawing>
      </w:r>
    </w:p>
    <w:p w14:paraId="57590049" w14:textId="77777777" w:rsidR="00453C4C" w:rsidRDefault="00453C4C" w:rsidP="00B9151F">
      <w:pPr>
        <w:pStyle w:val="NoSpacing"/>
        <w:rPr>
          <w:sz w:val="24"/>
          <w:szCs w:val="24"/>
        </w:rPr>
      </w:pPr>
    </w:p>
    <w:p w14:paraId="0C5B615A" w14:textId="77777777" w:rsidR="00190EE8" w:rsidRDefault="00190EE8" w:rsidP="00AF77AF">
      <w:pPr>
        <w:pStyle w:val="NoSpacing"/>
        <w:jc w:val="center"/>
        <w:rPr>
          <w:rFonts w:ascii="Times New Roman" w:hAnsi="Times New Roman" w:cs="Times New Roman"/>
          <w:b/>
          <w:sz w:val="28"/>
          <w:szCs w:val="28"/>
        </w:rPr>
      </w:pPr>
    </w:p>
    <w:p w14:paraId="792F1AA2" w14:textId="77777777" w:rsidR="00190EE8" w:rsidRDefault="00190EE8" w:rsidP="00AF77AF">
      <w:pPr>
        <w:pStyle w:val="NoSpacing"/>
        <w:jc w:val="center"/>
        <w:rPr>
          <w:rFonts w:ascii="Times New Roman" w:hAnsi="Times New Roman" w:cs="Times New Roman"/>
          <w:b/>
          <w:sz w:val="28"/>
          <w:szCs w:val="28"/>
        </w:rPr>
      </w:pPr>
    </w:p>
    <w:p w14:paraId="1A499DFC" w14:textId="77777777" w:rsidR="00190EE8" w:rsidRDefault="00190EE8" w:rsidP="00AF77AF">
      <w:pPr>
        <w:pStyle w:val="NoSpacing"/>
        <w:jc w:val="center"/>
        <w:rPr>
          <w:rFonts w:ascii="Times New Roman" w:hAnsi="Times New Roman" w:cs="Times New Roman"/>
          <w:b/>
          <w:sz w:val="28"/>
          <w:szCs w:val="28"/>
        </w:rPr>
      </w:pPr>
    </w:p>
    <w:p w14:paraId="5E7E3C41" w14:textId="77777777" w:rsidR="00190EE8" w:rsidRDefault="00190EE8" w:rsidP="00AF77AF">
      <w:pPr>
        <w:pStyle w:val="NoSpacing"/>
        <w:jc w:val="center"/>
        <w:rPr>
          <w:rFonts w:ascii="Times New Roman" w:hAnsi="Times New Roman" w:cs="Times New Roman"/>
          <w:b/>
          <w:sz w:val="28"/>
          <w:szCs w:val="28"/>
        </w:rPr>
      </w:pPr>
    </w:p>
    <w:p w14:paraId="4FD3C740" w14:textId="77777777" w:rsidR="001C05AB" w:rsidRDefault="001C05AB" w:rsidP="00AF77AF">
      <w:pPr>
        <w:pStyle w:val="NoSpacing"/>
        <w:jc w:val="center"/>
        <w:rPr>
          <w:rFonts w:ascii="Times New Roman" w:hAnsi="Times New Roman" w:cs="Times New Roman"/>
          <w:b/>
          <w:sz w:val="28"/>
          <w:szCs w:val="28"/>
        </w:rPr>
      </w:pPr>
    </w:p>
    <w:p w14:paraId="0A8FB952" w14:textId="77777777" w:rsidR="001C05AB" w:rsidRDefault="001C05AB" w:rsidP="00AF77AF">
      <w:pPr>
        <w:pStyle w:val="NoSpacing"/>
        <w:jc w:val="center"/>
        <w:rPr>
          <w:rFonts w:ascii="Times New Roman" w:hAnsi="Times New Roman" w:cs="Times New Roman"/>
          <w:b/>
          <w:sz w:val="28"/>
          <w:szCs w:val="28"/>
        </w:rPr>
      </w:pPr>
    </w:p>
    <w:p w14:paraId="57499FE4" w14:textId="209BA8EC" w:rsidR="00AF77AF" w:rsidRDefault="00AF77AF" w:rsidP="00FA059A">
      <w:pPr>
        <w:pStyle w:val="NoSpacing"/>
        <w:pBdr>
          <w:bottom w:val="single" w:sz="12" w:space="1" w:color="auto"/>
        </w:pBdr>
        <w:rPr>
          <w:rFonts w:ascii="Times New Roman" w:hAnsi="Times New Roman" w:cs="Times New Roman"/>
          <w:b/>
          <w:sz w:val="28"/>
          <w:szCs w:val="28"/>
        </w:rPr>
      </w:pPr>
      <w:r w:rsidRPr="00337E37">
        <w:rPr>
          <w:rFonts w:ascii="Times New Roman" w:hAnsi="Times New Roman" w:cs="Times New Roman"/>
          <w:b/>
          <w:sz w:val="28"/>
          <w:szCs w:val="28"/>
        </w:rPr>
        <w:lastRenderedPageBreak/>
        <w:t xml:space="preserve">Recognition and </w:t>
      </w:r>
      <w:r w:rsidR="00C236C3">
        <w:rPr>
          <w:rFonts w:ascii="Times New Roman" w:hAnsi="Times New Roman" w:cs="Times New Roman"/>
          <w:b/>
          <w:sz w:val="28"/>
          <w:szCs w:val="28"/>
        </w:rPr>
        <w:t>A</w:t>
      </w:r>
      <w:r w:rsidRPr="00337E37">
        <w:rPr>
          <w:rFonts w:ascii="Times New Roman" w:hAnsi="Times New Roman" w:cs="Times New Roman"/>
          <w:b/>
          <w:sz w:val="28"/>
          <w:szCs w:val="28"/>
        </w:rPr>
        <w:t>wards</w:t>
      </w:r>
    </w:p>
    <w:p w14:paraId="6C57C439" w14:textId="77777777" w:rsidR="00654FE2" w:rsidRPr="00666F61" w:rsidRDefault="00654FE2" w:rsidP="00AF77AF">
      <w:pPr>
        <w:pStyle w:val="NoSpacing"/>
        <w:jc w:val="center"/>
        <w:rPr>
          <w:rFonts w:ascii="Times New Roman" w:hAnsi="Times New Roman" w:cs="Times New Roman"/>
          <w:b/>
          <w:bCs/>
          <w:sz w:val="28"/>
          <w:szCs w:val="28"/>
        </w:rPr>
      </w:pPr>
    </w:p>
    <w:p w14:paraId="43E23B2B" w14:textId="62B5DA3E" w:rsidR="00654FE2" w:rsidRPr="00C236C3" w:rsidRDefault="00C236C3" w:rsidP="00FA059A">
      <w:pPr>
        <w:rPr>
          <w:b/>
          <w:bCs/>
          <w:sz w:val="24"/>
          <w:szCs w:val="24"/>
          <w:u w:val="single"/>
        </w:rPr>
      </w:pPr>
      <w:r w:rsidRPr="00C236C3">
        <w:rPr>
          <w:b/>
          <w:bCs/>
          <w:sz w:val="24"/>
          <w:szCs w:val="24"/>
          <w:u w:val="single"/>
        </w:rPr>
        <w:t>LIFE SAVING AWARD</w:t>
      </w:r>
    </w:p>
    <w:p w14:paraId="5D5585D6" w14:textId="77777777" w:rsidR="00654FE2" w:rsidRPr="00337E37" w:rsidRDefault="00654FE2" w:rsidP="00654FE2">
      <w:pPr>
        <w:pStyle w:val="NoSpacing"/>
      </w:pPr>
      <w:r>
        <w:t>On May 30, 2020, Ptl. Nick Brady responded to the 200 block of 26</w:t>
      </w:r>
      <w:r w:rsidRPr="00654FE2">
        <w:rPr>
          <w:vertAlign w:val="superscript"/>
        </w:rPr>
        <w:t>th</w:t>
      </w:r>
      <w:r>
        <w:t xml:space="preserve"> street for two unconscious, unresponsive individuals.  Ptl. Brady found both patients with no pulse.  He immediately assessed the scene, then began CPR on one of the patients and directed a citizen to begin CPR on the other.  Ptl. Brady administered the AED by delivering a shock, then resuming CPR.  Moments later, a pulse was obtained on both patients. They were air lifted to the Atlantic City trauma Center and later made a full recovery.  It was discovered that the patients were cleaning windows and when moving their ladder made contact with an electrical wire causing both to be electrocuted.  The quick response and actions of Ptl. Brady resulted in both patients being alive today. </w:t>
      </w:r>
    </w:p>
    <w:p w14:paraId="3D404BC9" w14:textId="77777777" w:rsidR="00AF77AF" w:rsidRDefault="00AF77AF" w:rsidP="00AF77AF">
      <w:pPr>
        <w:pStyle w:val="NoSpacing"/>
        <w:rPr>
          <w:sz w:val="24"/>
          <w:szCs w:val="24"/>
        </w:rPr>
      </w:pPr>
    </w:p>
    <w:p w14:paraId="05693B33" w14:textId="77777777" w:rsidR="005633CE" w:rsidRPr="00AF77AF" w:rsidRDefault="005633CE" w:rsidP="00013739">
      <w:pPr>
        <w:rPr>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3333A4CE" wp14:editId="5F4635BF">
                <wp:simplePos x="0" y="0"/>
                <wp:positionH relativeFrom="column">
                  <wp:posOffset>9525</wp:posOffset>
                </wp:positionH>
                <wp:positionV relativeFrom="paragraph">
                  <wp:posOffset>74295</wp:posOffset>
                </wp:positionV>
                <wp:extent cx="61722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EF3A18E">
              <v:line id="Straight Connector 2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75pt,5.85pt" to="486.75pt,5.85pt" w14:anchorId="7B83A2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"/>
            </w:pict>
          </mc:Fallback>
        </mc:AlternateContent>
      </w:r>
    </w:p>
    <w:p w14:paraId="43E6B350" w14:textId="77777777" w:rsidR="00C236C3" w:rsidRDefault="00C236C3" w:rsidP="00C236C3">
      <w:pPr>
        <w:tabs>
          <w:tab w:val="left" w:pos="5355"/>
        </w:tabs>
        <w:rPr>
          <w:b/>
          <w:bCs/>
          <w:sz w:val="32"/>
          <w:szCs w:val="32"/>
        </w:rPr>
      </w:pPr>
    </w:p>
    <w:p w14:paraId="7BE3668F" w14:textId="4AC5BF16" w:rsidR="00C236C3" w:rsidRPr="00C236C3" w:rsidRDefault="00C236C3" w:rsidP="00C236C3">
      <w:pPr>
        <w:tabs>
          <w:tab w:val="left" w:pos="5355"/>
        </w:tabs>
        <w:rPr>
          <w:b/>
          <w:bCs/>
          <w:sz w:val="24"/>
          <w:szCs w:val="24"/>
          <w:u w:val="single"/>
        </w:rPr>
      </w:pPr>
      <w:r w:rsidRPr="00C236C3">
        <w:rPr>
          <w:b/>
          <w:bCs/>
          <w:sz w:val="24"/>
          <w:szCs w:val="24"/>
          <w:u w:val="single"/>
        </w:rPr>
        <w:t>WALL OF HONOR</w:t>
      </w:r>
    </w:p>
    <w:p w14:paraId="383CE76B" w14:textId="721E495C" w:rsidR="00C236C3" w:rsidRDefault="00C236C3" w:rsidP="00C236C3">
      <w:pPr>
        <w:tabs>
          <w:tab w:val="left" w:pos="5355"/>
        </w:tabs>
        <w:spacing w:after="0"/>
      </w:pPr>
      <w:r w:rsidRPr="00C236C3">
        <w:t>In February of 2020, a ‘Wall of Honor’ was completed in the main hallway of the Avalon Police</w:t>
      </w:r>
    </w:p>
    <w:p w14:paraId="5DE2818B" w14:textId="0EF14749" w:rsidR="00C236C3" w:rsidRPr="00C236C3" w:rsidRDefault="00C236C3" w:rsidP="00C236C3">
      <w:pPr>
        <w:tabs>
          <w:tab w:val="left" w:pos="5355"/>
        </w:tabs>
        <w:spacing w:after="0"/>
      </w:pPr>
      <w:r w:rsidRPr="00C236C3">
        <w:t xml:space="preserve">Department. It honors the dedication and duty of Avalon Police Officers with 25 years or more of </w:t>
      </w:r>
      <w:r>
        <w:t xml:space="preserve">     </w:t>
      </w:r>
      <w:r w:rsidRPr="00C236C3">
        <w:t>service.</w:t>
      </w:r>
    </w:p>
    <w:p w14:paraId="5590AC9A" w14:textId="77777777" w:rsidR="00C236C3" w:rsidRDefault="00C236C3" w:rsidP="00C236C3">
      <w:pPr>
        <w:tabs>
          <w:tab w:val="left" w:pos="5355"/>
        </w:tabs>
        <w:rPr>
          <w:sz w:val="24"/>
          <w:szCs w:val="24"/>
        </w:rPr>
      </w:pPr>
    </w:p>
    <w:p w14:paraId="2A3A7A7F" w14:textId="77777777" w:rsidR="00C236C3" w:rsidRPr="00A02D7A" w:rsidRDefault="00C236C3" w:rsidP="00C236C3">
      <w:pPr>
        <w:tabs>
          <w:tab w:val="left" w:pos="5355"/>
        </w:tabs>
        <w:jc w:val="center"/>
        <w:rPr>
          <w:b/>
          <w:bCs/>
          <w:sz w:val="24"/>
          <w:szCs w:val="24"/>
        </w:rPr>
      </w:pPr>
      <w:r w:rsidRPr="00A02D7A">
        <w:rPr>
          <w:b/>
          <w:bCs/>
          <w:noProof/>
          <w:sz w:val="24"/>
          <w:szCs w:val="24"/>
        </w:rPr>
        <w:drawing>
          <wp:anchor distT="0" distB="0" distL="114300" distR="114300" simplePos="0" relativeHeight="251676672" behindDoc="0" locked="0" layoutInCell="1" allowOverlap="1" wp14:anchorId="207A18DB" wp14:editId="07183E50">
            <wp:simplePos x="0" y="0"/>
            <wp:positionH relativeFrom="column">
              <wp:posOffset>485775</wp:posOffset>
            </wp:positionH>
            <wp:positionV relativeFrom="paragraph">
              <wp:posOffset>23495</wp:posOffset>
            </wp:positionV>
            <wp:extent cx="2305050" cy="17475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505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D7A">
        <w:rPr>
          <w:b/>
          <w:bCs/>
          <w:noProof/>
          <w:sz w:val="24"/>
          <w:szCs w:val="24"/>
        </w:rPr>
        <w:drawing>
          <wp:inline distT="0" distB="0" distL="0" distR="0" wp14:anchorId="481B31BE" wp14:editId="56502615">
            <wp:extent cx="2190750" cy="17665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1772" cy="1767394"/>
                    </a:xfrm>
                    <a:prstGeom prst="rect">
                      <a:avLst/>
                    </a:prstGeom>
                    <a:noFill/>
                    <a:ln>
                      <a:noFill/>
                    </a:ln>
                  </pic:spPr>
                </pic:pic>
              </a:graphicData>
            </a:graphic>
          </wp:inline>
        </w:drawing>
      </w:r>
    </w:p>
    <w:p w14:paraId="2394AF6C" w14:textId="77777777" w:rsidR="00666F61" w:rsidRDefault="00C563C5" w:rsidP="00C563C5">
      <w:pPr>
        <w:pStyle w:val="NoSpacing"/>
        <w:ind w:left="2160" w:firstLine="720"/>
        <w:rPr>
          <w:rFonts w:ascii="Times New Roman" w:hAnsi="Times New Roman" w:cs="Times New Roman"/>
          <w:b/>
          <w:sz w:val="28"/>
          <w:szCs w:val="28"/>
        </w:rPr>
      </w:pPr>
      <w:r>
        <w:rPr>
          <w:rFonts w:ascii="Times New Roman" w:hAnsi="Times New Roman" w:cs="Times New Roman"/>
          <w:b/>
          <w:sz w:val="28"/>
          <w:szCs w:val="28"/>
        </w:rPr>
        <w:t xml:space="preserve">  </w:t>
      </w:r>
    </w:p>
    <w:p w14:paraId="08EB21B3" w14:textId="77777777" w:rsidR="00666F61" w:rsidRDefault="00666F61" w:rsidP="00C563C5">
      <w:pPr>
        <w:pStyle w:val="NoSpacing"/>
        <w:ind w:left="2160" w:firstLine="720"/>
        <w:rPr>
          <w:rFonts w:ascii="Times New Roman" w:hAnsi="Times New Roman" w:cs="Times New Roman"/>
          <w:b/>
          <w:sz w:val="28"/>
          <w:szCs w:val="28"/>
        </w:rPr>
      </w:pPr>
    </w:p>
    <w:p w14:paraId="0EA72E89" w14:textId="77777777" w:rsidR="00666F61" w:rsidRDefault="00666F61" w:rsidP="00C563C5">
      <w:pPr>
        <w:pStyle w:val="NoSpacing"/>
        <w:ind w:left="2160" w:firstLine="720"/>
        <w:rPr>
          <w:rFonts w:ascii="Times New Roman" w:hAnsi="Times New Roman" w:cs="Times New Roman"/>
          <w:b/>
          <w:sz w:val="28"/>
          <w:szCs w:val="28"/>
        </w:rPr>
      </w:pPr>
    </w:p>
    <w:p w14:paraId="282BECA4" w14:textId="77777777" w:rsidR="00666F61" w:rsidRDefault="00666F61" w:rsidP="00C563C5">
      <w:pPr>
        <w:pStyle w:val="NoSpacing"/>
        <w:ind w:left="2160" w:firstLine="720"/>
        <w:rPr>
          <w:rFonts w:ascii="Times New Roman" w:hAnsi="Times New Roman" w:cs="Times New Roman"/>
          <w:b/>
          <w:sz w:val="28"/>
          <w:szCs w:val="28"/>
        </w:rPr>
      </w:pPr>
    </w:p>
    <w:p w14:paraId="1184C095" w14:textId="77777777" w:rsidR="00666F61" w:rsidRDefault="00666F61" w:rsidP="00C563C5">
      <w:pPr>
        <w:pStyle w:val="NoSpacing"/>
        <w:ind w:left="2160" w:firstLine="720"/>
        <w:rPr>
          <w:rFonts w:ascii="Times New Roman" w:hAnsi="Times New Roman" w:cs="Times New Roman"/>
          <w:b/>
          <w:sz w:val="28"/>
          <w:szCs w:val="28"/>
        </w:rPr>
      </w:pPr>
    </w:p>
    <w:p w14:paraId="2C022112" w14:textId="77777777" w:rsidR="00666F61" w:rsidRDefault="00666F61" w:rsidP="00C563C5">
      <w:pPr>
        <w:pStyle w:val="NoSpacing"/>
        <w:ind w:left="2160" w:firstLine="720"/>
        <w:rPr>
          <w:rFonts w:ascii="Times New Roman" w:hAnsi="Times New Roman" w:cs="Times New Roman"/>
          <w:b/>
          <w:sz w:val="28"/>
          <w:szCs w:val="28"/>
        </w:rPr>
      </w:pPr>
    </w:p>
    <w:p w14:paraId="79EEC9CF" w14:textId="77777777" w:rsidR="00666F61" w:rsidRDefault="00666F61" w:rsidP="00C563C5">
      <w:pPr>
        <w:pStyle w:val="NoSpacing"/>
        <w:ind w:left="2160" w:firstLine="720"/>
        <w:rPr>
          <w:rFonts w:ascii="Times New Roman" w:hAnsi="Times New Roman" w:cs="Times New Roman"/>
          <w:b/>
          <w:sz w:val="28"/>
          <w:szCs w:val="28"/>
        </w:rPr>
      </w:pPr>
    </w:p>
    <w:p w14:paraId="78C1D859" w14:textId="77777777" w:rsidR="004F2924" w:rsidRDefault="004F2924" w:rsidP="00C563C5">
      <w:pPr>
        <w:pStyle w:val="NoSpacing"/>
        <w:ind w:left="2160" w:firstLine="720"/>
        <w:rPr>
          <w:rFonts w:ascii="Times New Roman" w:hAnsi="Times New Roman" w:cs="Times New Roman"/>
          <w:b/>
          <w:sz w:val="28"/>
          <w:szCs w:val="28"/>
        </w:rPr>
      </w:pPr>
    </w:p>
    <w:p w14:paraId="3A138E39" w14:textId="77777777" w:rsidR="00C236C3" w:rsidRDefault="00C236C3" w:rsidP="00C236C3">
      <w:pPr>
        <w:pStyle w:val="NoSpacing"/>
        <w:rPr>
          <w:rFonts w:ascii="Times New Roman" w:hAnsi="Times New Roman" w:cs="Times New Roman"/>
          <w:b/>
          <w:sz w:val="28"/>
          <w:szCs w:val="28"/>
        </w:rPr>
      </w:pPr>
    </w:p>
    <w:p w14:paraId="1A38BABD" w14:textId="47BC3A3D" w:rsidR="00973125" w:rsidRDefault="007D49E8" w:rsidP="009168B1">
      <w:pPr>
        <w:pStyle w:val="NoSpacing"/>
        <w:ind w:left="2880"/>
        <w:rPr>
          <w:rFonts w:ascii="Times New Roman" w:hAnsi="Times New Roman" w:cs="Times New Roman"/>
          <w:b/>
          <w:sz w:val="28"/>
          <w:szCs w:val="28"/>
        </w:rPr>
      </w:pPr>
      <w:r>
        <w:rPr>
          <w:rFonts w:ascii="Times New Roman" w:hAnsi="Times New Roman" w:cs="Times New Roman"/>
          <w:b/>
          <w:sz w:val="28"/>
          <w:szCs w:val="28"/>
        </w:rPr>
        <w:lastRenderedPageBreak/>
        <w:t>Bicycle E</w:t>
      </w:r>
      <w:r w:rsidR="00973125" w:rsidRPr="00337E37">
        <w:rPr>
          <w:rFonts w:ascii="Times New Roman" w:hAnsi="Times New Roman" w:cs="Times New Roman"/>
          <w:b/>
          <w:sz w:val="28"/>
          <w:szCs w:val="28"/>
        </w:rPr>
        <w:t>nforcement</w:t>
      </w:r>
    </w:p>
    <w:p w14:paraId="34959D4B" w14:textId="77777777" w:rsidR="00B937AB" w:rsidRPr="00337E37" w:rsidRDefault="00B937AB" w:rsidP="0049045B">
      <w:pPr>
        <w:pStyle w:val="NoSpacing"/>
        <w:jc w:val="center"/>
        <w:rPr>
          <w:rFonts w:ascii="Times New Roman" w:hAnsi="Times New Roman" w:cs="Times New Roman"/>
          <w:b/>
          <w:sz w:val="28"/>
          <w:szCs w:val="28"/>
        </w:rPr>
      </w:pPr>
    </w:p>
    <w:p w14:paraId="1936A69F" w14:textId="1687E7FB" w:rsidR="00973125" w:rsidRDefault="00654FE2" w:rsidP="00076C28">
      <w:pPr>
        <w:pStyle w:val="NoSpacing"/>
        <w:rPr>
          <w:b/>
          <w:sz w:val="32"/>
          <w:szCs w:val="32"/>
        </w:rPr>
      </w:pPr>
      <w:r>
        <w:t>B</w:t>
      </w:r>
      <w:r w:rsidR="009825D0">
        <w:t xml:space="preserve">icycle safety </w:t>
      </w:r>
      <w:r>
        <w:t>remains</w:t>
      </w:r>
      <w:r w:rsidR="009825D0">
        <w:t xml:space="preserve"> a top priority.   </w:t>
      </w:r>
      <w:r w:rsidR="00076C28">
        <w:t xml:space="preserve">For many years there has been an increased number of bicycles on the roadway.  Many of these bicyclist were violating the laws of the road as well as putting themselves or others in </w:t>
      </w:r>
      <w:r w:rsidR="0081140C">
        <w:t xml:space="preserve">a </w:t>
      </w:r>
      <w:r w:rsidR="00076C28">
        <w:t xml:space="preserve">dangerous situation. </w:t>
      </w:r>
      <w:r w:rsidR="009825D0">
        <w:t>We made significant changes to the way we deploy officers and their assignments to combat this problem.</w:t>
      </w:r>
      <w:r w:rsidR="001C05AB">
        <w:t xml:space="preserve">   The primary strategy</w:t>
      </w:r>
      <w:r w:rsidR="00076C28">
        <w:t xml:space="preserve"> is</w:t>
      </w:r>
      <w:r w:rsidR="009825D0">
        <w:t xml:space="preserve"> to educate bicyclists on the laws and dangers of operating bikes in an unsafe manner.  Safety of the citizens is the driving force </w:t>
      </w:r>
      <w:r>
        <w:t>behind this initiative.  In 2020</w:t>
      </w:r>
      <w:r w:rsidR="005A1D00">
        <w:t>,</w:t>
      </w:r>
      <w:r>
        <w:t xml:space="preserve"> there were </w:t>
      </w:r>
      <w:r w:rsidR="00666F61">
        <w:t>1</w:t>
      </w:r>
      <w:r w:rsidR="005A1D00">
        <w:t>197</w:t>
      </w:r>
      <w:r w:rsidR="009825D0">
        <w:t xml:space="preserve"> </w:t>
      </w:r>
      <w:r>
        <w:t>stops conducted on bicyclists</w:t>
      </w:r>
      <w:r w:rsidR="005A1D00">
        <w:t>, resulting in 1880 warnings given</w:t>
      </w:r>
      <w:r w:rsidR="00AE45E7">
        <w:t>, as some stops had multiple bicyclists</w:t>
      </w:r>
      <w:r>
        <w:t xml:space="preserve">.  </w:t>
      </w:r>
      <w:r w:rsidR="00076C28">
        <w:t xml:space="preserve">Each of these stops resulted in, at minimum, the operator being explained the laws and dangers of unsafe riding, and provided a safety card with important information.  These stops also increase officer / citizen contacts which strengthen our community relationships. </w:t>
      </w:r>
      <w:r w:rsidR="0071760E">
        <w:t xml:space="preserve">The number of stops and warnings was slightly less than previous years, primarily due to </w:t>
      </w:r>
      <w:r w:rsidR="00E30F86">
        <w:t xml:space="preserve">circumstances related to Covid-19. </w:t>
      </w:r>
    </w:p>
    <w:p w14:paraId="7BD58BA2" w14:textId="77777777" w:rsidR="00973125" w:rsidRDefault="00973125" w:rsidP="0049045B">
      <w:pPr>
        <w:pStyle w:val="NoSpacing"/>
        <w:jc w:val="center"/>
        <w:rPr>
          <w:b/>
          <w:sz w:val="32"/>
          <w:szCs w:val="32"/>
        </w:rPr>
      </w:pPr>
    </w:p>
    <w:p w14:paraId="4357A966" w14:textId="77777777" w:rsidR="00076C28" w:rsidRDefault="00076C28" w:rsidP="0049045B">
      <w:pPr>
        <w:pStyle w:val="NoSpacing"/>
        <w:jc w:val="center"/>
        <w:rPr>
          <w:b/>
          <w:sz w:val="32"/>
          <w:szCs w:val="32"/>
        </w:rPr>
      </w:pPr>
    </w:p>
    <w:p w14:paraId="44690661" w14:textId="77777777" w:rsidR="00190EE8" w:rsidRDefault="00190EE8" w:rsidP="0049045B">
      <w:pPr>
        <w:pStyle w:val="NoSpacing"/>
        <w:jc w:val="center"/>
        <w:rPr>
          <w:rFonts w:ascii="Times New Roman" w:hAnsi="Times New Roman" w:cs="Times New Roman"/>
          <w:b/>
          <w:sz w:val="28"/>
          <w:szCs w:val="28"/>
        </w:rPr>
      </w:pPr>
    </w:p>
    <w:p w14:paraId="74539910" w14:textId="77777777" w:rsidR="00190EE8" w:rsidRDefault="00190EE8" w:rsidP="0049045B">
      <w:pPr>
        <w:pStyle w:val="NoSpacing"/>
        <w:jc w:val="center"/>
        <w:rPr>
          <w:rFonts w:ascii="Times New Roman" w:hAnsi="Times New Roman" w:cs="Times New Roman"/>
          <w:b/>
          <w:sz w:val="28"/>
          <w:szCs w:val="28"/>
        </w:rPr>
      </w:pPr>
    </w:p>
    <w:p w14:paraId="71B7B40D" w14:textId="1096DB79" w:rsidR="00666F61" w:rsidRDefault="005A1D00" w:rsidP="005A1D00">
      <w:pPr>
        <w:pStyle w:val="NoSpacing"/>
        <w:ind w:left="2880"/>
        <w:rPr>
          <w:rFonts w:ascii="Times New Roman" w:hAnsi="Times New Roman" w:cs="Times New Roman"/>
          <w:b/>
          <w:sz w:val="28"/>
          <w:szCs w:val="28"/>
        </w:rPr>
      </w:pPr>
      <w:r>
        <w:rPr>
          <w:rFonts w:ascii="Times New Roman" w:hAnsi="Times New Roman" w:cs="Times New Roman"/>
          <w:b/>
          <w:sz w:val="28"/>
          <w:szCs w:val="28"/>
        </w:rPr>
        <w:t xml:space="preserve">        Bicycle Violations</w:t>
      </w:r>
    </w:p>
    <w:p w14:paraId="4BE50D05" w14:textId="77777777" w:rsidR="00666F61" w:rsidRDefault="00666F61" w:rsidP="00666F61">
      <w:pPr>
        <w:pStyle w:val="NoSpacing"/>
        <w:ind w:left="3600"/>
        <w:rPr>
          <w:rFonts w:ascii="Times New Roman" w:hAnsi="Times New Roman" w:cs="Times New Roman"/>
          <w:b/>
          <w:sz w:val="28"/>
          <w:szCs w:val="28"/>
        </w:rPr>
      </w:pPr>
    </w:p>
    <w:p w14:paraId="593F7D10" w14:textId="2EDDD8C4" w:rsidR="00666F61" w:rsidRDefault="005A1D00" w:rsidP="005A1D00">
      <w:pPr>
        <w:pStyle w:val="NoSpacing"/>
        <w:rPr>
          <w:rFonts w:ascii="Times New Roman" w:hAnsi="Times New Roman" w:cs="Times New Roman"/>
          <w:b/>
          <w:sz w:val="28"/>
          <w:szCs w:val="28"/>
        </w:rPr>
      </w:pPr>
      <w:r>
        <w:rPr>
          <w:noProof/>
        </w:rPr>
        <w:drawing>
          <wp:inline distT="0" distB="0" distL="0" distR="0" wp14:anchorId="0FD195B2" wp14:editId="541CCC23">
            <wp:extent cx="5705475" cy="3038475"/>
            <wp:effectExtent l="0" t="0" r="9525" b="9525"/>
            <wp:docPr id="47" name="Chart 4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A034B21" w14:textId="1B88F55E" w:rsidR="00666F61" w:rsidRDefault="00666F61" w:rsidP="00666F61">
      <w:pPr>
        <w:pStyle w:val="NoSpacing"/>
        <w:ind w:left="3600"/>
        <w:rPr>
          <w:rFonts w:ascii="Times New Roman" w:hAnsi="Times New Roman" w:cs="Times New Roman"/>
          <w:b/>
          <w:sz w:val="28"/>
          <w:szCs w:val="28"/>
        </w:rPr>
      </w:pPr>
    </w:p>
    <w:p w14:paraId="36E21FDC" w14:textId="77777777" w:rsidR="00666F61" w:rsidRDefault="00666F61" w:rsidP="00666F61">
      <w:pPr>
        <w:pStyle w:val="NoSpacing"/>
        <w:ind w:left="3600"/>
        <w:rPr>
          <w:rFonts w:ascii="Times New Roman" w:hAnsi="Times New Roman" w:cs="Times New Roman"/>
          <w:b/>
          <w:sz w:val="28"/>
          <w:szCs w:val="28"/>
        </w:rPr>
      </w:pPr>
    </w:p>
    <w:p w14:paraId="6D9938AB" w14:textId="77777777" w:rsidR="00666F61" w:rsidRDefault="00666F61" w:rsidP="00666F61">
      <w:pPr>
        <w:pStyle w:val="NoSpacing"/>
        <w:ind w:left="3600"/>
        <w:rPr>
          <w:rFonts w:ascii="Times New Roman" w:hAnsi="Times New Roman" w:cs="Times New Roman"/>
          <w:b/>
          <w:sz w:val="28"/>
          <w:szCs w:val="28"/>
        </w:rPr>
      </w:pPr>
    </w:p>
    <w:p w14:paraId="2791D962" w14:textId="77777777" w:rsidR="00666F61" w:rsidRDefault="00666F61" w:rsidP="00666F61">
      <w:pPr>
        <w:pStyle w:val="NoSpacing"/>
        <w:ind w:left="3600"/>
        <w:rPr>
          <w:rFonts w:ascii="Times New Roman" w:hAnsi="Times New Roman" w:cs="Times New Roman"/>
          <w:b/>
          <w:sz w:val="28"/>
          <w:szCs w:val="28"/>
        </w:rPr>
      </w:pPr>
    </w:p>
    <w:p w14:paraId="0C26E583" w14:textId="77777777" w:rsidR="00666F61" w:rsidRDefault="00666F61" w:rsidP="005A1D00">
      <w:pPr>
        <w:pStyle w:val="NoSpacing"/>
        <w:rPr>
          <w:rFonts w:ascii="Times New Roman" w:hAnsi="Times New Roman" w:cs="Times New Roman"/>
          <w:b/>
          <w:sz w:val="28"/>
          <w:szCs w:val="28"/>
        </w:rPr>
      </w:pPr>
    </w:p>
    <w:p w14:paraId="5FB663F5" w14:textId="77777777" w:rsidR="00666F61" w:rsidRDefault="00666F61" w:rsidP="00666F61">
      <w:pPr>
        <w:pStyle w:val="NoSpacing"/>
        <w:ind w:left="3600"/>
        <w:rPr>
          <w:rFonts w:ascii="Times New Roman" w:hAnsi="Times New Roman" w:cs="Times New Roman"/>
          <w:b/>
          <w:sz w:val="28"/>
          <w:szCs w:val="28"/>
        </w:rPr>
      </w:pPr>
    </w:p>
    <w:p w14:paraId="55B33694" w14:textId="77777777" w:rsidR="00654FE2" w:rsidRDefault="00654FE2" w:rsidP="00077D3C">
      <w:pPr>
        <w:pStyle w:val="NoSpacing"/>
      </w:pPr>
    </w:p>
    <w:p w14:paraId="64282C9B" w14:textId="7E855F7B" w:rsidR="00E817CF" w:rsidRPr="002B5B09" w:rsidRDefault="00E817CF" w:rsidP="00077D3C">
      <w:pPr>
        <w:pStyle w:val="NoSpacing"/>
        <w:pBdr>
          <w:bottom w:val="single" w:sz="12" w:space="1" w:color="auto"/>
        </w:pBdr>
        <w:rPr>
          <w:b/>
          <w:sz w:val="28"/>
          <w:szCs w:val="28"/>
        </w:rPr>
      </w:pPr>
      <w:r w:rsidRPr="002B5B09">
        <w:rPr>
          <w:b/>
          <w:sz w:val="28"/>
          <w:szCs w:val="28"/>
        </w:rPr>
        <w:lastRenderedPageBreak/>
        <w:t>GOALS AND OBJECTIVES</w:t>
      </w:r>
      <w:r w:rsidR="00CE4CA9">
        <w:rPr>
          <w:b/>
          <w:sz w:val="28"/>
          <w:szCs w:val="28"/>
        </w:rPr>
        <w:t xml:space="preserve"> FOR 2021</w:t>
      </w:r>
    </w:p>
    <w:p w14:paraId="7C0F92CF" w14:textId="77777777" w:rsidR="002B5B09" w:rsidRPr="00007281" w:rsidRDefault="002B5B09" w:rsidP="00077D3C">
      <w:pPr>
        <w:pStyle w:val="NoSpacing"/>
        <w:rPr>
          <w:b/>
        </w:rPr>
      </w:pPr>
    </w:p>
    <w:p w14:paraId="4455F193" w14:textId="77777777" w:rsidR="005B4C51" w:rsidRDefault="005B4C51" w:rsidP="00077D3C">
      <w:pPr>
        <w:pStyle w:val="NoSpacing"/>
      </w:pPr>
    </w:p>
    <w:p w14:paraId="41478E5B" w14:textId="642FC53E" w:rsidR="002B5B09" w:rsidRDefault="002B5B09" w:rsidP="00077D3C">
      <w:pPr>
        <w:pStyle w:val="NoSpacing"/>
      </w:pPr>
      <w:r>
        <w:t xml:space="preserve">Maintaining accreditation is a priority.  This is a never ending process of updating policies to the best standards and practices.  Accreditation has changed this department into the professional organization it is today.  The next accreditation process will be in June of 2022.  We are currently on track for complying with each of the standards. </w:t>
      </w:r>
      <w:r w:rsidR="009168B1">
        <w:t xml:space="preserve"> We recently purchased an upgrade to our records management system to allow for seamless transition of files to the accreditation committee to streamline the process.  The last process resulted in the APD being in 100% compliance.  I expect the next process to yield the same results.  </w:t>
      </w:r>
    </w:p>
    <w:p w14:paraId="1C432593" w14:textId="77777777" w:rsidR="002B5B09" w:rsidRDefault="002B5B09" w:rsidP="00077D3C">
      <w:pPr>
        <w:pStyle w:val="NoSpacing"/>
      </w:pPr>
    </w:p>
    <w:p w14:paraId="495FA695" w14:textId="7B199286" w:rsidR="005B4C51" w:rsidRDefault="002B5B09" w:rsidP="00077D3C">
      <w:pPr>
        <w:pStyle w:val="NoSpacing"/>
      </w:pPr>
      <w:r>
        <w:t>Community policing has always been important but it seems as though it is more important today than it was yesterday</w:t>
      </w:r>
      <w:r w:rsidR="009168B1">
        <w:t>.  As we have seen in 2020</w:t>
      </w:r>
      <w:r>
        <w:t xml:space="preserve"> with nationwide protests of police, it is imperative that we maintain the great relationship we have with the community</w:t>
      </w:r>
      <w:r w:rsidR="009168B1">
        <w:t xml:space="preserve"> of Avalon</w:t>
      </w:r>
      <w:r w:rsidR="00ED213B">
        <w:t>.  We in</w:t>
      </w:r>
      <w:r w:rsidR="007627F7">
        <w:t>tend to participate in as many</w:t>
      </w:r>
      <w:r w:rsidR="00ED213B">
        <w:t xml:space="preserve"> community events </w:t>
      </w:r>
      <w:r w:rsidR="007627F7">
        <w:t>as possible</w:t>
      </w:r>
      <w:r w:rsidR="00ED213B">
        <w:t xml:space="preserve"> to build community trust and relationships.  We hope to get back to normal and participate in person, however</w:t>
      </w:r>
      <w:r w:rsidR="007627F7">
        <w:t>,</w:t>
      </w:r>
      <w:r w:rsidR="00ED213B">
        <w:t xml:space="preserve"> we may have to </w:t>
      </w:r>
      <w:r w:rsidR="007627F7">
        <w:t xml:space="preserve">continue </w:t>
      </w:r>
      <w:r w:rsidR="00ED213B">
        <w:t>adapt</w:t>
      </w:r>
      <w:r w:rsidR="007627F7">
        <w:t>ing</w:t>
      </w:r>
      <w:r w:rsidR="00ED213B">
        <w:t xml:space="preserve"> to the pandemic</w:t>
      </w:r>
      <w:r w:rsidR="007627F7">
        <w:t xml:space="preserve"> and participate virtually</w:t>
      </w:r>
      <w:r w:rsidR="00ED213B">
        <w:t>.  We</w:t>
      </w:r>
      <w:r w:rsidR="007627F7">
        <w:t xml:space="preserve"> have many great events planned for 2021. </w:t>
      </w:r>
      <w:r w:rsidR="00ED213B">
        <w:t xml:space="preserve"> </w:t>
      </w:r>
    </w:p>
    <w:p w14:paraId="2BEF40CD" w14:textId="77777777" w:rsidR="002B5B09" w:rsidRDefault="002B5B09" w:rsidP="00077D3C">
      <w:pPr>
        <w:pStyle w:val="NoSpacing"/>
      </w:pPr>
    </w:p>
    <w:p w14:paraId="1495B432" w14:textId="5F9E1B26" w:rsidR="002B5B09" w:rsidRDefault="002B5B09" w:rsidP="00077D3C">
      <w:pPr>
        <w:pStyle w:val="NoSpacing"/>
      </w:pPr>
      <w:r>
        <w:t xml:space="preserve">Purchasing up to date equipment is necessary for efficient operations and complying with best practices.  In December of 2020, the APD purchased new body worn cameras for full-time officers.  Special officers are also equipped with body cams, however they will be utilizing an older model.  We have applied for a grant from the State of New Jersey for the acquisition of additional body cams for the remainder of the force.  </w:t>
      </w:r>
    </w:p>
    <w:p w14:paraId="11759CEB" w14:textId="77777777" w:rsidR="00A53623" w:rsidRDefault="00A53623" w:rsidP="00077D3C">
      <w:pPr>
        <w:pStyle w:val="NoSpacing"/>
      </w:pPr>
    </w:p>
    <w:p w14:paraId="6811AF0C" w14:textId="77777777" w:rsidR="00A53623" w:rsidRDefault="00A53623" w:rsidP="00077D3C">
      <w:pPr>
        <w:pStyle w:val="NoSpacing"/>
      </w:pPr>
    </w:p>
    <w:p w14:paraId="4F846AC1" w14:textId="77777777" w:rsidR="002B5B09" w:rsidRDefault="002B5B09" w:rsidP="00077D3C">
      <w:pPr>
        <w:pStyle w:val="NoSpacing"/>
      </w:pPr>
    </w:p>
    <w:p w14:paraId="260041CF" w14:textId="77777777" w:rsidR="002B5B09" w:rsidRDefault="002B5B09" w:rsidP="00077D3C">
      <w:pPr>
        <w:pStyle w:val="NoSpacing"/>
      </w:pPr>
    </w:p>
    <w:p w14:paraId="5982921E" w14:textId="1579452F" w:rsidR="00131701" w:rsidRPr="007D60F0" w:rsidRDefault="00131701" w:rsidP="00C1384E">
      <w:pPr>
        <w:pStyle w:val="NoSpacing"/>
        <w:ind w:left="2880" w:firstLine="720"/>
        <w:rPr>
          <w:rFonts w:ascii="Times New Roman" w:hAnsi="Times New Roman" w:cs="Times New Roman"/>
          <w:b/>
          <w:sz w:val="28"/>
          <w:szCs w:val="28"/>
        </w:rPr>
      </w:pPr>
      <w:r w:rsidRPr="007D60F0">
        <w:rPr>
          <w:rFonts w:ascii="Times New Roman" w:hAnsi="Times New Roman" w:cs="Times New Roman"/>
          <w:b/>
          <w:sz w:val="28"/>
          <w:szCs w:val="28"/>
        </w:rPr>
        <w:t>CONCLUSION</w:t>
      </w:r>
    </w:p>
    <w:p w14:paraId="7FD8715F" w14:textId="77777777" w:rsidR="00131701" w:rsidRDefault="00131701" w:rsidP="00131701">
      <w:pPr>
        <w:pStyle w:val="NoSpacing"/>
        <w:jc w:val="center"/>
        <w:rPr>
          <w:b/>
          <w:sz w:val="32"/>
          <w:szCs w:val="32"/>
        </w:rPr>
      </w:pPr>
    </w:p>
    <w:p w14:paraId="672E45D9" w14:textId="74C0023A" w:rsidR="00DB664C" w:rsidRDefault="00DB664C" w:rsidP="00DB664C">
      <w:pPr>
        <w:rPr>
          <w:sz w:val="24"/>
          <w:szCs w:val="24"/>
        </w:rPr>
      </w:pPr>
      <w:r>
        <w:t>Thank you for taking the time to review t</w:t>
      </w:r>
      <w:r w:rsidR="00013739">
        <w:t>he Avalon Police Department 2020</w:t>
      </w:r>
      <w:r w:rsidR="002003E4">
        <w:t xml:space="preserve"> Annual R</w:t>
      </w:r>
      <w:r>
        <w:t xml:space="preserve">eport. </w:t>
      </w:r>
      <w:r>
        <w:rPr>
          <w:sz w:val="24"/>
          <w:szCs w:val="24"/>
        </w:rPr>
        <w:t xml:space="preserve">I would like to thank Mayor Pagliughi, </w:t>
      </w:r>
      <w:r w:rsidR="00C1384E">
        <w:rPr>
          <w:sz w:val="24"/>
          <w:szCs w:val="24"/>
        </w:rPr>
        <w:t xml:space="preserve">Avalon </w:t>
      </w:r>
      <w:r>
        <w:rPr>
          <w:sz w:val="24"/>
          <w:szCs w:val="24"/>
        </w:rPr>
        <w:t xml:space="preserve">Borough Council members, </w:t>
      </w:r>
      <w:r w:rsidR="00C1384E">
        <w:rPr>
          <w:sz w:val="24"/>
          <w:szCs w:val="24"/>
        </w:rPr>
        <w:t xml:space="preserve">Avalon </w:t>
      </w:r>
      <w:r>
        <w:rPr>
          <w:sz w:val="24"/>
          <w:szCs w:val="24"/>
        </w:rPr>
        <w:t>Borough Administrator’s Scott Wahl and Jim Waldron</w:t>
      </w:r>
      <w:r w:rsidR="00060691">
        <w:rPr>
          <w:sz w:val="24"/>
          <w:szCs w:val="24"/>
        </w:rPr>
        <w:t xml:space="preserve"> and members of AHLOA</w:t>
      </w:r>
      <w:r>
        <w:rPr>
          <w:sz w:val="24"/>
          <w:szCs w:val="24"/>
        </w:rPr>
        <w:t xml:space="preserve"> for your continued support.   </w:t>
      </w:r>
    </w:p>
    <w:p w14:paraId="00F03A6D" w14:textId="77777777" w:rsidR="00742C19" w:rsidRDefault="00742C19" w:rsidP="00DB664C">
      <w:pPr>
        <w:rPr>
          <w:sz w:val="24"/>
          <w:szCs w:val="24"/>
        </w:rPr>
      </w:pPr>
    </w:p>
    <w:p w14:paraId="0D89B53D" w14:textId="77777777" w:rsidR="00131701" w:rsidRDefault="00131701" w:rsidP="00131701">
      <w:pPr>
        <w:pStyle w:val="NoSpacing"/>
      </w:pPr>
      <w:r>
        <w:t>Respectfully Submitted,</w:t>
      </w:r>
    </w:p>
    <w:p w14:paraId="6930E822" w14:textId="77777777" w:rsidR="00131701" w:rsidRDefault="00DB664C" w:rsidP="00131701">
      <w:pPr>
        <w:pStyle w:val="NoSpacing"/>
      </w:pPr>
      <w:r w:rsidRPr="00C8537F">
        <w:object w:dxaOrig="1695" w:dyaOrig="1081" w14:anchorId="49AB9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40.5pt" o:ole="">
            <v:imagedata r:id="rId45" o:title=""/>
          </v:shape>
          <o:OLEObject Type="Embed" ProgID="AcroExch.Document.11" ShapeID="_x0000_i1025" DrawAspect="Content" ObjectID="_1673943340" r:id="rId46"/>
        </w:object>
      </w:r>
    </w:p>
    <w:p w14:paraId="19D5A412" w14:textId="77777777" w:rsidR="00131701" w:rsidRDefault="00131701" w:rsidP="00131701">
      <w:pPr>
        <w:pStyle w:val="NoSpacing"/>
      </w:pPr>
      <w:r>
        <w:t>Jeffrey R. Christopher</w:t>
      </w:r>
    </w:p>
    <w:p w14:paraId="45CB04B0" w14:textId="77777777" w:rsidR="00131701" w:rsidRDefault="00131701" w:rsidP="00131701">
      <w:pPr>
        <w:pStyle w:val="NoSpacing"/>
      </w:pPr>
      <w:r>
        <w:t>Chief of Police</w:t>
      </w:r>
    </w:p>
    <w:p w14:paraId="7B76689B" w14:textId="77777777" w:rsidR="00E30F86" w:rsidRDefault="00E30F86" w:rsidP="00131701">
      <w:pPr>
        <w:pStyle w:val="NoSpacing"/>
      </w:pPr>
    </w:p>
    <w:p w14:paraId="0897F8A0" w14:textId="77777777" w:rsidR="00E30F86" w:rsidRDefault="00E30F86" w:rsidP="00131701">
      <w:pPr>
        <w:pStyle w:val="NoSpacing"/>
      </w:pPr>
    </w:p>
    <w:p w14:paraId="4929BE68" w14:textId="77777777" w:rsidR="00E30F86" w:rsidRDefault="00E30F86" w:rsidP="00131701">
      <w:pPr>
        <w:pStyle w:val="NoSpacing"/>
      </w:pPr>
    </w:p>
    <w:p w14:paraId="09754ABC" w14:textId="77777777" w:rsidR="00A53623" w:rsidRDefault="00A53623" w:rsidP="00131701">
      <w:pPr>
        <w:pStyle w:val="NoSpacing"/>
      </w:pPr>
    </w:p>
    <w:p w14:paraId="7AAE6574" w14:textId="77777777" w:rsidR="00E30F86" w:rsidRDefault="00E30F86" w:rsidP="00E30F86">
      <w:pPr>
        <w:pBdr>
          <w:bottom w:val="single" w:sz="12" w:space="1" w:color="auto"/>
        </w:pBdr>
        <w:spacing w:after="0"/>
        <w:rPr>
          <w:b/>
          <w:bCs/>
          <w:color w:val="548DD4" w:themeColor="text2" w:themeTint="99"/>
          <w:sz w:val="32"/>
          <w:szCs w:val="32"/>
        </w:rPr>
      </w:pPr>
      <w:r w:rsidRPr="00B23671">
        <w:rPr>
          <w:b/>
          <w:bCs/>
          <w:color w:val="548DD4" w:themeColor="text2" w:themeTint="99"/>
          <w:sz w:val="32"/>
          <w:szCs w:val="32"/>
        </w:rPr>
        <w:lastRenderedPageBreak/>
        <w:t>AVALO</w:t>
      </w:r>
      <w:bookmarkStart w:id="1" w:name="_GoBack"/>
      <w:bookmarkEnd w:id="1"/>
      <w:r w:rsidRPr="00B23671">
        <w:rPr>
          <w:b/>
          <w:bCs/>
          <w:color w:val="548DD4" w:themeColor="text2" w:themeTint="99"/>
          <w:sz w:val="32"/>
          <w:szCs w:val="32"/>
        </w:rPr>
        <w:t>N RESCUE SQUAD</w:t>
      </w:r>
    </w:p>
    <w:p w14:paraId="78FB3DEC" w14:textId="77777777" w:rsidR="00B23671" w:rsidRDefault="00B23671" w:rsidP="00E30F86">
      <w:pPr>
        <w:spacing w:after="0"/>
        <w:rPr>
          <w:b/>
          <w:bCs/>
          <w:color w:val="548DD4" w:themeColor="text2" w:themeTint="99"/>
          <w:sz w:val="32"/>
          <w:szCs w:val="32"/>
        </w:rPr>
      </w:pPr>
    </w:p>
    <w:p w14:paraId="598388CF" w14:textId="1BB510DD" w:rsidR="00B23671" w:rsidRPr="00B23671" w:rsidRDefault="00B23671" w:rsidP="00E30F86">
      <w:pPr>
        <w:spacing w:after="0"/>
        <w:rPr>
          <w:b/>
          <w:bCs/>
          <w:color w:val="548DD4" w:themeColor="text2" w:themeTint="99"/>
          <w:sz w:val="32"/>
          <w:szCs w:val="32"/>
        </w:rPr>
      </w:pPr>
      <w:r>
        <w:rPr>
          <w:b/>
          <w:bCs/>
          <w:color w:val="548DD4" w:themeColor="text2" w:themeTint="99"/>
          <w:sz w:val="32"/>
          <w:szCs w:val="32"/>
        </w:rPr>
        <w:t>Annual Report</w:t>
      </w:r>
    </w:p>
    <w:tbl>
      <w:tblPr>
        <w:tblW w:w="7920" w:type="dxa"/>
        <w:tblLook w:val="04A0" w:firstRow="1" w:lastRow="0" w:firstColumn="1" w:lastColumn="0" w:noHBand="0" w:noVBand="1"/>
      </w:tblPr>
      <w:tblGrid>
        <w:gridCol w:w="5310"/>
        <w:gridCol w:w="2610"/>
      </w:tblGrid>
      <w:tr w:rsidR="00E30F86" w:rsidRPr="00F87F6B" w14:paraId="3D88933B" w14:textId="77777777" w:rsidTr="00710378">
        <w:trPr>
          <w:trHeight w:val="1189"/>
        </w:trPr>
        <w:tc>
          <w:tcPr>
            <w:tcW w:w="5310" w:type="dxa"/>
            <w:tcBorders>
              <w:top w:val="nil"/>
              <w:left w:val="nil"/>
              <w:bottom w:val="nil"/>
              <w:right w:val="nil"/>
            </w:tcBorders>
            <w:shd w:val="clear" w:color="auto" w:fill="auto"/>
            <w:vAlign w:val="bottom"/>
            <w:hideMark/>
          </w:tcPr>
          <w:p w14:paraId="0F77106D" w14:textId="77777777" w:rsidR="00E30F86" w:rsidRPr="00F87F6B" w:rsidRDefault="00E30F86" w:rsidP="00710378">
            <w:pPr>
              <w:spacing w:after="0" w:line="240" w:lineRule="auto"/>
              <w:rPr>
                <w:rFonts w:ascii="Calibri" w:eastAsia="Times New Roman" w:hAnsi="Calibri" w:cs="Calibri"/>
                <w:b/>
                <w:bCs/>
                <w:color w:val="000000"/>
              </w:rPr>
            </w:pPr>
            <w:r w:rsidRPr="00F87F6B">
              <w:rPr>
                <w:rFonts w:ascii="Calibri" w:eastAsia="Times New Roman" w:hAnsi="Calibri" w:cs="Calibri"/>
                <w:b/>
                <w:bCs/>
                <w:color w:val="000000"/>
              </w:rPr>
              <w:t>Member</w:t>
            </w:r>
          </w:p>
        </w:tc>
        <w:tc>
          <w:tcPr>
            <w:tcW w:w="2610" w:type="dxa"/>
            <w:tcBorders>
              <w:top w:val="nil"/>
              <w:left w:val="nil"/>
              <w:bottom w:val="nil"/>
              <w:right w:val="nil"/>
            </w:tcBorders>
            <w:shd w:val="clear" w:color="auto" w:fill="auto"/>
            <w:vAlign w:val="bottom"/>
            <w:hideMark/>
          </w:tcPr>
          <w:p w14:paraId="65BDCDAF" w14:textId="77777777" w:rsidR="00E30F86" w:rsidRPr="00F87F6B" w:rsidRDefault="00E30F86" w:rsidP="00710378">
            <w:pPr>
              <w:spacing w:after="0" w:line="240" w:lineRule="auto"/>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(Scheduled Hours) Total</w:t>
            </w:r>
          </w:p>
        </w:tc>
      </w:tr>
      <w:tr w:rsidR="00E30F86" w:rsidRPr="00F87F6B" w14:paraId="17094C20" w14:textId="77777777" w:rsidTr="00710378">
        <w:trPr>
          <w:trHeight w:val="315"/>
        </w:trPr>
        <w:tc>
          <w:tcPr>
            <w:tcW w:w="5310" w:type="dxa"/>
            <w:tcBorders>
              <w:top w:val="nil"/>
              <w:left w:val="nil"/>
              <w:bottom w:val="nil"/>
              <w:right w:val="nil"/>
            </w:tcBorders>
            <w:shd w:val="clear" w:color="auto" w:fill="auto"/>
            <w:noWrap/>
            <w:vAlign w:val="bottom"/>
            <w:hideMark/>
          </w:tcPr>
          <w:p w14:paraId="3B852469"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Full Time_Berglund, Dan</w:t>
            </w:r>
          </w:p>
        </w:tc>
        <w:tc>
          <w:tcPr>
            <w:tcW w:w="2610" w:type="dxa"/>
            <w:tcBorders>
              <w:top w:val="nil"/>
              <w:left w:val="nil"/>
              <w:bottom w:val="nil"/>
              <w:right w:val="nil"/>
            </w:tcBorders>
            <w:shd w:val="clear" w:color="auto" w:fill="auto"/>
            <w:noWrap/>
            <w:vAlign w:val="bottom"/>
            <w:hideMark/>
          </w:tcPr>
          <w:p w14:paraId="7DD2B226"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2222</w:t>
            </w:r>
          </w:p>
        </w:tc>
      </w:tr>
      <w:tr w:rsidR="00E30F86" w:rsidRPr="00F87F6B" w14:paraId="39F7968B" w14:textId="77777777" w:rsidTr="00710378">
        <w:trPr>
          <w:trHeight w:val="315"/>
        </w:trPr>
        <w:tc>
          <w:tcPr>
            <w:tcW w:w="5310" w:type="dxa"/>
            <w:tcBorders>
              <w:top w:val="nil"/>
              <w:left w:val="nil"/>
              <w:bottom w:val="nil"/>
              <w:right w:val="nil"/>
            </w:tcBorders>
            <w:shd w:val="clear" w:color="auto" w:fill="auto"/>
            <w:noWrap/>
            <w:vAlign w:val="bottom"/>
            <w:hideMark/>
          </w:tcPr>
          <w:p w14:paraId="5ABA25E4"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Full Time_Cooper, Travis</w:t>
            </w:r>
          </w:p>
        </w:tc>
        <w:tc>
          <w:tcPr>
            <w:tcW w:w="2610" w:type="dxa"/>
            <w:tcBorders>
              <w:top w:val="nil"/>
              <w:left w:val="nil"/>
              <w:bottom w:val="nil"/>
              <w:right w:val="nil"/>
            </w:tcBorders>
            <w:shd w:val="clear" w:color="auto" w:fill="auto"/>
            <w:noWrap/>
            <w:vAlign w:val="bottom"/>
            <w:hideMark/>
          </w:tcPr>
          <w:p w14:paraId="324C737F"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1518</w:t>
            </w:r>
          </w:p>
        </w:tc>
      </w:tr>
      <w:tr w:rsidR="00E30F86" w:rsidRPr="00F87F6B" w14:paraId="46BFC69A" w14:textId="77777777" w:rsidTr="00710378">
        <w:trPr>
          <w:trHeight w:val="315"/>
        </w:trPr>
        <w:tc>
          <w:tcPr>
            <w:tcW w:w="5310" w:type="dxa"/>
            <w:tcBorders>
              <w:top w:val="nil"/>
              <w:left w:val="nil"/>
              <w:bottom w:val="nil"/>
              <w:right w:val="nil"/>
            </w:tcBorders>
            <w:shd w:val="clear" w:color="auto" w:fill="auto"/>
            <w:noWrap/>
            <w:vAlign w:val="bottom"/>
            <w:hideMark/>
          </w:tcPr>
          <w:p w14:paraId="6A57304E"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Full Time_Dean, Richard E. J</w:t>
            </w:r>
            <w:r>
              <w:rPr>
                <w:rFonts w:ascii="Calibri" w:eastAsia="Times New Roman" w:hAnsi="Calibri" w:cs="Calibri"/>
                <w:color w:val="000000"/>
              </w:rPr>
              <w:t>r</w:t>
            </w:r>
          </w:p>
        </w:tc>
        <w:tc>
          <w:tcPr>
            <w:tcW w:w="2610" w:type="dxa"/>
            <w:tcBorders>
              <w:top w:val="nil"/>
              <w:left w:val="nil"/>
              <w:bottom w:val="nil"/>
              <w:right w:val="nil"/>
            </w:tcBorders>
            <w:shd w:val="clear" w:color="auto" w:fill="auto"/>
            <w:noWrap/>
            <w:vAlign w:val="bottom"/>
            <w:hideMark/>
          </w:tcPr>
          <w:p w14:paraId="2DE50A10"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1614</w:t>
            </w:r>
          </w:p>
        </w:tc>
      </w:tr>
      <w:tr w:rsidR="00E30F86" w:rsidRPr="00F87F6B" w14:paraId="4A3F02AA" w14:textId="77777777" w:rsidTr="00710378">
        <w:trPr>
          <w:trHeight w:val="315"/>
        </w:trPr>
        <w:tc>
          <w:tcPr>
            <w:tcW w:w="5310" w:type="dxa"/>
            <w:tcBorders>
              <w:top w:val="nil"/>
              <w:left w:val="nil"/>
              <w:bottom w:val="nil"/>
              <w:right w:val="nil"/>
            </w:tcBorders>
            <w:shd w:val="clear" w:color="auto" w:fill="auto"/>
            <w:noWrap/>
            <w:vAlign w:val="bottom"/>
            <w:hideMark/>
          </w:tcPr>
          <w:p w14:paraId="4632E407"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Full Time_Guischard, Ed</w:t>
            </w:r>
          </w:p>
        </w:tc>
        <w:tc>
          <w:tcPr>
            <w:tcW w:w="2610" w:type="dxa"/>
            <w:tcBorders>
              <w:top w:val="nil"/>
              <w:left w:val="nil"/>
              <w:bottom w:val="nil"/>
              <w:right w:val="nil"/>
            </w:tcBorders>
            <w:shd w:val="clear" w:color="auto" w:fill="auto"/>
            <w:noWrap/>
            <w:vAlign w:val="bottom"/>
            <w:hideMark/>
          </w:tcPr>
          <w:p w14:paraId="2962B178"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2001</w:t>
            </w:r>
          </w:p>
        </w:tc>
      </w:tr>
      <w:tr w:rsidR="00E30F86" w:rsidRPr="00F87F6B" w14:paraId="3B67C9DF" w14:textId="77777777" w:rsidTr="00710378">
        <w:trPr>
          <w:trHeight w:val="315"/>
        </w:trPr>
        <w:tc>
          <w:tcPr>
            <w:tcW w:w="5310" w:type="dxa"/>
            <w:tcBorders>
              <w:top w:val="nil"/>
              <w:left w:val="nil"/>
              <w:bottom w:val="nil"/>
              <w:right w:val="nil"/>
            </w:tcBorders>
            <w:shd w:val="clear" w:color="auto" w:fill="auto"/>
            <w:noWrap/>
            <w:vAlign w:val="bottom"/>
            <w:hideMark/>
          </w:tcPr>
          <w:p w14:paraId="6E5604D4"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Full Time_Previti, Brianna</w:t>
            </w:r>
          </w:p>
        </w:tc>
        <w:tc>
          <w:tcPr>
            <w:tcW w:w="2610" w:type="dxa"/>
            <w:tcBorders>
              <w:top w:val="nil"/>
              <w:left w:val="nil"/>
              <w:bottom w:val="nil"/>
              <w:right w:val="nil"/>
            </w:tcBorders>
            <w:shd w:val="clear" w:color="auto" w:fill="auto"/>
            <w:noWrap/>
            <w:vAlign w:val="bottom"/>
            <w:hideMark/>
          </w:tcPr>
          <w:p w14:paraId="75042762"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1947</w:t>
            </w:r>
          </w:p>
        </w:tc>
      </w:tr>
      <w:tr w:rsidR="00E30F86" w:rsidRPr="00F87F6B" w14:paraId="26D70DB1" w14:textId="77777777" w:rsidTr="00710378">
        <w:trPr>
          <w:trHeight w:val="315"/>
        </w:trPr>
        <w:tc>
          <w:tcPr>
            <w:tcW w:w="5310" w:type="dxa"/>
            <w:tcBorders>
              <w:top w:val="nil"/>
              <w:left w:val="nil"/>
              <w:bottom w:val="nil"/>
              <w:right w:val="nil"/>
            </w:tcBorders>
            <w:shd w:val="clear" w:color="auto" w:fill="auto"/>
            <w:noWrap/>
            <w:vAlign w:val="bottom"/>
            <w:hideMark/>
          </w:tcPr>
          <w:p w14:paraId="17B83FD0"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Full Time_Scarpa, Kevin</w:t>
            </w:r>
          </w:p>
        </w:tc>
        <w:tc>
          <w:tcPr>
            <w:tcW w:w="2610" w:type="dxa"/>
            <w:tcBorders>
              <w:top w:val="nil"/>
              <w:left w:val="nil"/>
              <w:bottom w:val="nil"/>
              <w:right w:val="nil"/>
            </w:tcBorders>
            <w:shd w:val="clear" w:color="auto" w:fill="auto"/>
            <w:noWrap/>
            <w:vAlign w:val="bottom"/>
            <w:hideMark/>
          </w:tcPr>
          <w:p w14:paraId="1274D333"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1716</w:t>
            </w:r>
          </w:p>
        </w:tc>
      </w:tr>
      <w:tr w:rsidR="00E30F86" w:rsidRPr="00F87F6B" w14:paraId="4FD9665C" w14:textId="77777777" w:rsidTr="00710378">
        <w:trPr>
          <w:trHeight w:val="315"/>
        </w:trPr>
        <w:tc>
          <w:tcPr>
            <w:tcW w:w="5310" w:type="dxa"/>
            <w:tcBorders>
              <w:top w:val="nil"/>
              <w:left w:val="nil"/>
              <w:bottom w:val="nil"/>
              <w:right w:val="nil"/>
            </w:tcBorders>
            <w:shd w:val="clear" w:color="auto" w:fill="auto"/>
            <w:noWrap/>
            <w:vAlign w:val="bottom"/>
            <w:hideMark/>
          </w:tcPr>
          <w:p w14:paraId="233501B0"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Full Time_Schlechtweg, John</w:t>
            </w:r>
          </w:p>
        </w:tc>
        <w:tc>
          <w:tcPr>
            <w:tcW w:w="2610" w:type="dxa"/>
            <w:tcBorders>
              <w:top w:val="nil"/>
              <w:left w:val="nil"/>
              <w:bottom w:val="nil"/>
              <w:right w:val="nil"/>
            </w:tcBorders>
            <w:shd w:val="clear" w:color="auto" w:fill="auto"/>
            <w:noWrap/>
            <w:vAlign w:val="bottom"/>
            <w:hideMark/>
          </w:tcPr>
          <w:p w14:paraId="438E943B"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2350</w:t>
            </w:r>
          </w:p>
        </w:tc>
      </w:tr>
      <w:tr w:rsidR="00E30F86" w:rsidRPr="00F87F6B" w14:paraId="296ADD9E" w14:textId="77777777" w:rsidTr="00710378">
        <w:trPr>
          <w:trHeight w:val="315"/>
        </w:trPr>
        <w:tc>
          <w:tcPr>
            <w:tcW w:w="5310" w:type="dxa"/>
            <w:tcBorders>
              <w:top w:val="nil"/>
              <w:left w:val="nil"/>
              <w:bottom w:val="nil"/>
              <w:right w:val="nil"/>
            </w:tcBorders>
            <w:shd w:val="clear" w:color="auto" w:fill="auto"/>
            <w:noWrap/>
            <w:vAlign w:val="bottom"/>
            <w:hideMark/>
          </w:tcPr>
          <w:p w14:paraId="6238C9D6"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Alexander, Markie</w:t>
            </w:r>
          </w:p>
        </w:tc>
        <w:tc>
          <w:tcPr>
            <w:tcW w:w="2610" w:type="dxa"/>
            <w:tcBorders>
              <w:top w:val="nil"/>
              <w:left w:val="nil"/>
              <w:bottom w:val="nil"/>
              <w:right w:val="nil"/>
            </w:tcBorders>
            <w:shd w:val="clear" w:color="auto" w:fill="auto"/>
            <w:noWrap/>
            <w:vAlign w:val="bottom"/>
            <w:hideMark/>
          </w:tcPr>
          <w:p w14:paraId="37A3FE98"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271</w:t>
            </w:r>
          </w:p>
        </w:tc>
      </w:tr>
      <w:tr w:rsidR="00E30F86" w:rsidRPr="00F87F6B" w14:paraId="2F94FD59" w14:textId="77777777" w:rsidTr="00710378">
        <w:trPr>
          <w:trHeight w:val="315"/>
        </w:trPr>
        <w:tc>
          <w:tcPr>
            <w:tcW w:w="5310" w:type="dxa"/>
            <w:tcBorders>
              <w:top w:val="nil"/>
              <w:left w:val="nil"/>
              <w:bottom w:val="nil"/>
              <w:right w:val="nil"/>
            </w:tcBorders>
            <w:shd w:val="clear" w:color="auto" w:fill="auto"/>
            <w:noWrap/>
            <w:vAlign w:val="bottom"/>
            <w:hideMark/>
          </w:tcPr>
          <w:p w14:paraId="03C4CC6C"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Aquilino, Anthony</w:t>
            </w:r>
          </w:p>
        </w:tc>
        <w:tc>
          <w:tcPr>
            <w:tcW w:w="2610" w:type="dxa"/>
            <w:tcBorders>
              <w:top w:val="nil"/>
              <w:left w:val="nil"/>
              <w:bottom w:val="nil"/>
              <w:right w:val="nil"/>
            </w:tcBorders>
            <w:shd w:val="clear" w:color="auto" w:fill="auto"/>
            <w:noWrap/>
            <w:vAlign w:val="bottom"/>
            <w:hideMark/>
          </w:tcPr>
          <w:p w14:paraId="2FE2EC6E"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0</w:t>
            </w:r>
          </w:p>
        </w:tc>
      </w:tr>
      <w:tr w:rsidR="00E30F86" w:rsidRPr="00F87F6B" w14:paraId="7D94353F" w14:textId="77777777" w:rsidTr="00710378">
        <w:trPr>
          <w:trHeight w:val="315"/>
        </w:trPr>
        <w:tc>
          <w:tcPr>
            <w:tcW w:w="5310" w:type="dxa"/>
            <w:tcBorders>
              <w:top w:val="nil"/>
              <w:left w:val="nil"/>
              <w:bottom w:val="nil"/>
              <w:right w:val="nil"/>
            </w:tcBorders>
            <w:shd w:val="clear" w:color="auto" w:fill="auto"/>
            <w:noWrap/>
            <w:vAlign w:val="bottom"/>
            <w:hideMark/>
          </w:tcPr>
          <w:p w14:paraId="01C7FA74"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Auxer, Michelle</w:t>
            </w:r>
          </w:p>
        </w:tc>
        <w:tc>
          <w:tcPr>
            <w:tcW w:w="2610" w:type="dxa"/>
            <w:tcBorders>
              <w:top w:val="nil"/>
              <w:left w:val="nil"/>
              <w:bottom w:val="nil"/>
              <w:right w:val="nil"/>
            </w:tcBorders>
            <w:shd w:val="clear" w:color="auto" w:fill="auto"/>
            <w:noWrap/>
            <w:vAlign w:val="bottom"/>
            <w:hideMark/>
          </w:tcPr>
          <w:p w14:paraId="6FDFF3AD"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0</w:t>
            </w:r>
          </w:p>
        </w:tc>
      </w:tr>
      <w:tr w:rsidR="00E30F86" w:rsidRPr="00F87F6B" w14:paraId="08AC4768" w14:textId="77777777" w:rsidTr="00710378">
        <w:trPr>
          <w:trHeight w:val="315"/>
        </w:trPr>
        <w:tc>
          <w:tcPr>
            <w:tcW w:w="5310" w:type="dxa"/>
            <w:tcBorders>
              <w:top w:val="nil"/>
              <w:left w:val="nil"/>
              <w:bottom w:val="nil"/>
              <w:right w:val="nil"/>
            </w:tcBorders>
            <w:shd w:val="clear" w:color="auto" w:fill="auto"/>
            <w:noWrap/>
            <w:vAlign w:val="bottom"/>
            <w:hideMark/>
          </w:tcPr>
          <w:p w14:paraId="39CBBD54"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Baldt, T. J.</w:t>
            </w:r>
          </w:p>
        </w:tc>
        <w:tc>
          <w:tcPr>
            <w:tcW w:w="2610" w:type="dxa"/>
            <w:tcBorders>
              <w:top w:val="nil"/>
              <w:left w:val="nil"/>
              <w:bottom w:val="nil"/>
              <w:right w:val="nil"/>
            </w:tcBorders>
            <w:shd w:val="clear" w:color="auto" w:fill="auto"/>
            <w:noWrap/>
            <w:vAlign w:val="bottom"/>
            <w:hideMark/>
          </w:tcPr>
          <w:p w14:paraId="582B1AB4"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924</w:t>
            </w:r>
          </w:p>
        </w:tc>
      </w:tr>
      <w:tr w:rsidR="00E30F86" w:rsidRPr="00F87F6B" w14:paraId="4AE6C3A2" w14:textId="77777777" w:rsidTr="00710378">
        <w:trPr>
          <w:trHeight w:val="315"/>
        </w:trPr>
        <w:tc>
          <w:tcPr>
            <w:tcW w:w="5310" w:type="dxa"/>
            <w:tcBorders>
              <w:top w:val="nil"/>
              <w:left w:val="nil"/>
              <w:bottom w:val="nil"/>
              <w:right w:val="nil"/>
            </w:tcBorders>
            <w:shd w:val="clear" w:color="auto" w:fill="auto"/>
            <w:noWrap/>
            <w:vAlign w:val="bottom"/>
            <w:hideMark/>
          </w:tcPr>
          <w:p w14:paraId="543C165B"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Bereheiko, Joe</w:t>
            </w:r>
          </w:p>
        </w:tc>
        <w:tc>
          <w:tcPr>
            <w:tcW w:w="2610" w:type="dxa"/>
            <w:tcBorders>
              <w:top w:val="nil"/>
              <w:left w:val="nil"/>
              <w:bottom w:val="nil"/>
              <w:right w:val="nil"/>
            </w:tcBorders>
            <w:shd w:val="clear" w:color="auto" w:fill="auto"/>
            <w:noWrap/>
            <w:vAlign w:val="bottom"/>
            <w:hideMark/>
          </w:tcPr>
          <w:p w14:paraId="20327608"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554</w:t>
            </w:r>
          </w:p>
        </w:tc>
      </w:tr>
      <w:tr w:rsidR="00E30F86" w:rsidRPr="00F87F6B" w14:paraId="69E67F7C" w14:textId="77777777" w:rsidTr="00710378">
        <w:trPr>
          <w:trHeight w:val="315"/>
        </w:trPr>
        <w:tc>
          <w:tcPr>
            <w:tcW w:w="5310" w:type="dxa"/>
            <w:tcBorders>
              <w:top w:val="nil"/>
              <w:left w:val="nil"/>
              <w:bottom w:val="nil"/>
              <w:right w:val="nil"/>
            </w:tcBorders>
            <w:shd w:val="clear" w:color="auto" w:fill="auto"/>
            <w:noWrap/>
            <w:vAlign w:val="bottom"/>
            <w:hideMark/>
          </w:tcPr>
          <w:p w14:paraId="11EBF692"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Camp, Robin</w:t>
            </w:r>
          </w:p>
        </w:tc>
        <w:tc>
          <w:tcPr>
            <w:tcW w:w="2610" w:type="dxa"/>
            <w:tcBorders>
              <w:top w:val="nil"/>
              <w:left w:val="nil"/>
              <w:bottom w:val="nil"/>
              <w:right w:val="nil"/>
            </w:tcBorders>
            <w:shd w:val="clear" w:color="auto" w:fill="auto"/>
            <w:noWrap/>
            <w:vAlign w:val="bottom"/>
            <w:hideMark/>
          </w:tcPr>
          <w:p w14:paraId="245EF4EA"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47</w:t>
            </w:r>
          </w:p>
        </w:tc>
      </w:tr>
      <w:tr w:rsidR="00E30F86" w:rsidRPr="00F87F6B" w14:paraId="4C065445" w14:textId="77777777" w:rsidTr="00710378">
        <w:trPr>
          <w:trHeight w:val="315"/>
        </w:trPr>
        <w:tc>
          <w:tcPr>
            <w:tcW w:w="5310" w:type="dxa"/>
            <w:tcBorders>
              <w:top w:val="nil"/>
              <w:left w:val="nil"/>
              <w:bottom w:val="nil"/>
              <w:right w:val="nil"/>
            </w:tcBorders>
            <w:shd w:val="clear" w:color="auto" w:fill="auto"/>
            <w:noWrap/>
            <w:vAlign w:val="bottom"/>
            <w:hideMark/>
          </w:tcPr>
          <w:p w14:paraId="4AB5A704"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DiLuzio, Gina</w:t>
            </w:r>
          </w:p>
        </w:tc>
        <w:tc>
          <w:tcPr>
            <w:tcW w:w="2610" w:type="dxa"/>
            <w:tcBorders>
              <w:top w:val="nil"/>
              <w:left w:val="nil"/>
              <w:bottom w:val="nil"/>
              <w:right w:val="nil"/>
            </w:tcBorders>
            <w:shd w:val="clear" w:color="auto" w:fill="auto"/>
            <w:noWrap/>
            <w:vAlign w:val="bottom"/>
            <w:hideMark/>
          </w:tcPr>
          <w:p w14:paraId="35D51EAB"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0</w:t>
            </w:r>
          </w:p>
        </w:tc>
      </w:tr>
      <w:tr w:rsidR="00E30F86" w:rsidRPr="00F87F6B" w14:paraId="6A866BC5" w14:textId="77777777" w:rsidTr="00710378">
        <w:trPr>
          <w:trHeight w:val="315"/>
        </w:trPr>
        <w:tc>
          <w:tcPr>
            <w:tcW w:w="5310" w:type="dxa"/>
            <w:tcBorders>
              <w:top w:val="nil"/>
              <w:left w:val="nil"/>
              <w:bottom w:val="nil"/>
              <w:right w:val="nil"/>
            </w:tcBorders>
            <w:shd w:val="clear" w:color="auto" w:fill="auto"/>
            <w:noWrap/>
            <w:vAlign w:val="bottom"/>
            <w:hideMark/>
          </w:tcPr>
          <w:p w14:paraId="29DBC637"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Kennedy, Derrick</w:t>
            </w:r>
          </w:p>
        </w:tc>
        <w:tc>
          <w:tcPr>
            <w:tcW w:w="2610" w:type="dxa"/>
            <w:tcBorders>
              <w:top w:val="nil"/>
              <w:left w:val="nil"/>
              <w:bottom w:val="nil"/>
              <w:right w:val="nil"/>
            </w:tcBorders>
            <w:shd w:val="clear" w:color="auto" w:fill="auto"/>
            <w:noWrap/>
            <w:vAlign w:val="bottom"/>
            <w:hideMark/>
          </w:tcPr>
          <w:p w14:paraId="6F4FFC14"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1055</w:t>
            </w:r>
          </w:p>
        </w:tc>
      </w:tr>
      <w:tr w:rsidR="00E30F86" w:rsidRPr="00F87F6B" w14:paraId="28932F2D" w14:textId="77777777" w:rsidTr="00710378">
        <w:trPr>
          <w:trHeight w:val="315"/>
        </w:trPr>
        <w:tc>
          <w:tcPr>
            <w:tcW w:w="5310" w:type="dxa"/>
            <w:tcBorders>
              <w:top w:val="nil"/>
              <w:left w:val="nil"/>
              <w:bottom w:val="nil"/>
              <w:right w:val="nil"/>
            </w:tcBorders>
            <w:shd w:val="clear" w:color="auto" w:fill="auto"/>
            <w:noWrap/>
            <w:vAlign w:val="bottom"/>
            <w:hideMark/>
          </w:tcPr>
          <w:p w14:paraId="41E162F8"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Makowski, Brittany</w:t>
            </w:r>
          </w:p>
        </w:tc>
        <w:tc>
          <w:tcPr>
            <w:tcW w:w="2610" w:type="dxa"/>
            <w:tcBorders>
              <w:top w:val="nil"/>
              <w:left w:val="nil"/>
              <w:bottom w:val="nil"/>
              <w:right w:val="nil"/>
            </w:tcBorders>
            <w:shd w:val="clear" w:color="auto" w:fill="auto"/>
            <w:noWrap/>
            <w:vAlign w:val="bottom"/>
            <w:hideMark/>
          </w:tcPr>
          <w:p w14:paraId="7E9EAE57"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12</w:t>
            </w:r>
          </w:p>
        </w:tc>
      </w:tr>
      <w:tr w:rsidR="00E30F86" w:rsidRPr="00F87F6B" w14:paraId="089D0F86" w14:textId="77777777" w:rsidTr="00710378">
        <w:trPr>
          <w:trHeight w:val="315"/>
        </w:trPr>
        <w:tc>
          <w:tcPr>
            <w:tcW w:w="5310" w:type="dxa"/>
            <w:tcBorders>
              <w:top w:val="nil"/>
              <w:left w:val="nil"/>
              <w:bottom w:val="nil"/>
              <w:right w:val="nil"/>
            </w:tcBorders>
            <w:shd w:val="clear" w:color="auto" w:fill="auto"/>
            <w:noWrap/>
            <w:vAlign w:val="bottom"/>
            <w:hideMark/>
          </w:tcPr>
          <w:p w14:paraId="318596A8"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Martin, Bill</w:t>
            </w:r>
          </w:p>
        </w:tc>
        <w:tc>
          <w:tcPr>
            <w:tcW w:w="2610" w:type="dxa"/>
            <w:tcBorders>
              <w:top w:val="nil"/>
              <w:left w:val="nil"/>
              <w:bottom w:val="nil"/>
              <w:right w:val="nil"/>
            </w:tcBorders>
            <w:shd w:val="clear" w:color="auto" w:fill="auto"/>
            <w:noWrap/>
            <w:vAlign w:val="bottom"/>
            <w:hideMark/>
          </w:tcPr>
          <w:p w14:paraId="6CF1858B"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538</w:t>
            </w:r>
          </w:p>
        </w:tc>
      </w:tr>
      <w:tr w:rsidR="00E30F86" w:rsidRPr="00F87F6B" w14:paraId="5B457DF7" w14:textId="77777777" w:rsidTr="00710378">
        <w:trPr>
          <w:trHeight w:val="315"/>
        </w:trPr>
        <w:tc>
          <w:tcPr>
            <w:tcW w:w="5310" w:type="dxa"/>
            <w:tcBorders>
              <w:top w:val="nil"/>
              <w:left w:val="nil"/>
              <w:bottom w:val="nil"/>
              <w:right w:val="nil"/>
            </w:tcBorders>
            <w:shd w:val="clear" w:color="auto" w:fill="auto"/>
            <w:noWrap/>
            <w:vAlign w:val="bottom"/>
            <w:hideMark/>
          </w:tcPr>
          <w:p w14:paraId="0C693C0F"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McCormick, Ann Marie</w:t>
            </w:r>
          </w:p>
        </w:tc>
        <w:tc>
          <w:tcPr>
            <w:tcW w:w="2610" w:type="dxa"/>
            <w:tcBorders>
              <w:top w:val="nil"/>
              <w:left w:val="nil"/>
              <w:bottom w:val="nil"/>
              <w:right w:val="nil"/>
            </w:tcBorders>
            <w:shd w:val="clear" w:color="auto" w:fill="auto"/>
            <w:noWrap/>
            <w:vAlign w:val="bottom"/>
            <w:hideMark/>
          </w:tcPr>
          <w:p w14:paraId="3C31BDA7"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84</w:t>
            </w:r>
          </w:p>
        </w:tc>
      </w:tr>
      <w:tr w:rsidR="00E30F86" w:rsidRPr="00F87F6B" w14:paraId="64343BE9" w14:textId="77777777" w:rsidTr="00710378">
        <w:trPr>
          <w:trHeight w:val="315"/>
        </w:trPr>
        <w:tc>
          <w:tcPr>
            <w:tcW w:w="5310" w:type="dxa"/>
            <w:tcBorders>
              <w:top w:val="nil"/>
              <w:left w:val="nil"/>
              <w:bottom w:val="nil"/>
              <w:right w:val="nil"/>
            </w:tcBorders>
            <w:shd w:val="clear" w:color="auto" w:fill="auto"/>
            <w:noWrap/>
            <w:vAlign w:val="bottom"/>
            <w:hideMark/>
          </w:tcPr>
          <w:p w14:paraId="13FE65D1"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Nielsen, Keith</w:t>
            </w:r>
          </w:p>
        </w:tc>
        <w:tc>
          <w:tcPr>
            <w:tcW w:w="2610" w:type="dxa"/>
            <w:tcBorders>
              <w:top w:val="nil"/>
              <w:left w:val="nil"/>
              <w:bottom w:val="nil"/>
              <w:right w:val="nil"/>
            </w:tcBorders>
            <w:shd w:val="clear" w:color="auto" w:fill="auto"/>
            <w:noWrap/>
            <w:vAlign w:val="bottom"/>
            <w:hideMark/>
          </w:tcPr>
          <w:p w14:paraId="2194CAC9"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41</w:t>
            </w:r>
          </w:p>
        </w:tc>
      </w:tr>
      <w:tr w:rsidR="00E30F86" w:rsidRPr="00F87F6B" w14:paraId="13657E28" w14:textId="77777777" w:rsidTr="00710378">
        <w:trPr>
          <w:trHeight w:val="315"/>
        </w:trPr>
        <w:tc>
          <w:tcPr>
            <w:tcW w:w="5310" w:type="dxa"/>
            <w:tcBorders>
              <w:top w:val="nil"/>
              <w:left w:val="nil"/>
              <w:bottom w:val="nil"/>
              <w:right w:val="nil"/>
            </w:tcBorders>
            <w:shd w:val="clear" w:color="auto" w:fill="auto"/>
            <w:noWrap/>
            <w:vAlign w:val="bottom"/>
            <w:hideMark/>
          </w:tcPr>
          <w:p w14:paraId="42EB5101"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Snow, Katie</w:t>
            </w:r>
          </w:p>
        </w:tc>
        <w:tc>
          <w:tcPr>
            <w:tcW w:w="2610" w:type="dxa"/>
            <w:tcBorders>
              <w:top w:val="nil"/>
              <w:left w:val="nil"/>
              <w:bottom w:val="nil"/>
              <w:right w:val="nil"/>
            </w:tcBorders>
            <w:shd w:val="clear" w:color="auto" w:fill="auto"/>
            <w:noWrap/>
            <w:vAlign w:val="bottom"/>
            <w:hideMark/>
          </w:tcPr>
          <w:p w14:paraId="588F7AC3"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379</w:t>
            </w:r>
          </w:p>
        </w:tc>
      </w:tr>
      <w:tr w:rsidR="00E30F86" w:rsidRPr="00F87F6B" w14:paraId="7294A7F0" w14:textId="77777777" w:rsidTr="00710378">
        <w:trPr>
          <w:trHeight w:val="315"/>
        </w:trPr>
        <w:tc>
          <w:tcPr>
            <w:tcW w:w="5310" w:type="dxa"/>
            <w:tcBorders>
              <w:top w:val="nil"/>
              <w:left w:val="nil"/>
              <w:bottom w:val="nil"/>
              <w:right w:val="nil"/>
            </w:tcBorders>
            <w:shd w:val="clear" w:color="auto" w:fill="auto"/>
            <w:noWrap/>
            <w:vAlign w:val="bottom"/>
            <w:hideMark/>
          </w:tcPr>
          <w:p w14:paraId="37A58CEA" w14:textId="00757AC4" w:rsidR="00E30F86" w:rsidRPr="00F87F6B" w:rsidRDefault="009D1B4F" w:rsidP="00710378">
            <w:pPr>
              <w:spacing w:after="0" w:line="240" w:lineRule="auto"/>
              <w:rPr>
                <w:rFonts w:ascii="Calibri" w:eastAsia="Times New Roman" w:hAnsi="Calibri" w:cs="Calibri"/>
                <w:color w:val="000000"/>
              </w:rPr>
            </w:pPr>
            <w:r>
              <w:rPr>
                <w:rFonts w:ascii="Calibri" w:eastAsia="Times New Roman" w:hAnsi="Calibri" w:cs="Calibri"/>
                <w:color w:val="000000"/>
              </w:rPr>
              <w:t>Raniszewski, Lou</w:t>
            </w:r>
          </w:p>
        </w:tc>
        <w:tc>
          <w:tcPr>
            <w:tcW w:w="2610" w:type="dxa"/>
            <w:tcBorders>
              <w:top w:val="nil"/>
              <w:left w:val="nil"/>
              <w:bottom w:val="nil"/>
              <w:right w:val="nil"/>
            </w:tcBorders>
            <w:shd w:val="clear" w:color="auto" w:fill="auto"/>
            <w:noWrap/>
            <w:vAlign w:val="bottom"/>
            <w:hideMark/>
          </w:tcPr>
          <w:p w14:paraId="651BB251"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180</w:t>
            </w:r>
          </w:p>
        </w:tc>
      </w:tr>
      <w:tr w:rsidR="00E30F86" w:rsidRPr="00F87F6B" w14:paraId="607F519F" w14:textId="77777777" w:rsidTr="00710378">
        <w:trPr>
          <w:trHeight w:val="315"/>
        </w:trPr>
        <w:tc>
          <w:tcPr>
            <w:tcW w:w="5310" w:type="dxa"/>
            <w:tcBorders>
              <w:top w:val="nil"/>
              <w:left w:val="nil"/>
              <w:bottom w:val="nil"/>
              <w:right w:val="nil"/>
            </w:tcBorders>
            <w:shd w:val="clear" w:color="auto" w:fill="auto"/>
            <w:noWrap/>
            <w:vAlign w:val="bottom"/>
            <w:hideMark/>
          </w:tcPr>
          <w:p w14:paraId="4BFB8C36"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Sacco, Tina</w:t>
            </w:r>
          </w:p>
        </w:tc>
        <w:tc>
          <w:tcPr>
            <w:tcW w:w="2610" w:type="dxa"/>
            <w:tcBorders>
              <w:top w:val="nil"/>
              <w:left w:val="nil"/>
              <w:bottom w:val="nil"/>
              <w:right w:val="nil"/>
            </w:tcBorders>
            <w:shd w:val="clear" w:color="auto" w:fill="auto"/>
            <w:noWrap/>
            <w:vAlign w:val="bottom"/>
            <w:hideMark/>
          </w:tcPr>
          <w:p w14:paraId="0C3ECE5C"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36</w:t>
            </w:r>
          </w:p>
        </w:tc>
      </w:tr>
      <w:tr w:rsidR="00E30F86" w:rsidRPr="00F87F6B" w14:paraId="14EE36A6" w14:textId="77777777" w:rsidTr="00710378">
        <w:trPr>
          <w:trHeight w:val="315"/>
        </w:trPr>
        <w:tc>
          <w:tcPr>
            <w:tcW w:w="5310" w:type="dxa"/>
            <w:tcBorders>
              <w:top w:val="nil"/>
              <w:left w:val="nil"/>
              <w:bottom w:val="nil"/>
              <w:right w:val="nil"/>
            </w:tcBorders>
            <w:shd w:val="clear" w:color="auto" w:fill="auto"/>
            <w:noWrap/>
            <w:vAlign w:val="bottom"/>
            <w:hideMark/>
          </w:tcPr>
          <w:p w14:paraId="0F6B356E"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Sasdelli, Lisa</w:t>
            </w:r>
          </w:p>
        </w:tc>
        <w:tc>
          <w:tcPr>
            <w:tcW w:w="2610" w:type="dxa"/>
            <w:tcBorders>
              <w:top w:val="nil"/>
              <w:left w:val="nil"/>
              <w:bottom w:val="nil"/>
              <w:right w:val="nil"/>
            </w:tcBorders>
            <w:shd w:val="clear" w:color="auto" w:fill="auto"/>
            <w:noWrap/>
            <w:vAlign w:val="bottom"/>
            <w:hideMark/>
          </w:tcPr>
          <w:p w14:paraId="1EED6952"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12</w:t>
            </w:r>
          </w:p>
        </w:tc>
      </w:tr>
      <w:tr w:rsidR="00E30F86" w:rsidRPr="00F87F6B" w14:paraId="38BA3E15" w14:textId="77777777" w:rsidTr="00710378">
        <w:trPr>
          <w:trHeight w:val="315"/>
        </w:trPr>
        <w:tc>
          <w:tcPr>
            <w:tcW w:w="5310" w:type="dxa"/>
            <w:tcBorders>
              <w:top w:val="nil"/>
              <w:left w:val="nil"/>
              <w:bottom w:val="nil"/>
              <w:right w:val="nil"/>
            </w:tcBorders>
            <w:shd w:val="clear" w:color="auto" w:fill="auto"/>
            <w:noWrap/>
            <w:vAlign w:val="bottom"/>
            <w:hideMark/>
          </w:tcPr>
          <w:p w14:paraId="11B33934"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Short, Paul</w:t>
            </w:r>
          </w:p>
        </w:tc>
        <w:tc>
          <w:tcPr>
            <w:tcW w:w="2610" w:type="dxa"/>
            <w:tcBorders>
              <w:top w:val="nil"/>
              <w:left w:val="nil"/>
              <w:bottom w:val="nil"/>
              <w:right w:val="nil"/>
            </w:tcBorders>
            <w:shd w:val="clear" w:color="auto" w:fill="auto"/>
            <w:noWrap/>
            <w:vAlign w:val="bottom"/>
            <w:hideMark/>
          </w:tcPr>
          <w:p w14:paraId="23A62A87"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729</w:t>
            </w:r>
          </w:p>
        </w:tc>
      </w:tr>
      <w:tr w:rsidR="00E30F86" w:rsidRPr="00F87F6B" w14:paraId="764BCAE5" w14:textId="77777777" w:rsidTr="00710378">
        <w:trPr>
          <w:trHeight w:val="315"/>
        </w:trPr>
        <w:tc>
          <w:tcPr>
            <w:tcW w:w="5310" w:type="dxa"/>
            <w:tcBorders>
              <w:top w:val="nil"/>
              <w:left w:val="nil"/>
              <w:bottom w:val="nil"/>
              <w:right w:val="nil"/>
            </w:tcBorders>
            <w:shd w:val="clear" w:color="auto" w:fill="auto"/>
            <w:noWrap/>
            <w:vAlign w:val="bottom"/>
            <w:hideMark/>
          </w:tcPr>
          <w:p w14:paraId="5BEC7894"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Turner, William</w:t>
            </w:r>
          </w:p>
        </w:tc>
        <w:tc>
          <w:tcPr>
            <w:tcW w:w="2610" w:type="dxa"/>
            <w:tcBorders>
              <w:top w:val="nil"/>
              <w:left w:val="nil"/>
              <w:bottom w:val="nil"/>
              <w:right w:val="nil"/>
            </w:tcBorders>
            <w:shd w:val="clear" w:color="auto" w:fill="auto"/>
            <w:noWrap/>
            <w:vAlign w:val="bottom"/>
            <w:hideMark/>
          </w:tcPr>
          <w:p w14:paraId="19DAB483"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422</w:t>
            </w:r>
          </w:p>
        </w:tc>
      </w:tr>
      <w:tr w:rsidR="00E30F86" w:rsidRPr="00F87F6B" w14:paraId="3432B131" w14:textId="77777777" w:rsidTr="00710378">
        <w:trPr>
          <w:trHeight w:val="315"/>
        </w:trPr>
        <w:tc>
          <w:tcPr>
            <w:tcW w:w="5310" w:type="dxa"/>
            <w:tcBorders>
              <w:top w:val="nil"/>
              <w:left w:val="nil"/>
              <w:bottom w:val="nil"/>
              <w:right w:val="nil"/>
            </w:tcBorders>
            <w:shd w:val="clear" w:color="auto" w:fill="auto"/>
            <w:noWrap/>
            <w:vAlign w:val="bottom"/>
            <w:hideMark/>
          </w:tcPr>
          <w:p w14:paraId="54B3B411"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Washart, Richard</w:t>
            </w:r>
          </w:p>
        </w:tc>
        <w:tc>
          <w:tcPr>
            <w:tcW w:w="2610" w:type="dxa"/>
            <w:tcBorders>
              <w:top w:val="nil"/>
              <w:left w:val="nil"/>
              <w:bottom w:val="nil"/>
              <w:right w:val="nil"/>
            </w:tcBorders>
            <w:shd w:val="clear" w:color="auto" w:fill="auto"/>
            <w:noWrap/>
            <w:vAlign w:val="bottom"/>
            <w:hideMark/>
          </w:tcPr>
          <w:p w14:paraId="0D0FDA34"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540</w:t>
            </w:r>
          </w:p>
        </w:tc>
      </w:tr>
      <w:tr w:rsidR="00B23671" w:rsidRPr="00F87F6B" w14:paraId="41EF52EA" w14:textId="77777777" w:rsidTr="00710378">
        <w:trPr>
          <w:trHeight w:val="315"/>
        </w:trPr>
        <w:tc>
          <w:tcPr>
            <w:tcW w:w="5310" w:type="dxa"/>
            <w:tcBorders>
              <w:top w:val="nil"/>
              <w:left w:val="nil"/>
              <w:bottom w:val="nil"/>
              <w:right w:val="nil"/>
            </w:tcBorders>
            <w:shd w:val="clear" w:color="auto" w:fill="auto"/>
            <w:noWrap/>
            <w:vAlign w:val="bottom"/>
          </w:tcPr>
          <w:p w14:paraId="6F2F246D" w14:textId="77777777" w:rsidR="00B23671" w:rsidRPr="00F87F6B" w:rsidRDefault="00B23671" w:rsidP="00710378">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tcPr>
          <w:p w14:paraId="7E95551E" w14:textId="77777777" w:rsidR="00B23671" w:rsidRPr="00F87F6B" w:rsidRDefault="00B23671" w:rsidP="00710378">
            <w:pPr>
              <w:spacing w:after="0" w:line="240" w:lineRule="auto"/>
              <w:jc w:val="right"/>
              <w:rPr>
                <w:rFonts w:ascii="Calibri" w:eastAsia="Times New Roman" w:hAnsi="Calibri" w:cs="Calibri"/>
                <w:b/>
                <w:bCs/>
                <w:color w:val="000000"/>
                <w:sz w:val="24"/>
                <w:szCs w:val="24"/>
              </w:rPr>
            </w:pPr>
          </w:p>
        </w:tc>
      </w:tr>
      <w:tr w:rsidR="00E30F86" w:rsidRPr="00F87F6B" w14:paraId="5EB58FAA" w14:textId="77777777" w:rsidTr="00710378">
        <w:trPr>
          <w:trHeight w:val="315"/>
        </w:trPr>
        <w:tc>
          <w:tcPr>
            <w:tcW w:w="5310" w:type="dxa"/>
            <w:tcBorders>
              <w:top w:val="nil"/>
              <w:left w:val="nil"/>
              <w:bottom w:val="nil"/>
              <w:right w:val="nil"/>
            </w:tcBorders>
            <w:shd w:val="clear" w:color="auto" w:fill="auto"/>
            <w:noWrap/>
            <w:vAlign w:val="bottom"/>
            <w:hideMark/>
          </w:tcPr>
          <w:p w14:paraId="17C47667" w14:textId="77777777" w:rsidR="00E30F86" w:rsidRPr="00F87F6B" w:rsidRDefault="00E30F86" w:rsidP="00710378">
            <w:pPr>
              <w:spacing w:after="0" w:line="240" w:lineRule="auto"/>
              <w:rPr>
                <w:rFonts w:ascii="Calibri" w:eastAsia="Times New Roman" w:hAnsi="Calibri" w:cs="Calibri"/>
                <w:b/>
                <w:bCs/>
                <w:color w:val="000000"/>
              </w:rPr>
            </w:pPr>
            <w:r w:rsidRPr="00F87F6B">
              <w:rPr>
                <w:rFonts w:ascii="Calibri" w:eastAsia="Times New Roman" w:hAnsi="Calibri" w:cs="Calibri"/>
                <w:b/>
                <w:bCs/>
                <w:color w:val="000000"/>
              </w:rPr>
              <w:t>TOTAL</w:t>
            </w:r>
            <w:r>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14:paraId="66FEF979" w14:textId="77777777" w:rsidR="00E30F86" w:rsidRPr="00F87F6B" w:rsidRDefault="00E30F86" w:rsidP="00710378">
            <w:pPr>
              <w:spacing w:after="0" w:line="240" w:lineRule="auto"/>
              <w:jc w:val="right"/>
              <w:rPr>
                <w:rFonts w:ascii="Calibri" w:eastAsia="Times New Roman" w:hAnsi="Calibri" w:cs="Calibri"/>
                <w:b/>
                <w:bCs/>
                <w:color w:val="000000"/>
                <w:sz w:val="24"/>
                <w:szCs w:val="24"/>
              </w:rPr>
            </w:pPr>
            <w:r w:rsidRPr="00F87F6B">
              <w:rPr>
                <w:rFonts w:ascii="Calibri" w:eastAsia="Times New Roman" w:hAnsi="Calibri" w:cs="Calibri"/>
                <w:b/>
                <w:bCs/>
                <w:color w:val="000000"/>
                <w:sz w:val="24"/>
                <w:szCs w:val="24"/>
              </w:rPr>
              <w:t>18813</w:t>
            </w:r>
          </w:p>
        </w:tc>
      </w:tr>
    </w:tbl>
    <w:p w14:paraId="76555E7F" w14:textId="77777777" w:rsidR="00E30F86" w:rsidRDefault="00E30F86" w:rsidP="00E30F86"/>
    <w:p w14:paraId="44172400" w14:textId="77777777" w:rsidR="00E30F86" w:rsidRDefault="00E30F86" w:rsidP="00E30F86"/>
    <w:p w14:paraId="46CCE333" w14:textId="77777777" w:rsidR="00E30F86" w:rsidRDefault="00E30F86" w:rsidP="00E30F86"/>
    <w:p w14:paraId="7E26EC54" w14:textId="77777777" w:rsidR="00E30F86" w:rsidRPr="00DA7953" w:rsidRDefault="00E30F86" w:rsidP="00E30F86">
      <w:pPr>
        <w:rPr>
          <w:b/>
          <w:bCs/>
          <w:u w:val="single"/>
        </w:rPr>
      </w:pPr>
      <w:r w:rsidRPr="00DA7953">
        <w:rPr>
          <w:b/>
          <w:bCs/>
          <w:u w:val="single"/>
        </w:rPr>
        <w:lastRenderedPageBreak/>
        <w:t>CALLS PER MONTH</w:t>
      </w:r>
      <w:r>
        <w:rPr>
          <w:b/>
          <w:bCs/>
          <w:u w:val="single"/>
        </w:rPr>
        <w:t xml:space="preserve"> (3 years)</w:t>
      </w:r>
    </w:p>
    <w:tbl>
      <w:tblPr>
        <w:tblW w:w="8904" w:type="dxa"/>
        <w:tblLook w:val="04A0" w:firstRow="1" w:lastRow="0" w:firstColumn="1" w:lastColumn="0" w:noHBand="0" w:noVBand="1"/>
      </w:tblPr>
      <w:tblGrid>
        <w:gridCol w:w="836"/>
        <w:gridCol w:w="636"/>
        <w:gridCol w:w="636"/>
        <w:gridCol w:w="651"/>
        <w:gridCol w:w="636"/>
        <w:gridCol w:w="639"/>
        <w:gridCol w:w="636"/>
        <w:gridCol w:w="636"/>
        <w:gridCol w:w="636"/>
        <w:gridCol w:w="636"/>
        <w:gridCol w:w="636"/>
        <w:gridCol w:w="636"/>
        <w:gridCol w:w="636"/>
        <w:gridCol w:w="669"/>
      </w:tblGrid>
      <w:tr w:rsidR="00E30F86" w:rsidRPr="00F87F6B" w14:paraId="55EB62EC" w14:textId="77777777" w:rsidTr="00710378">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55C50" w14:textId="77777777" w:rsidR="00E30F86" w:rsidRPr="00F87F6B" w:rsidRDefault="00E30F86" w:rsidP="00710378">
            <w:pPr>
              <w:spacing w:after="0" w:line="240" w:lineRule="auto"/>
              <w:rPr>
                <w:rFonts w:ascii="Times New Roman" w:eastAsia="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334F8"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JAN</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3C1A6"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FEB</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8AF95"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MAR</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4BC67"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APR</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C63A8"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MAY</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7EC43"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JUN</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FA414"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JUL</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64FA8"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AUG</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C94F"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SEP</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9970B"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OCT</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45570"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NOV</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E9EBA"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DEC</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C14EC"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color w:val="000000"/>
              </w:rPr>
              <w:t>Total</w:t>
            </w:r>
          </w:p>
        </w:tc>
      </w:tr>
      <w:tr w:rsidR="00E30F86" w:rsidRPr="00F87F6B" w14:paraId="150CB1C8" w14:textId="77777777" w:rsidTr="00710378">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ED29F"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2020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30443"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76AC2"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23</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78E64"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29</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E33D3"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6E08B"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40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2BDB"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89</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C5809"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138</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2530"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120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18D0F"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70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D6480"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44</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53322"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33</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74E69"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7C852"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658</w:t>
            </w:r>
          </w:p>
        </w:tc>
      </w:tr>
      <w:tr w:rsidR="00E30F86" w:rsidRPr="00F87F6B" w14:paraId="640DB7FB" w14:textId="77777777" w:rsidTr="00710378">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CFDC8"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2019</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09701"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DE7CB"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215D5"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C8A55"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41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3C5AE"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64</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8624"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100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DFC6D"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149</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9CA6D"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129</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76F92"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75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001D1"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33</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2773B"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4F724"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33</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9D859"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739</w:t>
            </w:r>
          </w:p>
        </w:tc>
      </w:tr>
      <w:tr w:rsidR="00E30F86" w:rsidRPr="00F87F6B" w14:paraId="721C254D" w14:textId="77777777" w:rsidTr="00710378">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7F684"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2018</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91A18"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AD32D"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15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431A1"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24</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09D85"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7BB5B"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39</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B42D6"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92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FEF19"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127</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47D62"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106</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AD046"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74</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4E5B2"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47</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CC1EB"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31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82F8E"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20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55CF5" w14:textId="77777777" w:rsidR="00E30F86" w:rsidRPr="00F87F6B" w:rsidRDefault="00E30F86" w:rsidP="00710378">
            <w:pPr>
              <w:spacing w:after="0" w:line="240" w:lineRule="auto"/>
              <w:jc w:val="right"/>
              <w:rPr>
                <w:rFonts w:ascii="Calibri" w:eastAsia="Times New Roman" w:hAnsi="Calibri" w:cs="Calibri"/>
                <w:color w:val="000000"/>
              </w:rPr>
            </w:pPr>
            <w:r w:rsidRPr="00F87F6B">
              <w:rPr>
                <w:rFonts w:ascii="Calibri" w:eastAsia="Times New Roman" w:hAnsi="Calibri" w:cs="Calibri"/>
                <w:color w:val="000000"/>
              </w:rPr>
              <w:t>628</w:t>
            </w:r>
          </w:p>
        </w:tc>
      </w:tr>
      <w:tr w:rsidR="00E30F86" w:rsidRPr="00F87F6B" w14:paraId="59882FB8" w14:textId="77777777" w:rsidTr="00710378">
        <w:trPr>
          <w:trHeight w:val="300"/>
        </w:trPr>
        <w:tc>
          <w:tcPr>
            <w:tcW w:w="636" w:type="dxa"/>
            <w:tcBorders>
              <w:top w:val="single" w:sz="4" w:space="0" w:color="auto"/>
              <w:left w:val="nil"/>
              <w:bottom w:val="nil"/>
              <w:right w:val="nil"/>
            </w:tcBorders>
            <w:shd w:val="clear" w:color="auto" w:fill="auto"/>
            <w:noWrap/>
            <w:vAlign w:val="bottom"/>
            <w:hideMark/>
          </w:tcPr>
          <w:p w14:paraId="3CCFF661" w14:textId="77777777" w:rsidR="00E30F86" w:rsidRPr="00F87F6B" w:rsidRDefault="00E30F86" w:rsidP="00710378">
            <w:pPr>
              <w:spacing w:after="0" w:line="240" w:lineRule="auto"/>
              <w:rPr>
                <w:rFonts w:ascii="Calibri" w:eastAsia="Times New Roman" w:hAnsi="Calibri" w:cs="Calibri"/>
                <w:color w:val="000000"/>
              </w:rPr>
            </w:pPr>
            <w:r w:rsidRPr="00F87F6B">
              <w:rPr>
                <w:rFonts w:ascii="Calibri" w:eastAsia="Times New Roman" w:hAnsi="Calibri" w:cs="Calibri"/>
                <w:noProof/>
                <w:color w:val="000000"/>
              </w:rPr>
              <w:drawing>
                <wp:anchor distT="0" distB="0" distL="114300" distR="114300" simplePos="0" relativeHeight="251678720" behindDoc="0" locked="0" layoutInCell="1" allowOverlap="1" wp14:anchorId="3BB1DC0F" wp14:editId="3153EE5D">
                  <wp:simplePos x="0" y="0"/>
                  <wp:positionH relativeFrom="column">
                    <wp:posOffset>0</wp:posOffset>
                  </wp:positionH>
                  <wp:positionV relativeFrom="paragraph">
                    <wp:posOffset>114300</wp:posOffset>
                  </wp:positionV>
                  <wp:extent cx="5495925" cy="3857625"/>
                  <wp:effectExtent l="0" t="0" r="9525" b="9525"/>
                  <wp:wrapNone/>
                  <wp:docPr id="41" name="Chart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E58477-8519-49C2-8F09-93C343F5E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20"/>
            </w:tblGrid>
            <w:tr w:rsidR="00E30F86" w:rsidRPr="00F87F6B" w14:paraId="578C6313" w14:textId="77777777" w:rsidTr="00710378">
              <w:trPr>
                <w:trHeight w:val="300"/>
                <w:tblCellSpacing w:w="0" w:type="dxa"/>
              </w:trPr>
              <w:tc>
                <w:tcPr>
                  <w:tcW w:w="620" w:type="dxa"/>
                  <w:tcBorders>
                    <w:top w:val="nil"/>
                    <w:left w:val="nil"/>
                    <w:bottom w:val="nil"/>
                    <w:right w:val="nil"/>
                  </w:tcBorders>
                  <w:shd w:val="clear" w:color="auto" w:fill="auto"/>
                  <w:noWrap/>
                  <w:vAlign w:val="bottom"/>
                  <w:hideMark/>
                </w:tcPr>
                <w:p w14:paraId="112BC760" w14:textId="77777777" w:rsidR="00E30F86" w:rsidRPr="00F87F6B" w:rsidRDefault="00E30F86" w:rsidP="00710378">
                  <w:pPr>
                    <w:spacing w:after="0" w:line="240" w:lineRule="auto"/>
                    <w:rPr>
                      <w:rFonts w:ascii="Calibri" w:eastAsia="Times New Roman" w:hAnsi="Calibri" w:cs="Calibri"/>
                      <w:color w:val="000000"/>
                    </w:rPr>
                  </w:pPr>
                </w:p>
              </w:tc>
            </w:tr>
          </w:tbl>
          <w:p w14:paraId="3FC1A865" w14:textId="77777777" w:rsidR="00E30F86" w:rsidRPr="00F87F6B" w:rsidRDefault="00E30F86" w:rsidP="00710378">
            <w:pPr>
              <w:spacing w:after="0" w:line="240" w:lineRule="auto"/>
              <w:rPr>
                <w:rFonts w:ascii="Calibri" w:eastAsia="Times New Roman" w:hAnsi="Calibri" w:cs="Calibri"/>
                <w:color w:val="000000"/>
              </w:rPr>
            </w:pPr>
          </w:p>
        </w:tc>
        <w:tc>
          <w:tcPr>
            <w:tcW w:w="636" w:type="dxa"/>
            <w:tcBorders>
              <w:top w:val="single" w:sz="4" w:space="0" w:color="auto"/>
              <w:left w:val="nil"/>
              <w:bottom w:val="nil"/>
              <w:right w:val="nil"/>
            </w:tcBorders>
            <w:shd w:val="clear" w:color="auto" w:fill="auto"/>
            <w:noWrap/>
            <w:vAlign w:val="bottom"/>
            <w:hideMark/>
          </w:tcPr>
          <w:p w14:paraId="0365F20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7902A70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75CE58A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082C305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2246AD6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0C772CA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52F99DA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4D22AB7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461A031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6EF4C4D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3F31781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67D9563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single" w:sz="4" w:space="0" w:color="auto"/>
              <w:left w:val="nil"/>
              <w:bottom w:val="nil"/>
              <w:right w:val="nil"/>
            </w:tcBorders>
            <w:shd w:val="clear" w:color="auto" w:fill="auto"/>
            <w:noWrap/>
            <w:vAlign w:val="bottom"/>
            <w:hideMark/>
          </w:tcPr>
          <w:p w14:paraId="17CE1F01"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22A08B09" w14:textId="77777777" w:rsidTr="00710378">
        <w:trPr>
          <w:trHeight w:val="300"/>
        </w:trPr>
        <w:tc>
          <w:tcPr>
            <w:tcW w:w="636" w:type="dxa"/>
            <w:tcBorders>
              <w:top w:val="nil"/>
              <w:left w:val="nil"/>
              <w:bottom w:val="nil"/>
              <w:right w:val="nil"/>
            </w:tcBorders>
            <w:shd w:val="clear" w:color="auto" w:fill="auto"/>
            <w:noWrap/>
            <w:vAlign w:val="bottom"/>
            <w:hideMark/>
          </w:tcPr>
          <w:p w14:paraId="589B953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3B7292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4B1B6E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0C25C3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B58687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9ACB02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0EF1CA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02B84B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08E598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00DB17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85CF94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1D38EE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C1E0EA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8251B98"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62272D52" w14:textId="77777777" w:rsidTr="00710378">
        <w:trPr>
          <w:trHeight w:val="300"/>
        </w:trPr>
        <w:tc>
          <w:tcPr>
            <w:tcW w:w="636" w:type="dxa"/>
            <w:tcBorders>
              <w:top w:val="nil"/>
              <w:left w:val="nil"/>
              <w:bottom w:val="nil"/>
              <w:right w:val="nil"/>
            </w:tcBorders>
            <w:shd w:val="clear" w:color="auto" w:fill="auto"/>
            <w:noWrap/>
            <w:vAlign w:val="bottom"/>
            <w:hideMark/>
          </w:tcPr>
          <w:p w14:paraId="0402929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1BD844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E88ECE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5F4B0C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72ECD3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983615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0392BF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C580D1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8FA7F2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CECA83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DFD8CC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30FCAB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FE0054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0373CE1"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1BFF0696" w14:textId="77777777" w:rsidTr="00710378">
        <w:trPr>
          <w:trHeight w:val="300"/>
        </w:trPr>
        <w:tc>
          <w:tcPr>
            <w:tcW w:w="636" w:type="dxa"/>
            <w:tcBorders>
              <w:top w:val="nil"/>
              <w:left w:val="nil"/>
              <w:bottom w:val="nil"/>
              <w:right w:val="nil"/>
            </w:tcBorders>
            <w:shd w:val="clear" w:color="auto" w:fill="auto"/>
            <w:noWrap/>
            <w:vAlign w:val="bottom"/>
            <w:hideMark/>
          </w:tcPr>
          <w:p w14:paraId="14029BB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31CF6E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937D41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DCFE1E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B1A1E3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4058F3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45471D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6A05A2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0AED56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E3E488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670668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1198DC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C60CB2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85DA7E6"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30D449AE" w14:textId="77777777" w:rsidTr="00710378">
        <w:trPr>
          <w:trHeight w:val="300"/>
        </w:trPr>
        <w:tc>
          <w:tcPr>
            <w:tcW w:w="636" w:type="dxa"/>
            <w:tcBorders>
              <w:top w:val="nil"/>
              <w:left w:val="nil"/>
              <w:bottom w:val="nil"/>
              <w:right w:val="nil"/>
            </w:tcBorders>
            <w:shd w:val="clear" w:color="auto" w:fill="auto"/>
            <w:noWrap/>
            <w:vAlign w:val="bottom"/>
            <w:hideMark/>
          </w:tcPr>
          <w:p w14:paraId="21AC6EC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F228A4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B20AD2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F9F6A5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1BF55C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44AD31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591EA3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9D3CC7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D572AA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40BF81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A39B02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22860B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2128F4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D0EEE2F"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1E72AB10" w14:textId="77777777" w:rsidTr="00710378">
        <w:trPr>
          <w:trHeight w:val="300"/>
        </w:trPr>
        <w:tc>
          <w:tcPr>
            <w:tcW w:w="636" w:type="dxa"/>
            <w:tcBorders>
              <w:top w:val="nil"/>
              <w:left w:val="nil"/>
              <w:bottom w:val="nil"/>
              <w:right w:val="nil"/>
            </w:tcBorders>
            <w:shd w:val="clear" w:color="auto" w:fill="auto"/>
            <w:noWrap/>
            <w:vAlign w:val="bottom"/>
            <w:hideMark/>
          </w:tcPr>
          <w:p w14:paraId="5B1B726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7018DB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1A7C38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C052ED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DE3DB2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95B659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2547C4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E30EC1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5DDF39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ED6BB6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EE0263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8264CF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06382C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49D37CF"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30BEBCFD" w14:textId="77777777" w:rsidTr="00710378">
        <w:trPr>
          <w:trHeight w:val="300"/>
        </w:trPr>
        <w:tc>
          <w:tcPr>
            <w:tcW w:w="636" w:type="dxa"/>
            <w:tcBorders>
              <w:top w:val="nil"/>
              <w:left w:val="nil"/>
              <w:bottom w:val="nil"/>
              <w:right w:val="nil"/>
            </w:tcBorders>
            <w:shd w:val="clear" w:color="auto" w:fill="auto"/>
            <w:noWrap/>
            <w:vAlign w:val="bottom"/>
            <w:hideMark/>
          </w:tcPr>
          <w:p w14:paraId="301942C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423247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33AE7D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5DC4BB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F52737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923917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4904CC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EDE8A9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A77BF4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EF32E9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24F181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F5D18C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18B867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0B37C91"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4CDDB2F4" w14:textId="77777777" w:rsidTr="00710378">
        <w:trPr>
          <w:trHeight w:val="300"/>
        </w:trPr>
        <w:tc>
          <w:tcPr>
            <w:tcW w:w="636" w:type="dxa"/>
            <w:tcBorders>
              <w:top w:val="nil"/>
              <w:left w:val="nil"/>
              <w:bottom w:val="nil"/>
              <w:right w:val="nil"/>
            </w:tcBorders>
            <w:shd w:val="clear" w:color="auto" w:fill="auto"/>
            <w:noWrap/>
            <w:vAlign w:val="bottom"/>
            <w:hideMark/>
          </w:tcPr>
          <w:p w14:paraId="2065088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F0616D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7A6F52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B1676E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7DBA70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0A372B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975832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C35DF8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9CD7F9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BA457C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AC89FF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DAEDBA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82D12E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43ABFD2"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6F225BB0" w14:textId="77777777" w:rsidTr="00710378">
        <w:trPr>
          <w:trHeight w:val="300"/>
        </w:trPr>
        <w:tc>
          <w:tcPr>
            <w:tcW w:w="636" w:type="dxa"/>
            <w:tcBorders>
              <w:top w:val="nil"/>
              <w:left w:val="nil"/>
              <w:bottom w:val="nil"/>
              <w:right w:val="nil"/>
            </w:tcBorders>
            <w:shd w:val="clear" w:color="auto" w:fill="auto"/>
            <w:noWrap/>
            <w:vAlign w:val="bottom"/>
            <w:hideMark/>
          </w:tcPr>
          <w:p w14:paraId="7027286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94621F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291775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19D0FF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1794C4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56FDAF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F3119A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9B17A7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8B4625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B2CF95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766941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54BF83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E7E493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DCBD11E"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4E667A7B" w14:textId="77777777" w:rsidTr="00710378">
        <w:trPr>
          <w:trHeight w:val="300"/>
        </w:trPr>
        <w:tc>
          <w:tcPr>
            <w:tcW w:w="636" w:type="dxa"/>
            <w:tcBorders>
              <w:top w:val="nil"/>
              <w:left w:val="nil"/>
              <w:bottom w:val="nil"/>
              <w:right w:val="nil"/>
            </w:tcBorders>
            <w:shd w:val="clear" w:color="auto" w:fill="auto"/>
            <w:noWrap/>
            <w:vAlign w:val="bottom"/>
            <w:hideMark/>
          </w:tcPr>
          <w:p w14:paraId="14246F7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4D4094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575EB9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7DB320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F1A34C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B672C5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01C664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C8CDB3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2C24E2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33E10F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F1D3D1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FBE04E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7CF18C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EF6D56D"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38B515A7" w14:textId="77777777" w:rsidTr="00710378">
        <w:trPr>
          <w:trHeight w:val="300"/>
        </w:trPr>
        <w:tc>
          <w:tcPr>
            <w:tcW w:w="636" w:type="dxa"/>
            <w:tcBorders>
              <w:top w:val="nil"/>
              <w:left w:val="nil"/>
              <w:bottom w:val="nil"/>
              <w:right w:val="nil"/>
            </w:tcBorders>
            <w:shd w:val="clear" w:color="auto" w:fill="auto"/>
            <w:noWrap/>
            <w:vAlign w:val="bottom"/>
            <w:hideMark/>
          </w:tcPr>
          <w:p w14:paraId="4C75B04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9F772D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4FDC26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616CB0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377591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4A235E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DFBAC2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B07181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A34541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489F9F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C47B19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57458B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B7CA8D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86729A2"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6A8270F6" w14:textId="77777777" w:rsidTr="00710378">
        <w:trPr>
          <w:trHeight w:val="300"/>
        </w:trPr>
        <w:tc>
          <w:tcPr>
            <w:tcW w:w="636" w:type="dxa"/>
            <w:tcBorders>
              <w:top w:val="nil"/>
              <w:left w:val="nil"/>
              <w:bottom w:val="nil"/>
              <w:right w:val="nil"/>
            </w:tcBorders>
            <w:shd w:val="clear" w:color="auto" w:fill="auto"/>
            <w:noWrap/>
            <w:vAlign w:val="bottom"/>
            <w:hideMark/>
          </w:tcPr>
          <w:p w14:paraId="160C6D6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5CECC8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98A5B4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BDB5CD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986C0C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19FB15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66274C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A25BB0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485984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42F71E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B314E6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D9AD61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812E03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730142A"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3481BAD2" w14:textId="77777777" w:rsidTr="00710378">
        <w:trPr>
          <w:trHeight w:val="300"/>
        </w:trPr>
        <w:tc>
          <w:tcPr>
            <w:tcW w:w="636" w:type="dxa"/>
            <w:tcBorders>
              <w:top w:val="nil"/>
              <w:left w:val="nil"/>
              <w:bottom w:val="nil"/>
              <w:right w:val="nil"/>
            </w:tcBorders>
            <w:shd w:val="clear" w:color="auto" w:fill="auto"/>
            <w:noWrap/>
            <w:vAlign w:val="bottom"/>
            <w:hideMark/>
          </w:tcPr>
          <w:p w14:paraId="2934882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F58F50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2BCB66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CAD80D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7350E5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9736BE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BFF706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18735E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B2C5BC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FCAA2B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BD1F4B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0A6ECD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ED81F4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4351C0B"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4183765F" w14:textId="77777777" w:rsidTr="00710378">
        <w:trPr>
          <w:trHeight w:val="300"/>
        </w:trPr>
        <w:tc>
          <w:tcPr>
            <w:tcW w:w="636" w:type="dxa"/>
            <w:tcBorders>
              <w:top w:val="nil"/>
              <w:left w:val="nil"/>
              <w:bottom w:val="nil"/>
              <w:right w:val="nil"/>
            </w:tcBorders>
            <w:shd w:val="clear" w:color="auto" w:fill="auto"/>
            <w:noWrap/>
            <w:vAlign w:val="bottom"/>
            <w:hideMark/>
          </w:tcPr>
          <w:p w14:paraId="6FE8E89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5310FE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63BD95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10F042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81F228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D7DB25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A2FD77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86A206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A69513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55E010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25B278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E08AE7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E1A53E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31115F1"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01C44570" w14:textId="77777777" w:rsidTr="00710378">
        <w:trPr>
          <w:trHeight w:val="300"/>
        </w:trPr>
        <w:tc>
          <w:tcPr>
            <w:tcW w:w="636" w:type="dxa"/>
            <w:tcBorders>
              <w:top w:val="nil"/>
              <w:left w:val="nil"/>
              <w:bottom w:val="nil"/>
              <w:right w:val="nil"/>
            </w:tcBorders>
            <w:shd w:val="clear" w:color="auto" w:fill="auto"/>
            <w:noWrap/>
            <w:vAlign w:val="bottom"/>
            <w:hideMark/>
          </w:tcPr>
          <w:p w14:paraId="6B6100B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365540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15591F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ACCBEF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BC7D41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C204A9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DD9C98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715685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B505D5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51ACCD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031514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F09318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EBE864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E321109"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55EEDDD8" w14:textId="77777777" w:rsidTr="00710378">
        <w:trPr>
          <w:trHeight w:val="300"/>
        </w:trPr>
        <w:tc>
          <w:tcPr>
            <w:tcW w:w="636" w:type="dxa"/>
            <w:tcBorders>
              <w:top w:val="nil"/>
              <w:left w:val="nil"/>
              <w:bottom w:val="nil"/>
              <w:right w:val="nil"/>
            </w:tcBorders>
            <w:shd w:val="clear" w:color="auto" w:fill="auto"/>
            <w:noWrap/>
            <w:vAlign w:val="bottom"/>
            <w:hideMark/>
          </w:tcPr>
          <w:p w14:paraId="61A891E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AF16DC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B0D8AF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199027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60170A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04C223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3CA815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AD1825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282D86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0B44D9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0109A5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7FD5C8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DD2E45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E8DEDF6"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0B58B943" w14:textId="77777777" w:rsidTr="00710378">
        <w:trPr>
          <w:trHeight w:val="300"/>
        </w:trPr>
        <w:tc>
          <w:tcPr>
            <w:tcW w:w="636" w:type="dxa"/>
            <w:tcBorders>
              <w:top w:val="nil"/>
              <w:left w:val="nil"/>
              <w:bottom w:val="nil"/>
              <w:right w:val="nil"/>
            </w:tcBorders>
            <w:shd w:val="clear" w:color="auto" w:fill="auto"/>
            <w:noWrap/>
            <w:vAlign w:val="bottom"/>
            <w:hideMark/>
          </w:tcPr>
          <w:p w14:paraId="47C17B7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4AA4F7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4B7236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0D70A5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4B40A9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A060C2E"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50E20B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A091A4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A42699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0DA98F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D2BB33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087439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039907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B67E212"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67B7210B" w14:textId="77777777" w:rsidTr="00710378">
        <w:trPr>
          <w:trHeight w:val="300"/>
        </w:trPr>
        <w:tc>
          <w:tcPr>
            <w:tcW w:w="636" w:type="dxa"/>
            <w:tcBorders>
              <w:top w:val="nil"/>
              <w:left w:val="nil"/>
              <w:bottom w:val="nil"/>
              <w:right w:val="nil"/>
            </w:tcBorders>
            <w:shd w:val="clear" w:color="auto" w:fill="auto"/>
            <w:noWrap/>
            <w:vAlign w:val="bottom"/>
            <w:hideMark/>
          </w:tcPr>
          <w:p w14:paraId="65C8086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5F6E85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C3CA07C"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CE57C1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AD5EC9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BE2818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B90BB4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A6DE13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4660B4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9CC0FF0"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48C664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93C371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61B296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B103466"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05D3FB3D" w14:textId="77777777" w:rsidTr="00710378">
        <w:trPr>
          <w:trHeight w:val="300"/>
        </w:trPr>
        <w:tc>
          <w:tcPr>
            <w:tcW w:w="636" w:type="dxa"/>
            <w:tcBorders>
              <w:top w:val="nil"/>
              <w:left w:val="nil"/>
              <w:bottom w:val="nil"/>
              <w:right w:val="nil"/>
            </w:tcBorders>
            <w:shd w:val="clear" w:color="auto" w:fill="auto"/>
            <w:noWrap/>
            <w:vAlign w:val="bottom"/>
            <w:hideMark/>
          </w:tcPr>
          <w:p w14:paraId="777B83B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879638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3EB9CF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0F26E2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F798D2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5285AE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834D61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E061FB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BFAECB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4582ED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60948A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D349C4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65D6FB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993CAB3"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74799768" w14:textId="77777777" w:rsidTr="00710378">
        <w:trPr>
          <w:trHeight w:val="300"/>
        </w:trPr>
        <w:tc>
          <w:tcPr>
            <w:tcW w:w="636" w:type="dxa"/>
            <w:tcBorders>
              <w:top w:val="nil"/>
              <w:left w:val="nil"/>
              <w:bottom w:val="nil"/>
              <w:right w:val="nil"/>
            </w:tcBorders>
            <w:shd w:val="clear" w:color="auto" w:fill="auto"/>
            <w:noWrap/>
            <w:vAlign w:val="bottom"/>
            <w:hideMark/>
          </w:tcPr>
          <w:p w14:paraId="305A0E3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9DFBFD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7CEE0CF"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693594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DD4470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3B6337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6FE0EDC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30E3F03"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494229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1FFE62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12D4435"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09E573B"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5855232"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6AF0C5A"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r w:rsidR="00E30F86" w:rsidRPr="00F87F6B" w14:paraId="31725A30" w14:textId="77777777" w:rsidTr="00710378">
        <w:trPr>
          <w:trHeight w:val="300"/>
        </w:trPr>
        <w:tc>
          <w:tcPr>
            <w:tcW w:w="636" w:type="dxa"/>
            <w:tcBorders>
              <w:top w:val="nil"/>
              <w:left w:val="nil"/>
              <w:bottom w:val="nil"/>
              <w:right w:val="nil"/>
            </w:tcBorders>
            <w:shd w:val="clear" w:color="auto" w:fill="auto"/>
            <w:noWrap/>
            <w:vAlign w:val="bottom"/>
            <w:hideMark/>
          </w:tcPr>
          <w:p w14:paraId="77B2724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3D62306"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190A56F4"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3CB683D7"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0ECA79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1E65FE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0DFA6AD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5AE1F4AD"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97475A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73D160BA"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278A519"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9628EB8"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4509EC21" w14:textId="77777777" w:rsidR="00E30F86" w:rsidRPr="00F87F6B" w:rsidRDefault="00E30F86" w:rsidP="0071037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14:paraId="28B48C2D" w14:textId="77777777" w:rsidR="00E30F86" w:rsidRPr="00F87F6B" w:rsidRDefault="00E30F86" w:rsidP="00710378">
            <w:pPr>
              <w:spacing w:after="0" w:line="240" w:lineRule="auto"/>
              <w:rPr>
                <w:rFonts w:ascii="Times New Roman" w:eastAsia="Times New Roman" w:hAnsi="Times New Roman" w:cs="Times New Roman"/>
                <w:sz w:val="20"/>
                <w:szCs w:val="20"/>
              </w:rPr>
            </w:pPr>
          </w:p>
        </w:tc>
      </w:tr>
    </w:tbl>
    <w:p w14:paraId="0AFAB3FD" w14:textId="77777777" w:rsidR="00E30F86" w:rsidRPr="00DA7953" w:rsidRDefault="00E30F86" w:rsidP="00E30F86">
      <w:pPr>
        <w:spacing w:after="0" w:line="240" w:lineRule="auto"/>
        <w:rPr>
          <w:rFonts w:ascii="Calibri" w:eastAsia="Times New Roman" w:hAnsi="Calibri" w:cs="Calibri"/>
          <w:color w:val="000000"/>
        </w:rPr>
      </w:pPr>
    </w:p>
    <w:p w14:paraId="4ED7AE80" w14:textId="77777777" w:rsidR="00E30F86" w:rsidRDefault="00E30F86" w:rsidP="00E30F86">
      <w:pPr>
        <w:jc w:val="center"/>
      </w:pPr>
    </w:p>
    <w:p w14:paraId="434E4A2E" w14:textId="77777777" w:rsidR="00E30F86" w:rsidRDefault="00E30F86" w:rsidP="00E30F86">
      <w:pPr>
        <w:jc w:val="center"/>
      </w:pPr>
    </w:p>
    <w:p w14:paraId="2D808CD8" w14:textId="77777777" w:rsidR="00E30F86" w:rsidRDefault="00E30F86" w:rsidP="00E30F86">
      <w:pPr>
        <w:jc w:val="center"/>
      </w:pPr>
    </w:p>
    <w:p w14:paraId="37A814E8" w14:textId="77777777" w:rsidR="00E30F86" w:rsidRDefault="00E30F86" w:rsidP="00E30F86">
      <w:pPr>
        <w:jc w:val="center"/>
      </w:pPr>
    </w:p>
    <w:p w14:paraId="4636EB56" w14:textId="77777777" w:rsidR="00E30F86" w:rsidRDefault="00E30F86" w:rsidP="00E30F86">
      <w:pPr>
        <w:jc w:val="center"/>
      </w:pPr>
    </w:p>
    <w:p w14:paraId="43EF2107" w14:textId="77777777" w:rsidR="00E30F86" w:rsidRDefault="00E30F86" w:rsidP="00E30F86">
      <w:pPr>
        <w:jc w:val="center"/>
      </w:pPr>
    </w:p>
    <w:p w14:paraId="47D2DAC4" w14:textId="77777777" w:rsidR="00E30F86" w:rsidRDefault="00E30F86" w:rsidP="00E30F86">
      <w:pPr>
        <w:jc w:val="center"/>
      </w:pPr>
    </w:p>
    <w:p w14:paraId="7F1F6724" w14:textId="77777777" w:rsidR="00E30F86" w:rsidRDefault="00E30F86" w:rsidP="00E30F86">
      <w:pPr>
        <w:jc w:val="center"/>
      </w:pPr>
    </w:p>
    <w:p w14:paraId="72C4DD64" w14:textId="77777777" w:rsidR="00E30F86" w:rsidRDefault="00E30F86" w:rsidP="00E30F86"/>
    <w:p w14:paraId="056E355A" w14:textId="77777777" w:rsidR="00E30F86" w:rsidRPr="002075BD" w:rsidRDefault="00E30F86" w:rsidP="00E30F86">
      <w:pPr>
        <w:rPr>
          <w:b/>
          <w:bCs/>
          <w:u w:val="single"/>
        </w:rPr>
      </w:pPr>
      <w:r w:rsidRPr="002075BD">
        <w:rPr>
          <w:b/>
          <w:bCs/>
          <w:u w:val="single"/>
        </w:rPr>
        <w:lastRenderedPageBreak/>
        <w:t>CALL TYPES</w:t>
      </w:r>
    </w:p>
    <w:tbl>
      <w:tblPr>
        <w:tblW w:w="9239" w:type="dxa"/>
        <w:tblInd w:w="-180" w:type="dxa"/>
        <w:tblLayout w:type="fixed"/>
        <w:tblLook w:val="04A0" w:firstRow="1" w:lastRow="0" w:firstColumn="1" w:lastColumn="0" w:noHBand="0" w:noVBand="1"/>
      </w:tblPr>
      <w:tblGrid>
        <w:gridCol w:w="4534"/>
        <w:gridCol w:w="236"/>
        <w:gridCol w:w="440"/>
        <w:gridCol w:w="3242"/>
        <w:gridCol w:w="236"/>
        <w:gridCol w:w="315"/>
        <w:gridCol w:w="236"/>
      </w:tblGrid>
      <w:tr w:rsidR="00E30F86" w:rsidRPr="002075BD" w14:paraId="0B2B3535" w14:textId="77777777" w:rsidTr="00710378">
        <w:trPr>
          <w:trHeight w:val="720"/>
        </w:trPr>
        <w:tc>
          <w:tcPr>
            <w:tcW w:w="8452" w:type="dxa"/>
            <w:gridSpan w:val="4"/>
            <w:tcBorders>
              <w:top w:val="nil"/>
              <w:left w:val="nil"/>
              <w:bottom w:val="nil"/>
              <w:right w:val="nil"/>
            </w:tcBorders>
            <w:shd w:val="clear" w:color="auto" w:fill="auto"/>
            <w:noWrap/>
            <w:vAlign w:val="bottom"/>
            <w:hideMark/>
          </w:tcPr>
          <w:p w14:paraId="70016016" w14:textId="77777777" w:rsidR="00E30F86" w:rsidRDefault="00E30F86" w:rsidP="00710378">
            <w:pPr>
              <w:spacing w:after="0" w:line="240" w:lineRule="auto"/>
              <w:rPr>
                <w:rFonts w:ascii="Calibri" w:eastAsia="Times New Roman" w:hAnsi="Calibri" w:cs="Calibri"/>
                <w:color w:val="000000"/>
              </w:rPr>
            </w:pPr>
          </w:p>
          <w:tbl>
            <w:tblPr>
              <w:tblW w:w="8184" w:type="dxa"/>
              <w:tblLayout w:type="fixed"/>
              <w:tblLook w:val="04A0" w:firstRow="1" w:lastRow="0" w:firstColumn="1" w:lastColumn="0" w:noHBand="0" w:noVBand="1"/>
            </w:tblPr>
            <w:tblGrid>
              <w:gridCol w:w="970"/>
              <w:gridCol w:w="1698"/>
              <w:gridCol w:w="1020"/>
              <w:gridCol w:w="216"/>
              <w:gridCol w:w="529"/>
              <w:gridCol w:w="216"/>
              <w:gridCol w:w="2892"/>
              <w:gridCol w:w="643"/>
            </w:tblGrid>
            <w:tr w:rsidR="00E30F86" w:rsidRPr="00B81467" w14:paraId="04201B50"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7FD01424"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Abdominal Pain</w:t>
                  </w:r>
                  <w:r>
                    <w:rPr>
                      <w:rFonts w:ascii="Calibri" w:eastAsia="Times New Roman" w:hAnsi="Calibri" w:cs="Calibri"/>
                      <w:color w:val="000000"/>
                    </w:rPr>
                    <w:t xml:space="preserve">                           </w:t>
                  </w:r>
                </w:p>
              </w:tc>
              <w:tc>
                <w:tcPr>
                  <w:tcW w:w="1236" w:type="dxa"/>
                  <w:gridSpan w:val="2"/>
                  <w:tcBorders>
                    <w:top w:val="nil"/>
                    <w:left w:val="nil"/>
                    <w:bottom w:val="nil"/>
                    <w:right w:val="nil"/>
                  </w:tcBorders>
                  <w:shd w:val="clear" w:color="auto" w:fill="auto"/>
                  <w:noWrap/>
                  <w:vAlign w:val="bottom"/>
                  <w:hideMark/>
                </w:tcPr>
                <w:p w14:paraId="6CA1957F" w14:textId="77777777" w:rsidR="00E30F86" w:rsidRPr="00B81467" w:rsidRDefault="00E30F86" w:rsidP="00710378">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B81467">
                    <w:rPr>
                      <w:rFonts w:ascii="Calibri" w:eastAsia="Times New Roman" w:hAnsi="Calibri" w:cs="Calibri"/>
                      <w:color w:val="000000"/>
                    </w:rPr>
                    <w:t>6</w:t>
                  </w:r>
                </w:p>
              </w:tc>
              <w:tc>
                <w:tcPr>
                  <w:tcW w:w="529" w:type="dxa"/>
                  <w:tcBorders>
                    <w:top w:val="nil"/>
                    <w:left w:val="nil"/>
                    <w:bottom w:val="nil"/>
                    <w:right w:val="nil"/>
                  </w:tcBorders>
                  <w:shd w:val="clear" w:color="auto" w:fill="auto"/>
                  <w:noWrap/>
                  <w:vAlign w:val="bottom"/>
                  <w:hideMark/>
                </w:tcPr>
                <w:p w14:paraId="0DF1230C" w14:textId="77777777" w:rsidR="00E30F86" w:rsidRPr="00B81467" w:rsidRDefault="00E30F86" w:rsidP="00710378">
                  <w:pPr>
                    <w:spacing w:after="0" w:line="240" w:lineRule="auto"/>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76DA4B36" w14:textId="77777777" w:rsidR="00E30F86" w:rsidRPr="00B81467" w:rsidRDefault="00E30F86" w:rsidP="00710378">
                  <w:pPr>
                    <w:spacing w:after="0" w:line="240" w:lineRule="auto"/>
                    <w:rPr>
                      <w:rFonts w:ascii="Times New Roman" w:eastAsia="Times New Roman" w:hAnsi="Times New Roman" w:cs="Times New Roman"/>
                      <w:sz w:val="20"/>
                      <w:szCs w:val="20"/>
                    </w:rPr>
                  </w:pPr>
                  <w:r w:rsidRPr="00B81467">
                    <w:rPr>
                      <w:rFonts w:ascii="Calibri" w:eastAsia="Times New Roman" w:hAnsi="Calibri" w:cs="Calibri"/>
                      <w:color w:val="000000"/>
                    </w:rPr>
                    <w:t>Man Down</w:t>
                  </w:r>
                </w:p>
              </w:tc>
              <w:tc>
                <w:tcPr>
                  <w:tcW w:w="643" w:type="dxa"/>
                  <w:tcBorders>
                    <w:top w:val="nil"/>
                    <w:left w:val="nil"/>
                    <w:bottom w:val="nil"/>
                    <w:right w:val="nil"/>
                  </w:tcBorders>
                  <w:shd w:val="clear" w:color="auto" w:fill="auto"/>
                  <w:noWrap/>
                  <w:vAlign w:val="bottom"/>
                  <w:hideMark/>
                </w:tcPr>
                <w:p w14:paraId="2F845E3D" w14:textId="77777777" w:rsidR="00E30F86" w:rsidRPr="00B81467" w:rsidRDefault="00E30F86" w:rsidP="00710378">
                  <w:pPr>
                    <w:spacing w:after="0" w:line="240" w:lineRule="auto"/>
                    <w:rPr>
                      <w:rFonts w:ascii="Times New Roman" w:eastAsia="Times New Roman" w:hAnsi="Times New Roman" w:cs="Times New Roman"/>
                      <w:sz w:val="20"/>
                      <w:szCs w:val="20"/>
                    </w:rPr>
                  </w:pPr>
                  <w:r>
                    <w:rPr>
                      <w:rFonts w:ascii="Calibri" w:eastAsia="Times New Roman" w:hAnsi="Calibri" w:cs="Calibri"/>
                      <w:color w:val="000000"/>
                    </w:rPr>
                    <w:t xml:space="preserve">      </w:t>
                  </w:r>
                  <w:r w:rsidRPr="00B81467">
                    <w:rPr>
                      <w:rFonts w:ascii="Calibri" w:eastAsia="Times New Roman" w:hAnsi="Calibri" w:cs="Calibri"/>
                      <w:color w:val="000000"/>
                    </w:rPr>
                    <w:t>1</w:t>
                  </w:r>
                </w:p>
              </w:tc>
            </w:tr>
            <w:tr w:rsidR="00E30F86" w:rsidRPr="00B81467" w14:paraId="1ECF7A7B"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5EC474AC"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Allergies</w:t>
                  </w:r>
                </w:p>
              </w:tc>
              <w:tc>
                <w:tcPr>
                  <w:tcW w:w="1236" w:type="dxa"/>
                  <w:gridSpan w:val="2"/>
                  <w:tcBorders>
                    <w:top w:val="nil"/>
                    <w:left w:val="nil"/>
                    <w:bottom w:val="nil"/>
                    <w:right w:val="nil"/>
                  </w:tcBorders>
                  <w:shd w:val="clear" w:color="auto" w:fill="auto"/>
                  <w:noWrap/>
                  <w:vAlign w:val="bottom"/>
                  <w:hideMark/>
                </w:tcPr>
                <w:p w14:paraId="31BCD58F"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5</w:t>
                  </w:r>
                </w:p>
              </w:tc>
              <w:tc>
                <w:tcPr>
                  <w:tcW w:w="529" w:type="dxa"/>
                  <w:tcBorders>
                    <w:top w:val="nil"/>
                    <w:left w:val="nil"/>
                    <w:bottom w:val="nil"/>
                    <w:right w:val="nil"/>
                  </w:tcBorders>
                  <w:shd w:val="clear" w:color="auto" w:fill="auto"/>
                  <w:noWrap/>
                  <w:vAlign w:val="bottom"/>
                  <w:hideMark/>
                </w:tcPr>
                <w:p w14:paraId="34599815"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6C2C1BE4"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Medical Alarm</w:t>
                  </w:r>
                </w:p>
              </w:tc>
              <w:tc>
                <w:tcPr>
                  <w:tcW w:w="643" w:type="dxa"/>
                  <w:tcBorders>
                    <w:top w:val="nil"/>
                    <w:left w:val="nil"/>
                    <w:bottom w:val="nil"/>
                    <w:right w:val="nil"/>
                  </w:tcBorders>
                  <w:shd w:val="clear" w:color="auto" w:fill="auto"/>
                  <w:noWrap/>
                  <w:vAlign w:val="bottom"/>
                  <w:hideMark/>
                </w:tcPr>
                <w:p w14:paraId="7336F7DB"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8</w:t>
                  </w:r>
                </w:p>
              </w:tc>
            </w:tr>
            <w:tr w:rsidR="00E30F86" w:rsidRPr="00B81467" w14:paraId="3CAABE66"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189A8625"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Altered Mental Status</w:t>
                  </w:r>
                </w:p>
              </w:tc>
              <w:tc>
                <w:tcPr>
                  <w:tcW w:w="1236" w:type="dxa"/>
                  <w:gridSpan w:val="2"/>
                  <w:tcBorders>
                    <w:top w:val="nil"/>
                    <w:left w:val="nil"/>
                    <w:bottom w:val="nil"/>
                    <w:right w:val="nil"/>
                  </w:tcBorders>
                  <w:shd w:val="clear" w:color="auto" w:fill="auto"/>
                  <w:noWrap/>
                  <w:vAlign w:val="bottom"/>
                  <w:hideMark/>
                </w:tcPr>
                <w:p w14:paraId="7B18FB86"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5</w:t>
                  </w:r>
                </w:p>
              </w:tc>
              <w:tc>
                <w:tcPr>
                  <w:tcW w:w="529" w:type="dxa"/>
                  <w:tcBorders>
                    <w:top w:val="nil"/>
                    <w:left w:val="nil"/>
                    <w:bottom w:val="nil"/>
                    <w:right w:val="nil"/>
                  </w:tcBorders>
                  <w:shd w:val="clear" w:color="auto" w:fill="auto"/>
                  <w:noWrap/>
                  <w:vAlign w:val="bottom"/>
                  <w:hideMark/>
                </w:tcPr>
                <w:p w14:paraId="08764BD4"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3D47B924"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Medical Emergency</w:t>
                  </w:r>
                </w:p>
              </w:tc>
              <w:tc>
                <w:tcPr>
                  <w:tcW w:w="643" w:type="dxa"/>
                  <w:tcBorders>
                    <w:top w:val="nil"/>
                    <w:left w:val="nil"/>
                    <w:bottom w:val="nil"/>
                    <w:right w:val="nil"/>
                  </w:tcBorders>
                  <w:shd w:val="clear" w:color="auto" w:fill="auto"/>
                  <w:noWrap/>
                  <w:vAlign w:val="bottom"/>
                  <w:hideMark/>
                </w:tcPr>
                <w:p w14:paraId="03966B9B"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44</w:t>
                  </w:r>
                </w:p>
              </w:tc>
            </w:tr>
            <w:tr w:rsidR="00E30F86" w:rsidRPr="00B81467" w14:paraId="230D8A6C"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7D572585"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Animal Bite</w:t>
                  </w:r>
                </w:p>
              </w:tc>
              <w:tc>
                <w:tcPr>
                  <w:tcW w:w="1236" w:type="dxa"/>
                  <w:gridSpan w:val="2"/>
                  <w:tcBorders>
                    <w:top w:val="nil"/>
                    <w:left w:val="nil"/>
                    <w:bottom w:val="nil"/>
                    <w:right w:val="nil"/>
                  </w:tcBorders>
                  <w:shd w:val="clear" w:color="auto" w:fill="auto"/>
                  <w:noWrap/>
                  <w:vAlign w:val="bottom"/>
                  <w:hideMark/>
                </w:tcPr>
                <w:p w14:paraId="134750B0"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2</w:t>
                  </w:r>
                </w:p>
              </w:tc>
              <w:tc>
                <w:tcPr>
                  <w:tcW w:w="529" w:type="dxa"/>
                  <w:tcBorders>
                    <w:top w:val="nil"/>
                    <w:left w:val="nil"/>
                    <w:bottom w:val="nil"/>
                    <w:right w:val="nil"/>
                  </w:tcBorders>
                  <w:shd w:val="clear" w:color="auto" w:fill="auto"/>
                  <w:noWrap/>
                  <w:vAlign w:val="bottom"/>
                  <w:hideMark/>
                </w:tcPr>
                <w:p w14:paraId="31EF1CAC"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3D2BB6D2"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Motor Vehicle Accident</w:t>
                  </w:r>
                </w:p>
              </w:tc>
              <w:tc>
                <w:tcPr>
                  <w:tcW w:w="643" w:type="dxa"/>
                  <w:tcBorders>
                    <w:top w:val="nil"/>
                    <w:left w:val="nil"/>
                    <w:bottom w:val="nil"/>
                    <w:right w:val="nil"/>
                  </w:tcBorders>
                  <w:shd w:val="clear" w:color="auto" w:fill="auto"/>
                  <w:noWrap/>
                  <w:vAlign w:val="bottom"/>
                  <w:hideMark/>
                </w:tcPr>
                <w:p w14:paraId="511162F1"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12</w:t>
                  </w:r>
                </w:p>
              </w:tc>
            </w:tr>
            <w:tr w:rsidR="00E30F86" w:rsidRPr="00B81467" w14:paraId="20B76C64"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59842707"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Assault</w:t>
                  </w:r>
                </w:p>
              </w:tc>
              <w:tc>
                <w:tcPr>
                  <w:tcW w:w="1236" w:type="dxa"/>
                  <w:gridSpan w:val="2"/>
                  <w:tcBorders>
                    <w:top w:val="nil"/>
                    <w:left w:val="nil"/>
                    <w:bottom w:val="nil"/>
                    <w:right w:val="nil"/>
                  </w:tcBorders>
                  <w:shd w:val="clear" w:color="auto" w:fill="auto"/>
                  <w:noWrap/>
                  <w:vAlign w:val="bottom"/>
                  <w:hideMark/>
                </w:tcPr>
                <w:p w14:paraId="3DDA108F"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7</w:t>
                  </w:r>
                </w:p>
              </w:tc>
              <w:tc>
                <w:tcPr>
                  <w:tcW w:w="529" w:type="dxa"/>
                  <w:tcBorders>
                    <w:top w:val="nil"/>
                    <w:left w:val="nil"/>
                    <w:bottom w:val="nil"/>
                    <w:right w:val="nil"/>
                  </w:tcBorders>
                  <w:shd w:val="clear" w:color="auto" w:fill="auto"/>
                  <w:noWrap/>
                  <w:vAlign w:val="bottom"/>
                  <w:hideMark/>
                </w:tcPr>
                <w:p w14:paraId="71BA0FB1"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09F90007"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Not Applicable</w:t>
                  </w:r>
                </w:p>
              </w:tc>
              <w:tc>
                <w:tcPr>
                  <w:tcW w:w="643" w:type="dxa"/>
                  <w:tcBorders>
                    <w:top w:val="nil"/>
                    <w:left w:val="nil"/>
                    <w:bottom w:val="nil"/>
                    <w:right w:val="nil"/>
                  </w:tcBorders>
                  <w:shd w:val="clear" w:color="auto" w:fill="auto"/>
                  <w:noWrap/>
                  <w:vAlign w:val="bottom"/>
                  <w:hideMark/>
                </w:tcPr>
                <w:p w14:paraId="3082B06F"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4</w:t>
                  </w:r>
                </w:p>
              </w:tc>
            </w:tr>
            <w:tr w:rsidR="00E30F86" w:rsidRPr="00B81467" w14:paraId="00B4B88E"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37C5F88B"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Back Pain</w:t>
                  </w:r>
                </w:p>
              </w:tc>
              <w:tc>
                <w:tcPr>
                  <w:tcW w:w="1236" w:type="dxa"/>
                  <w:gridSpan w:val="2"/>
                  <w:tcBorders>
                    <w:top w:val="nil"/>
                    <w:left w:val="nil"/>
                    <w:bottom w:val="nil"/>
                    <w:right w:val="nil"/>
                  </w:tcBorders>
                  <w:shd w:val="clear" w:color="auto" w:fill="auto"/>
                  <w:noWrap/>
                  <w:vAlign w:val="bottom"/>
                  <w:hideMark/>
                </w:tcPr>
                <w:p w14:paraId="40DCB986"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c>
                <w:tcPr>
                  <w:tcW w:w="529" w:type="dxa"/>
                  <w:tcBorders>
                    <w:top w:val="nil"/>
                    <w:left w:val="nil"/>
                    <w:bottom w:val="nil"/>
                    <w:right w:val="nil"/>
                  </w:tcBorders>
                  <w:shd w:val="clear" w:color="auto" w:fill="auto"/>
                  <w:noWrap/>
                  <w:vAlign w:val="bottom"/>
                  <w:hideMark/>
                </w:tcPr>
                <w:p w14:paraId="6EC61907"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40BB0918"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Other</w:t>
                  </w:r>
                </w:p>
              </w:tc>
              <w:tc>
                <w:tcPr>
                  <w:tcW w:w="643" w:type="dxa"/>
                  <w:tcBorders>
                    <w:top w:val="nil"/>
                    <w:left w:val="nil"/>
                    <w:bottom w:val="nil"/>
                    <w:right w:val="nil"/>
                  </w:tcBorders>
                  <w:shd w:val="clear" w:color="auto" w:fill="auto"/>
                  <w:noWrap/>
                  <w:vAlign w:val="bottom"/>
                  <w:hideMark/>
                </w:tcPr>
                <w:p w14:paraId="6258B8C1"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8</w:t>
                  </w:r>
                </w:p>
              </w:tc>
            </w:tr>
            <w:tr w:rsidR="00E30F86" w:rsidRPr="00B81467" w14:paraId="1CBC77FA"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3018DD67"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Bleeding</w:t>
                  </w:r>
                </w:p>
              </w:tc>
              <w:tc>
                <w:tcPr>
                  <w:tcW w:w="1236" w:type="dxa"/>
                  <w:gridSpan w:val="2"/>
                  <w:tcBorders>
                    <w:top w:val="nil"/>
                    <w:left w:val="nil"/>
                    <w:bottom w:val="nil"/>
                    <w:right w:val="nil"/>
                  </w:tcBorders>
                  <w:shd w:val="clear" w:color="auto" w:fill="auto"/>
                  <w:noWrap/>
                  <w:vAlign w:val="bottom"/>
                  <w:hideMark/>
                </w:tcPr>
                <w:p w14:paraId="44F28CA3"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16</w:t>
                  </w:r>
                </w:p>
              </w:tc>
              <w:tc>
                <w:tcPr>
                  <w:tcW w:w="529" w:type="dxa"/>
                  <w:tcBorders>
                    <w:top w:val="nil"/>
                    <w:left w:val="nil"/>
                    <w:bottom w:val="nil"/>
                    <w:right w:val="nil"/>
                  </w:tcBorders>
                  <w:shd w:val="clear" w:color="auto" w:fill="auto"/>
                  <w:noWrap/>
                  <w:vAlign w:val="bottom"/>
                  <w:hideMark/>
                </w:tcPr>
                <w:p w14:paraId="280A34DA"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2A9A5315"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Overdose (Suspected Alcohol)</w:t>
                  </w:r>
                </w:p>
              </w:tc>
              <w:tc>
                <w:tcPr>
                  <w:tcW w:w="643" w:type="dxa"/>
                  <w:tcBorders>
                    <w:top w:val="nil"/>
                    <w:left w:val="nil"/>
                    <w:bottom w:val="nil"/>
                    <w:right w:val="nil"/>
                  </w:tcBorders>
                  <w:shd w:val="clear" w:color="auto" w:fill="auto"/>
                  <w:noWrap/>
                  <w:vAlign w:val="bottom"/>
                  <w:hideMark/>
                </w:tcPr>
                <w:p w14:paraId="7D7215D5"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r>
            <w:tr w:rsidR="00E30F86" w:rsidRPr="00B81467" w14:paraId="28DAD237"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0553855F"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Breathing Problems</w:t>
                  </w:r>
                </w:p>
              </w:tc>
              <w:tc>
                <w:tcPr>
                  <w:tcW w:w="1236" w:type="dxa"/>
                  <w:gridSpan w:val="2"/>
                  <w:tcBorders>
                    <w:top w:val="nil"/>
                    <w:left w:val="nil"/>
                    <w:bottom w:val="nil"/>
                    <w:right w:val="nil"/>
                  </w:tcBorders>
                  <w:shd w:val="clear" w:color="auto" w:fill="auto"/>
                  <w:noWrap/>
                  <w:vAlign w:val="bottom"/>
                  <w:hideMark/>
                </w:tcPr>
                <w:p w14:paraId="70302EED"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2</w:t>
                  </w:r>
                </w:p>
              </w:tc>
              <w:tc>
                <w:tcPr>
                  <w:tcW w:w="529" w:type="dxa"/>
                  <w:tcBorders>
                    <w:top w:val="nil"/>
                    <w:left w:val="nil"/>
                    <w:bottom w:val="nil"/>
                    <w:right w:val="nil"/>
                  </w:tcBorders>
                  <w:shd w:val="clear" w:color="auto" w:fill="auto"/>
                  <w:noWrap/>
                  <w:vAlign w:val="bottom"/>
                  <w:hideMark/>
                </w:tcPr>
                <w:p w14:paraId="03853AC1"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292BACF2"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Overdose (Suspected Heroin / Opiate)</w:t>
                  </w:r>
                </w:p>
              </w:tc>
              <w:tc>
                <w:tcPr>
                  <w:tcW w:w="643" w:type="dxa"/>
                  <w:tcBorders>
                    <w:top w:val="nil"/>
                    <w:left w:val="nil"/>
                    <w:bottom w:val="nil"/>
                    <w:right w:val="nil"/>
                  </w:tcBorders>
                  <w:shd w:val="clear" w:color="auto" w:fill="auto"/>
                  <w:noWrap/>
                  <w:vAlign w:val="bottom"/>
                  <w:hideMark/>
                </w:tcPr>
                <w:p w14:paraId="0B96878D"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r>
            <w:tr w:rsidR="00E30F86" w:rsidRPr="00B81467" w14:paraId="53A88533"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6DBF3EFA"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CO Alarm</w:t>
                  </w:r>
                </w:p>
              </w:tc>
              <w:tc>
                <w:tcPr>
                  <w:tcW w:w="1236" w:type="dxa"/>
                  <w:gridSpan w:val="2"/>
                  <w:tcBorders>
                    <w:top w:val="nil"/>
                    <w:left w:val="nil"/>
                    <w:bottom w:val="nil"/>
                    <w:right w:val="nil"/>
                  </w:tcBorders>
                  <w:shd w:val="clear" w:color="auto" w:fill="auto"/>
                  <w:noWrap/>
                  <w:vAlign w:val="bottom"/>
                  <w:hideMark/>
                </w:tcPr>
                <w:p w14:paraId="5CDFE319"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8</w:t>
                  </w:r>
                </w:p>
              </w:tc>
              <w:tc>
                <w:tcPr>
                  <w:tcW w:w="529" w:type="dxa"/>
                  <w:tcBorders>
                    <w:top w:val="nil"/>
                    <w:left w:val="nil"/>
                    <w:bottom w:val="nil"/>
                    <w:right w:val="nil"/>
                  </w:tcBorders>
                  <w:shd w:val="clear" w:color="auto" w:fill="auto"/>
                  <w:noWrap/>
                  <w:vAlign w:val="bottom"/>
                  <w:hideMark/>
                </w:tcPr>
                <w:p w14:paraId="14180DAD"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79D16648"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Patient Assist</w:t>
                  </w:r>
                </w:p>
              </w:tc>
              <w:tc>
                <w:tcPr>
                  <w:tcW w:w="643" w:type="dxa"/>
                  <w:tcBorders>
                    <w:top w:val="nil"/>
                    <w:left w:val="nil"/>
                    <w:bottom w:val="nil"/>
                    <w:right w:val="nil"/>
                  </w:tcBorders>
                  <w:shd w:val="clear" w:color="auto" w:fill="auto"/>
                  <w:noWrap/>
                  <w:vAlign w:val="bottom"/>
                  <w:hideMark/>
                </w:tcPr>
                <w:p w14:paraId="714DE073"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31</w:t>
                  </w:r>
                </w:p>
              </w:tc>
            </w:tr>
            <w:tr w:rsidR="00E30F86" w:rsidRPr="00B81467" w14:paraId="41A0444B"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030AE540"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CO Poisoning / Hazmat</w:t>
                  </w:r>
                </w:p>
              </w:tc>
              <w:tc>
                <w:tcPr>
                  <w:tcW w:w="1236" w:type="dxa"/>
                  <w:gridSpan w:val="2"/>
                  <w:tcBorders>
                    <w:top w:val="nil"/>
                    <w:left w:val="nil"/>
                    <w:bottom w:val="nil"/>
                    <w:right w:val="nil"/>
                  </w:tcBorders>
                  <w:shd w:val="clear" w:color="auto" w:fill="auto"/>
                  <w:noWrap/>
                  <w:vAlign w:val="bottom"/>
                  <w:hideMark/>
                </w:tcPr>
                <w:p w14:paraId="5409750E"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3</w:t>
                  </w:r>
                </w:p>
              </w:tc>
              <w:tc>
                <w:tcPr>
                  <w:tcW w:w="529" w:type="dxa"/>
                  <w:tcBorders>
                    <w:top w:val="nil"/>
                    <w:left w:val="nil"/>
                    <w:bottom w:val="nil"/>
                    <w:right w:val="nil"/>
                  </w:tcBorders>
                  <w:shd w:val="clear" w:color="auto" w:fill="auto"/>
                  <w:noWrap/>
                  <w:vAlign w:val="bottom"/>
                  <w:hideMark/>
                </w:tcPr>
                <w:p w14:paraId="09DC8BC2"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6CEA4AA5"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Pedestrian Struck</w:t>
                  </w:r>
                </w:p>
              </w:tc>
              <w:tc>
                <w:tcPr>
                  <w:tcW w:w="643" w:type="dxa"/>
                  <w:tcBorders>
                    <w:top w:val="nil"/>
                    <w:left w:val="nil"/>
                    <w:bottom w:val="nil"/>
                    <w:right w:val="nil"/>
                  </w:tcBorders>
                  <w:shd w:val="clear" w:color="auto" w:fill="auto"/>
                  <w:noWrap/>
                  <w:vAlign w:val="bottom"/>
                  <w:hideMark/>
                </w:tcPr>
                <w:p w14:paraId="733E8C7B"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3</w:t>
                  </w:r>
                </w:p>
              </w:tc>
            </w:tr>
            <w:tr w:rsidR="00E30F86" w:rsidRPr="00B81467" w14:paraId="168614B9"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3C68C398" w14:textId="4EAD64C1"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 xml:space="preserve">Cardiac </w:t>
                  </w:r>
                  <w:r w:rsidR="00A97B9B">
                    <w:rPr>
                      <w:rFonts w:ascii="Calibri" w:eastAsia="Times New Roman" w:hAnsi="Calibri" w:cs="Calibri"/>
                      <w:color w:val="000000"/>
                    </w:rPr>
                    <w:t>–</w:t>
                  </w:r>
                  <w:r w:rsidRPr="00B81467">
                    <w:rPr>
                      <w:rFonts w:ascii="Calibri" w:eastAsia="Times New Roman" w:hAnsi="Calibri" w:cs="Calibri"/>
                      <w:color w:val="000000"/>
                    </w:rPr>
                    <w:t xml:space="preserve"> Suspected STEMI</w:t>
                  </w:r>
                </w:p>
              </w:tc>
              <w:tc>
                <w:tcPr>
                  <w:tcW w:w="1236" w:type="dxa"/>
                  <w:gridSpan w:val="2"/>
                  <w:tcBorders>
                    <w:top w:val="nil"/>
                    <w:left w:val="nil"/>
                    <w:bottom w:val="nil"/>
                    <w:right w:val="nil"/>
                  </w:tcBorders>
                  <w:shd w:val="clear" w:color="auto" w:fill="auto"/>
                  <w:noWrap/>
                  <w:vAlign w:val="bottom"/>
                  <w:hideMark/>
                </w:tcPr>
                <w:p w14:paraId="1A246999"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2</w:t>
                  </w:r>
                </w:p>
              </w:tc>
              <w:tc>
                <w:tcPr>
                  <w:tcW w:w="529" w:type="dxa"/>
                  <w:tcBorders>
                    <w:top w:val="nil"/>
                    <w:left w:val="nil"/>
                    <w:bottom w:val="nil"/>
                    <w:right w:val="nil"/>
                  </w:tcBorders>
                  <w:shd w:val="clear" w:color="auto" w:fill="auto"/>
                  <w:noWrap/>
                  <w:vAlign w:val="bottom"/>
                  <w:hideMark/>
                </w:tcPr>
                <w:p w14:paraId="01F3E216"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04350EC2"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Psychiatric Problems</w:t>
                  </w:r>
                </w:p>
              </w:tc>
              <w:tc>
                <w:tcPr>
                  <w:tcW w:w="643" w:type="dxa"/>
                  <w:tcBorders>
                    <w:top w:val="nil"/>
                    <w:left w:val="nil"/>
                    <w:bottom w:val="nil"/>
                    <w:right w:val="nil"/>
                  </w:tcBorders>
                  <w:shd w:val="clear" w:color="auto" w:fill="auto"/>
                  <w:noWrap/>
                  <w:vAlign w:val="bottom"/>
                  <w:hideMark/>
                </w:tcPr>
                <w:p w14:paraId="0283D4C4"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14</w:t>
                  </w:r>
                </w:p>
              </w:tc>
            </w:tr>
            <w:tr w:rsidR="00E30F86" w:rsidRPr="00B81467" w14:paraId="2521C29E"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30D5CA44"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Cardiac Arrest</w:t>
                  </w:r>
                </w:p>
              </w:tc>
              <w:tc>
                <w:tcPr>
                  <w:tcW w:w="1236" w:type="dxa"/>
                  <w:gridSpan w:val="2"/>
                  <w:tcBorders>
                    <w:top w:val="nil"/>
                    <w:left w:val="nil"/>
                    <w:bottom w:val="nil"/>
                    <w:right w:val="nil"/>
                  </w:tcBorders>
                  <w:shd w:val="clear" w:color="auto" w:fill="auto"/>
                  <w:noWrap/>
                  <w:vAlign w:val="bottom"/>
                  <w:hideMark/>
                </w:tcPr>
                <w:p w14:paraId="14BD5A18"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c>
                <w:tcPr>
                  <w:tcW w:w="529" w:type="dxa"/>
                  <w:tcBorders>
                    <w:top w:val="nil"/>
                    <w:left w:val="nil"/>
                    <w:bottom w:val="nil"/>
                    <w:right w:val="nil"/>
                  </w:tcBorders>
                  <w:shd w:val="clear" w:color="auto" w:fill="auto"/>
                  <w:noWrap/>
                  <w:vAlign w:val="bottom"/>
                  <w:hideMark/>
                </w:tcPr>
                <w:p w14:paraId="3F360A09"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172BC168"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Respiratory Emergency</w:t>
                  </w:r>
                </w:p>
              </w:tc>
              <w:tc>
                <w:tcPr>
                  <w:tcW w:w="643" w:type="dxa"/>
                  <w:tcBorders>
                    <w:top w:val="nil"/>
                    <w:left w:val="nil"/>
                    <w:bottom w:val="nil"/>
                    <w:right w:val="nil"/>
                  </w:tcBorders>
                  <w:shd w:val="clear" w:color="auto" w:fill="auto"/>
                  <w:noWrap/>
                  <w:vAlign w:val="bottom"/>
                  <w:hideMark/>
                </w:tcPr>
                <w:p w14:paraId="04A766DC"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12</w:t>
                  </w:r>
                </w:p>
              </w:tc>
            </w:tr>
            <w:tr w:rsidR="00E30F86" w:rsidRPr="00B81467" w14:paraId="6FB75634"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1B33DFD2"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Cardiac Emergency</w:t>
                  </w:r>
                </w:p>
              </w:tc>
              <w:tc>
                <w:tcPr>
                  <w:tcW w:w="1236" w:type="dxa"/>
                  <w:gridSpan w:val="2"/>
                  <w:tcBorders>
                    <w:top w:val="nil"/>
                    <w:left w:val="nil"/>
                    <w:bottom w:val="nil"/>
                    <w:right w:val="nil"/>
                  </w:tcBorders>
                  <w:shd w:val="clear" w:color="auto" w:fill="auto"/>
                  <w:noWrap/>
                  <w:vAlign w:val="bottom"/>
                  <w:hideMark/>
                </w:tcPr>
                <w:p w14:paraId="301E4C83"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5</w:t>
                  </w:r>
                </w:p>
              </w:tc>
              <w:tc>
                <w:tcPr>
                  <w:tcW w:w="529" w:type="dxa"/>
                  <w:tcBorders>
                    <w:top w:val="nil"/>
                    <w:left w:val="nil"/>
                    <w:bottom w:val="nil"/>
                    <w:right w:val="nil"/>
                  </w:tcBorders>
                  <w:shd w:val="clear" w:color="auto" w:fill="auto"/>
                  <w:noWrap/>
                  <w:vAlign w:val="bottom"/>
                  <w:hideMark/>
                </w:tcPr>
                <w:p w14:paraId="156A1389"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217C2F5C"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Seizures</w:t>
                  </w:r>
                </w:p>
              </w:tc>
              <w:tc>
                <w:tcPr>
                  <w:tcW w:w="643" w:type="dxa"/>
                  <w:tcBorders>
                    <w:top w:val="nil"/>
                    <w:left w:val="nil"/>
                    <w:bottom w:val="nil"/>
                    <w:right w:val="nil"/>
                  </w:tcBorders>
                  <w:shd w:val="clear" w:color="auto" w:fill="auto"/>
                  <w:noWrap/>
                  <w:vAlign w:val="bottom"/>
                  <w:hideMark/>
                </w:tcPr>
                <w:p w14:paraId="3431A5ED"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6</w:t>
                  </w:r>
                </w:p>
              </w:tc>
            </w:tr>
            <w:tr w:rsidR="00E30F86" w:rsidRPr="00B81467" w14:paraId="710A6408"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6772F250"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Chest Pain</w:t>
                  </w:r>
                </w:p>
              </w:tc>
              <w:tc>
                <w:tcPr>
                  <w:tcW w:w="1236" w:type="dxa"/>
                  <w:gridSpan w:val="2"/>
                  <w:tcBorders>
                    <w:top w:val="nil"/>
                    <w:left w:val="nil"/>
                    <w:bottom w:val="nil"/>
                    <w:right w:val="nil"/>
                  </w:tcBorders>
                  <w:shd w:val="clear" w:color="auto" w:fill="auto"/>
                  <w:noWrap/>
                  <w:vAlign w:val="bottom"/>
                  <w:hideMark/>
                </w:tcPr>
                <w:p w14:paraId="3FC6D6C8"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9</w:t>
                  </w:r>
                </w:p>
              </w:tc>
              <w:tc>
                <w:tcPr>
                  <w:tcW w:w="529" w:type="dxa"/>
                  <w:tcBorders>
                    <w:top w:val="nil"/>
                    <w:left w:val="nil"/>
                    <w:bottom w:val="nil"/>
                    <w:right w:val="nil"/>
                  </w:tcBorders>
                  <w:shd w:val="clear" w:color="auto" w:fill="auto"/>
                  <w:noWrap/>
                  <w:vAlign w:val="bottom"/>
                  <w:hideMark/>
                </w:tcPr>
                <w:p w14:paraId="4A2A89D4"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5CF65551"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Sick Person</w:t>
                  </w:r>
                </w:p>
              </w:tc>
              <w:tc>
                <w:tcPr>
                  <w:tcW w:w="643" w:type="dxa"/>
                  <w:tcBorders>
                    <w:top w:val="nil"/>
                    <w:left w:val="nil"/>
                    <w:bottom w:val="nil"/>
                    <w:right w:val="nil"/>
                  </w:tcBorders>
                  <w:shd w:val="clear" w:color="auto" w:fill="auto"/>
                  <w:noWrap/>
                  <w:vAlign w:val="bottom"/>
                  <w:hideMark/>
                </w:tcPr>
                <w:p w14:paraId="7133F351"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11</w:t>
                  </w:r>
                </w:p>
              </w:tc>
            </w:tr>
            <w:tr w:rsidR="00E30F86" w:rsidRPr="00B81467" w14:paraId="5E044EA7"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36AC7F9E"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Choking</w:t>
                  </w:r>
                </w:p>
              </w:tc>
              <w:tc>
                <w:tcPr>
                  <w:tcW w:w="1236" w:type="dxa"/>
                  <w:gridSpan w:val="2"/>
                  <w:tcBorders>
                    <w:top w:val="nil"/>
                    <w:left w:val="nil"/>
                    <w:bottom w:val="nil"/>
                    <w:right w:val="nil"/>
                  </w:tcBorders>
                  <w:shd w:val="clear" w:color="auto" w:fill="auto"/>
                  <w:noWrap/>
                  <w:vAlign w:val="bottom"/>
                  <w:hideMark/>
                </w:tcPr>
                <w:p w14:paraId="12A89BDB"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4</w:t>
                  </w:r>
                </w:p>
              </w:tc>
              <w:tc>
                <w:tcPr>
                  <w:tcW w:w="529" w:type="dxa"/>
                  <w:tcBorders>
                    <w:top w:val="nil"/>
                    <w:left w:val="nil"/>
                    <w:bottom w:val="nil"/>
                    <w:right w:val="nil"/>
                  </w:tcBorders>
                  <w:shd w:val="clear" w:color="auto" w:fill="auto"/>
                  <w:noWrap/>
                  <w:vAlign w:val="bottom"/>
                  <w:hideMark/>
                </w:tcPr>
                <w:p w14:paraId="696FD0A9"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01A4D4C4"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Stand By</w:t>
                  </w:r>
                </w:p>
              </w:tc>
              <w:tc>
                <w:tcPr>
                  <w:tcW w:w="643" w:type="dxa"/>
                  <w:tcBorders>
                    <w:top w:val="nil"/>
                    <w:left w:val="nil"/>
                    <w:bottom w:val="nil"/>
                    <w:right w:val="nil"/>
                  </w:tcBorders>
                  <w:shd w:val="clear" w:color="auto" w:fill="auto"/>
                  <w:noWrap/>
                  <w:vAlign w:val="bottom"/>
                  <w:hideMark/>
                </w:tcPr>
                <w:p w14:paraId="2B830FDD"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3</w:t>
                  </w:r>
                </w:p>
              </w:tc>
            </w:tr>
            <w:tr w:rsidR="00E30F86" w:rsidRPr="00B81467" w14:paraId="4C1EF621"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664A38F1"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Convulsions / Seizure</w:t>
                  </w:r>
                </w:p>
              </w:tc>
              <w:tc>
                <w:tcPr>
                  <w:tcW w:w="1236" w:type="dxa"/>
                  <w:gridSpan w:val="2"/>
                  <w:tcBorders>
                    <w:top w:val="nil"/>
                    <w:left w:val="nil"/>
                    <w:bottom w:val="nil"/>
                    <w:right w:val="nil"/>
                  </w:tcBorders>
                  <w:shd w:val="clear" w:color="auto" w:fill="auto"/>
                  <w:noWrap/>
                  <w:vAlign w:val="bottom"/>
                  <w:hideMark/>
                </w:tcPr>
                <w:p w14:paraId="487756A8"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2</w:t>
                  </w:r>
                </w:p>
              </w:tc>
              <w:tc>
                <w:tcPr>
                  <w:tcW w:w="529" w:type="dxa"/>
                  <w:tcBorders>
                    <w:top w:val="nil"/>
                    <w:left w:val="nil"/>
                    <w:bottom w:val="nil"/>
                    <w:right w:val="nil"/>
                  </w:tcBorders>
                  <w:shd w:val="clear" w:color="auto" w:fill="auto"/>
                  <w:noWrap/>
                  <w:vAlign w:val="bottom"/>
                  <w:hideMark/>
                </w:tcPr>
                <w:p w14:paraId="25445475"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4968D5C9" w14:textId="14ACD39F"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 xml:space="preserve">Stand By </w:t>
                  </w:r>
                  <w:r w:rsidR="00A97B9B">
                    <w:rPr>
                      <w:rFonts w:ascii="Calibri" w:eastAsia="Times New Roman" w:hAnsi="Calibri" w:cs="Calibri"/>
                      <w:color w:val="000000"/>
                    </w:rPr>
                    <w:t>–</w:t>
                  </w:r>
                  <w:r w:rsidRPr="00B81467">
                    <w:rPr>
                      <w:rFonts w:ascii="Calibri" w:eastAsia="Times New Roman" w:hAnsi="Calibri" w:cs="Calibri"/>
                      <w:color w:val="000000"/>
                    </w:rPr>
                    <w:t xml:space="preserve"> Fire</w:t>
                  </w:r>
                </w:p>
              </w:tc>
              <w:tc>
                <w:tcPr>
                  <w:tcW w:w="643" w:type="dxa"/>
                  <w:tcBorders>
                    <w:top w:val="nil"/>
                    <w:left w:val="nil"/>
                    <w:bottom w:val="nil"/>
                    <w:right w:val="nil"/>
                  </w:tcBorders>
                  <w:shd w:val="clear" w:color="auto" w:fill="auto"/>
                  <w:noWrap/>
                  <w:vAlign w:val="bottom"/>
                  <w:hideMark/>
                </w:tcPr>
                <w:p w14:paraId="55DE4C38" w14:textId="77777777" w:rsidR="00E30F86" w:rsidRPr="00B81467" w:rsidRDefault="00E30F86" w:rsidP="00710378">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w:t>
                  </w:r>
                  <w:r w:rsidRPr="00B81467">
                    <w:rPr>
                      <w:rFonts w:ascii="Calibri" w:eastAsia="Times New Roman" w:hAnsi="Calibri" w:cs="Calibri"/>
                      <w:color w:val="000000"/>
                    </w:rPr>
                    <w:t>2</w:t>
                  </w:r>
                  <w:r>
                    <w:rPr>
                      <w:rFonts w:ascii="Calibri" w:eastAsia="Times New Roman" w:hAnsi="Calibri" w:cs="Calibri"/>
                      <w:color w:val="000000"/>
                    </w:rPr>
                    <w:t>5</w:t>
                  </w:r>
                  <w:r w:rsidRPr="00B81467">
                    <w:rPr>
                      <w:rFonts w:ascii="Calibri" w:eastAsia="Times New Roman" w:hAnsi="Calibri" w:cs="Calibri"/>
                      <w:color w:val="000000"/>
                    </w:rPr>
                    <w:t>7</w:t>
                  </w:r>
                </w:p>
              </w:tc>
            </w:tr>
            <w:tr w:rsidR="00E30F86" w:rsidRPr="00B81467" w14:paraId="4FC38072"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5AD53E82"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Diabetic Emergency</w:t>
                  </w:r>
                </w:p>
              </w:tc>
              <w:tc>
                <w:tcPr>
                  <w:tcW w:w="1236" w:type="dxa"/>
                  <w:gridSpan w:val="2"/>
                  <w:tcBorders>
                    <w:top w:val="nil"/>
                    <w:left w:val="nil"/>
                    <w:bottom w:val="nil"/>
                    <w:right w:val="nil"/>
                  </w:tcBorders>
                  <w:shd w:val="clear" w:color="auto" w:fill="auto"/>
                  <w:noWrap/>
                  <w:vAlign w:val="bottom"/>
                  <w:hideMark/>
                </w:tcPr>
                <w:p w14:paraId="41CBD7FE"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5</w:t>
                  </w:r>
                </w:p>
              </w:tc>
              <w:tc>
                <w:tcPr>
                  <w:tcW w:w="529" w:type="dxa"/>
                  <w:tcBorders>
                    <w:top w:val="nil"/>
                    <w:left w:val="nil"/>
                    <w:bottom w:val="nil"/>
                    <w:right w:val="nil"/>
                  </w:tcBorders>
                  <w:shd w:val="clear" w:color="auto" w:fill="auto"/>
                  <w:noWrap/>
                  <w:vAlign w:val="bottom"/>
                  <w:hideMark/>
                </w:tcPr>
                <w:p w14:paraId="442A1226"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1D0724B5" w14:textId="25D79513"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 xml:space="preserve">Stand By </w:t>
                  </w:r>
                  <w:r w:rsidR="00A97B9B">
                    <w:rPr>
                      <w:rFonts w:ascii="Calibri" w:eastAsia="Times New Roman" w:hAnsi="Calibri" w:cs="Calibri"/>
                      <w:color w:val="000000"/>
                    </w:rPr>
                    <w:t>–</w:t>
                  </w:r>
                  <w:r w:rsidRPr="00B81467">
                    <w:rPr>
                      <w:rFonts w:ascii="Calibri" w:eastAsia="Times New Roman" w:hAnsi="Calibri" w:cs="Calibri"/>
                      <w:color w:val="000000"/>
                    </w:rPr>
                    <w:t xml:space="preserve"> Police</w:t>
                  </w:r>
                </w:p>
              </w:tc>
              <w:tc>
                <w:tcPr>
                  <w:tcW w:w="643" w:type="dxa"/>
                  <w:tcBorders>
                    <w:top w:val="nil"/>
                    <w:left w:val="nil"/>
                    <w:bottom w:val="nil"/>
                    <w:right w:val="nil"/>
                  </w:tcBorders>
                  <w:shd w:val="clear" w:color="auto" w:fill="auto"/>
                  <w:noWrap/>
                  <w:vAlign w:val="bottom"/>
                  <w:hideMark/>
                </w:tcPr>
                <w:p w14:paraId="3617F29F" w14:textId="77777777" w:rsidR="00E30F86" w:rsidRPr="00B81467" w:rsidRDefault="00E30F86" w:rsidP="00710378">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B81467">
                    <w:rPr>
                      <w:rFonts w:ascii="Calibri" w:eastAsia="Times New Roman" w:hAnsi="Calibri" w:cs="Calibri"/>
                      <w:color w:val="000000"/>
                    </w:rPr>
                    <w:t>1</w:t>
                  </w:r>
                </w:p>
              </w:tc>
            </w:tr>
            <w:tr w:rsidR="00E30F86" w:rsidRPr="00B81467" w14:paraId="4C10068F"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1A238895"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Diabetic Problem</w:t>
                  </w:r>
                </w:p>
              </w:tc>
              <w:tc>
                <w:tcPr>
                  <w:tcW w:w="1236" w:type="dxa"/>
                  <w:gridSpan w:val="2"/>
                  <w:tcBorders>
                    <w:top w:val="nil"/>
                    <w:left w:val="nil"/>
                    <w:bottom w:val="nil"/>
                    <w:right w:val="nil"/>
                  </w:tcBorders>
                  <w:shd w:val="clear" w:color="auto" w:fill="auto"/>
                  <w:noWrap/>
                  <w:vAlign w:val="bottom"/>
                  <w:hideMark/>
                </w:tcPr>
                <w:p w14:paraId="603B7692"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c>
                <w:tcPr>
                  <w:tcW w:w="529" w:type="dxa"/>
                  <w:tcBorders>
                    <w:top w:val="nil"/>
                    <w:left w:val="nil"/>
                    <w:bottom w:val="nil"/>
                    <w:right w:val="nil"/>
                  </w:tcBorders>
                  <w:shd w:val="clear" w:color="auto" w:fill="auto"/>
                  <w:noWrap/>
                  <w:vAlign w:val="bottom"/>
                  <w:hideMark/>
                </w:tcPr>
                <w:p w14:paraId="6440B2F4"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211E1468"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Stroke/CVA</w:t>
                  </w:r>
                </w:p>
              </w:tc>
              <w:tc>
                <w:tcPr>
                  <w:tcW w:w="643" w:type="dxa"/>
                  <w:tcBorders>
                    <w:top w:val="nil"/>
                    <w:left w:val="nil"/>
                    <w:bottom w:val="nil"/>
                    <w:right w:val="nil"/>
                  </w:tcBorders>
                  <w:shd w:val="clear" w:color="auto" w:fill="auto"/>
                  <w:noWrap/>
                  <w:vAlign w:val="bottom"/>
                  <w:hideMark/>
                </w:tcPr>
                <w:p w14:paraId="1A01A47D"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6</w:t>
                  </w:r>
                </w:p>
              </w:tc>
            </w:tr>
            <w:tr w:rsidR="00E30F86" w:rsidRPr="00B81467" w14:paraId="0EA387FC"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1DD869CD"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Drowning, Salt water</w:t>
                  </w:r>
                </w:p>
              </w:tc>
              <w:tc>
                <w:tcPr>
                  <w:tcW w:w="1236" w:type="dxa"/>
                  <w:gridSpan w:val="2"/>
                  <w:tcBorders>
                    <w:top w:val="nil"/>
                    <w:left w:val="nil"/>
                    <w:bottom w:val="nil"/>
                    <w:right w:val="nil"/>
                  </w:tcBorders>
                  <w:shd w:val="clear" w:color="auto" w:fill="auto"/>
                  <w:noWrap/>
                  <w:vAlign w:val="bottom"/>
                  <w:hideMark/>
                </w:tcPr>
                <w:p w14:paraId="125FACC0"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c>
                <w:tcPr>
                  <w:tcW w:w="529" w:type="dxa"/>
                  <w:tcBorders>
                    <w:top w:val="nil"/>
                    <w:left w:val="nil"/>
                    <w:bottom w:val="nil"/>
                    <w:right w:val="nil"/>
                  </w:tcBorders>
                  <w:shd w:val="clear" w:color="auto" w:fill="auto"/>
                  <w:noWrap/>
                  <w:vAlign w:val="bottom"/>
                  <w:hideMark/>
                </w:tcPr>
                <w:p w14:paraId="7B72FBF7"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0539381B"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Syncope</w:t>
                  </w:r>
                </w:p>
              </w:tc>
              <w:tc>
                <w:tcPr>
                  <w:tcW w:w="643" w:type="dxa"/>
                  <w:tcBorders>
                    <w:top w:val="nil"/>
                    <w:left w:val="nil"/>
                    <w:bottom w:val="nil"/>
                    <w:right w:val="nil"/>
                  </w:tcBorders>
                  <w:shd w:val="clear" w:color="auto" w:fill="auto"/>
                  <w:noWrap/>
                  <w:vAlign w:val="bottom"/>
                  <w:hideMark/>
                </w:tcPr>
                <w:p w14:paraId="7F2A2392"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13</w:t>
                  </w:r>
                </w:p>
              </w:tc>
            </w:tr>
            <w:tr w:rsidR="00E30F86" w:rsidRPr="00B81467" w14:paraId="3031547D"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32A49069"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Electrical Shock</w:t>
                  </w:r>
                </w:p>
              </w:tc>
              <w:tc>
                <w:tcPr>
                  <w:tcW w:w="1236" w:type="dxa"/>
                  <w:gridSpan w:val="2"/>
                  <w:tcBorders>
                    <w:top w:val="nil"/>
                    <w:left w:val="nil"/>
                    <w:bottom w:val="nil"/>
                    <w:right w:val="nil"/>
                  </w:tcBorders>
                  <w:shd w:val="clear" w:color="auto" w:fill="auto"/>
                  <w:noWrap/>
                  <w:vAlign w:val="bottom"/>
                  <w:hideMark/>
                </w:tcPr>
                <w:p w14:paraId="6E44D905"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2</w:t>
                  </w:r>
                </w:p>
              </w:tc>
              <w:tc>
                <w:tcPr>
                  <w:tcW w:w="529" w:type="dxa"/>
                  <w:tcBorders>
                    <w:top w:val="nil"/>
                    <w:left w:val="nil"/>
                    <w:bottom w:val="nil"/>
                    <w:right w:val="nil"/>
                  </w:tcBorders>
                  <w:shd w:val="clear" w:color="auto" w:fill="auto"/>
                  <w:noWrap/>
                  <w:vAlign w:val="bottom"/>
                  <w:hideMark/>
                </w:tcPr>
                <w:p w14:paraId="62467C97"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45269CB9"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Traffic Accident</w:t>
                  </w:r>
                </w:p>
              </w:tc>
              <w:tc>
                <w:tcPr>
                  <w:tcW w:w="643" w:type="dxa"/>
                  <w:tcBorders>
                    <w:top w:val="nil"/>
                    <w:left w:val="nil"/>
                    <w:bottom w:val="nil"/>
                    <w:right w:val="nil"/>
                  </w:tcBorders>
                  <w:shd w:val="clear" w:color="auto" w:fill="auto"/>
                  <w:noWrap/>
                  <w:vAlign w:val="bottom"/>
                  <w:hideMark/>
                </w:tcPr>
                <w:p w14:paraId="75574650"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4</w:t>
                  </w:r>
                </w:p>
              </w:tc>
            </w:tr>
            <w:tr w:rsidR="00E30F86" w:rsidRPr="00B81467" w14:paraId="188235FD"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6F8308C3"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Fall Victim</w:t>
                  </w:r>
                </w:p>
              </w:tc>
              <w:tc>
                <w:tcPr>
                  <w:tcW w:w="1236" w:type="dxa"/>
                  <w:gridSpan w:val="2"/>
                  <w:tcBorders>
                    <w:top w:val="nil"/>
                    <w:left w:val="nil"/>
                    <w:bottom w:val="nil"/>
                    <w:right w:val="nil"/>
                  </w:tcBorders>
                  <w:shd w:val="clear" w:color="auto" w:fill="auto"/>
                  <w:noWrap/>
                  <w:vAlign w:val="bottom"/>
                  <w:hideMark/>
                </w:tcPr>
                <w:p w14:paraId="10F41A60"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77</w:t>
                  </w:r>
                </w:p>
              </w:tc>
              <w:tc>
                <w:tcPr>
                  <w:tcW w:w="529" w:type="dxa"/>
                  <w:tcBorders>
                    <w:top w:val="nil"/>
                    <w:left w:val="nil"/>
                    <w:bottom w:val="nil"/>
                    <w:right w:val="nil"/>
                  </w:tcBorders>
                  <w:shd w:val="clear" w:color="auto" w:fill="auto"/>
                  <w:noWrap/>
                  <w:vAlign w:val="bottom"/>
                  <w:hideMark/>
                </w:tcPr>
                <w:p w14:paraId="7FA4A053"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69A78CFB"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Transport/Transfer</w:t>
                  </w:r>
                </w:p>
              </w:tc>
              <w:tc>
                <w:tcPr>
                  <w:tcW w:w="643" w:type="dxa"/>
                  <w:tcBorders>
                    <w:top w:val="nil"/>
                    <w:left w:val="nil"/>
                    <w:bottom w:val="nil"/>
                    <w:right w:val="nil"/>
                  </w:tcBorders>
                  <w:shd w:val="clear" w:color="auto" w:fill="auto"/>
                  <w:noWrap/>
                  <w:vAlign w:val="bottom"/>
                  <w:hideMark/>
                </w:tcPr>
                <w:p w14:paraId="5BD86AB3"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r>
            <w:tr w:rsidR="00E30F86" w:rsidRPr="00B81467" w14:paraId="44A74A99"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565DE009"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Flu-Like Symptoms</w:t>
                  </w:r>
                </w:p>
              </w:tc>
              <w:tc>
                <w:tcPr>
                  <w:tcW w:w="1236" w:type="dxa"/>
                  <w:gridSpan w:val="2"/>
                  <w:tcBorders>
                    <w:top w:val="nil"/>
                    <w:left w:val="nil"/>
                    <w:bottom w:val="nil"/>
                    <w:right w:val="nil"/>
                  </w:tcBorders>
                  <w:shd w:val="clear" w:color="auto" w:fill="auto"/>
                  <w:noWrap/>
                  <w:vAlign w:val="bottom"/>
                  <w:hideMark/>
                </w:tcPr>
                <w:p w14:paraId="6A688ACA"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c>
                <w:tcPr>
                  <w:tcW w:w="529" w:type="dxa"/>
                  <w:tcBorders>
                    <w:top w:val="nil"/>
                    <w:left w:val="nil"/>
                    <w:bottom w:val="nil"/>
                    <w:right w:val="nil"/>
                  </w:tcBorders>
                  <w:shd w:val="clear" w:color="auto" w:fill="auto"/>
                  <w:noWrap/>
                  <w:vAlign w:val="bottom"/>
                  <w:hideMark/>
                </w:tcPr>
                <w:p w14:paraId="47A15933"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13E7CFFF"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Trauma, Blunt</w:t>
                  </w:r>
                </w:p>
              </w:tc>
              <w:tc>
                <w:tcPr>
                  <w:tcW w:w="643" w:type="dxa"/>
                  <w:tcBorders>
                    <w:top w:val="nil"/>
                    <w:left w:val="nil"/>
                    <w:bottom w:val="nil"/>
                    <w:right w:val="nil"/>
                  </w:tcBorders>
                  <w:shd w:val="clear" w:color="auto" w:fill="auto"/>
                  <w:noWrap/>
                  <w:vAlign w:val="bottom"/>
                  <w:hideMark/>
                </w:tcPr>
                <w:p w14:paraId="3F2334A4"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8</w:t>
                  </w:r>
                </w:p>
              </w:tc>
            </w:tr>
            <w:tr w:rsidR="00E30F86" w:rsidRPr="00B81467" w14:paraId="22879DA4"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60E5B34F"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Headache</w:t>
                  </w:r>
                </w:p>
              </w:tc>
              <w:tc>
                <w:tcPr>
                  <w:tcW w:w="1236" w:type="dxa"/>
                  <w:gridSpan w:val="2"/>
                  <w:tcBorders>
                    <w:top w:val="nil"/>
                    <w:left w:val="nil"/>
                    <w:bottom w:val="nil"/>
                    <w:right w:val="nil"/>
                  </w:tcBorders>
                  <w:shd w:val="clear" w:color="auto" w:fill="auto"/>
                  <w:noWrap/>
                  <w:vAlign w:val="bottom"/>
                  <w:hideMark/>
                </w:tcPr>
                <w:p w14:paraId="671CD4D5"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2</w:t>
                  </w:r>
                </w:p>
              </w:tc>
              <w:tc>
                <w:tcPr>
                  <w:tcW w:w="529" w:type="dxa"/>
                  <w:tcBorders>
                    <w:top w:val="nil"/>
                    <w:left w:val="nil"/>
                    <w:bottom w:val="nil"/>
                    <w:right w:val="nil"/>
                  </w:tcBorders>
                  <w:shd w:val="clear" w:color="auto" w:fill="auto"/>
                  <w:noWrap/>
                  <w:vAlign w:val="bottom"/>
                  <w:hideMark/>
                </w:tcPr>
                <w:p w14:paraId="581DE83D"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0E63457A"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Trauma, Head Injury</w:t>
                  </w:r>
                </w:p>
              </w:tc>
              <w:tc>
                <w:tcPr>
                  <w:tcW w:w="643" w:type="dxa"/>
                  <w:tcBorders>
                    <w:top w:val="nil"/>
                    <w:left w:val="nil"/>
                    <w:bottom w:val="nil"/>
                    <w:right w:val="nil"/>
                  </w:tcBorders>
                  <w:shd w:val="clear" w:color="auto" w:fill="auto"/>
                  <w:noWrap/>
                  <w:vAlign w:val="bottom"/>
                  <w:hideMark/>
                </w:tcPr>
                <w:p w14:paraId="116D2095"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4</w:t>
                  </w:r>
                </w:p>
              </w:tc>
            </w:tr>
            <w:tr w:rsidR="00E30F86" w:rsidRPr="00B81467" w14:paraId="68FF81D6"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47B7682E"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Heart Problems</w:t>
                  </w:r>
                </w:p>
              </w:tc>
              <w:tc>
                <w:tcPr>
                  <w:tcW w:w="1236" w:type="dxa"/>
                  <w:gridSpan w:val="2"/>
                  <w:tcBorders>
                    <w:top w:val="nil"/>
                    <w:left w:val="nil"/>
                    <w:bottom w:val="nil"/>
                    <w:right w:val="nil"/>
                  </w:tcBorders>
                  <w:shd w:val="clear" w:color="auto" w:fill="auto"/>
                  <w:noWrap/>
                  <w:vAlign w:val="bottom"/>
                  <w:hideMark/>
                </w:tcPr>
                <w:p w14:paraId="6224911D"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c>
                <w:tcPr>
                  <w:tcW w:w="529" w:type="dxa"/>
                  <w:tcBorders>
                    <w:top w:val="nil"/>
                    <w:left w:val="nil"/>
                    <w:bottom w:val="nil"/>
                    <w:right w:val="nil"/>
                  </w:tcBorders>
                  <w:shd w:val="clear" w:color="auto" w:fill="auto"/>
                  <w:noWrap/>
                  <w:vAlign w:val="bottom"/>
                  <w:hideMark/>
                </w:tcPr>
                <w:p w14:paraId="2FDFEEA9"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3CD39D2A"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Trauma, Pediatric</w:t>
                  </w:r>
                </w:p>
              </w:tc>
              <w:tc>
                <w:tcPr>
                  <w:tcW w:w="643" w:type="dxa"/>
                  <w:tcBorders>
                    <w:top w:val="nil"/>
                    <w:left w:val="nil"/>
                    <w:bottom w:val="nil"/>
                    <w:right w:val="nil"/>
                  </w:tcBorders>
                  <w:shd w:val="clear" w:color="auto" w:fill="auto"/>
                  <w:noWrap/>
                  <w:vAlign w:val="bottom"/>
                  <w:hideMark/>
                </w:tcPr>
                <w:p w14:paraId="1D4130F2"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2</w:t>
                  </w:r>
                </w:p>
              </w:tc>
            </w:tr>
            <w:tr w:rsidR="00E30F86" w:rsidRPr="00B81467" w14:paraId="7D9CC16C"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2D24EB59"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Heat/Cold Exposure</w:t>
                  </w:r>
                </w:p>
              </w:tc>
              <w:tc>
                <w:tcPr>
                  <w:tcW w:w="1236" w:type="dxa"/>
                  <w:gridSpan w:val="2"/>
                  <w:tcBorders>
                    <w:top w:val="nil"/>
                    <w:left w:val="nil"/>
                    <w:bottom w:val="nil"/>
                    <w:right w:val="nil"/>
                  </w:tcBorders>
                  <w:shd w:val="clear" w:color="auto" w:fill="auto"/>
                  <w:noWrap/>
                  <w:vAlign w:val="bottom"/>
                  <w:hideMark/>
                </w:tcPr>
                <w:p w14:paraId="7C6591CA"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3</w:t>
                  </w:r>
                </w:p>
              </w:tc>
              <w:tc>
                <w:tcPr>
                  <w:tcW w:w="529" w:type="dxa"/>
                  <w:tcBorders>
                    <w:top w:val="nil"/>
                    <w:left w:val="nil"/>
                    <w:bottom w:val="nil"/>
                    <w:right w:val="nil"/>
                  </w:tcBorders>
                  <w:shd w:val="clear" w:color="auto" w:fill="auto"/>
                  <w:noWrap/>
                  <w:vAlign w:val="bottom"/>
                  <w:hideMark/>
                </w:tcPr>
                <w:p w14:paraId="5F96F821"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3DB9ECAB"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Trauma, Penetrating</w:t>
                  </w:r>
                </w:p>
              </w:tc>
              <w:tc>
                <w:tcPr>
                  <w:tcW w:w="643" w:type="dxa"/>
                  <w:tcBorders>
                    <w:top w:val="nil"/>
                    <w:left w:val="nil"/>
                    <w:bottom w:val="nil"/>
                    <w:right w:val="nil"/>
                  </w:tcBorders>
                  <w:shd w:val="clear" w:color="auto" w:fill="auto"/>
                  <w:noWrap/>
                  <w:vAlign w:val="bottom"/>
                  <w:hideMark/>
                </w:tcPr>
                <w:p w14:paraId="20B93E6E"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5</w:t>
                  </w:r>
                </w:p>
              </w:tc>
            </w:tr>
            <w:tr w:rsidR="00E30F86" w:rsidRPr="00B81467" w14:paraId="7F668410"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01B546AC"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Hemorrhage/Laceration</w:t>
                  </w:r>
                </w:p>
              </w:tc>
              <w:tc>
                <w:tcPr>
                  <w:tcW w:w="1236" w:type="dxa"/>
                  <w:gridSpan w:val="2"/>
                  <w:tcBorders>
                    <w:top w:val="nil"/>
                    <w:left w:val="nil"/>
                    <w:bottom w:val="nil"/>
                    <w:right w:val="nil"/>
                  </w:tcBorders>
                  <w:shd w:val="clear" w:color="auto" w:fill="auto"/>
                  <w:noWrap/>
                  <w:vAlign w:val="bottom"/>
                  <w:hideMark/>
                </w:tcPr>
                <w:p w14:paraId="2264E078"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2</w:t>
                  </w:r>
                </w:p>
              </w:tc>
              <w:tc>
                <w:tcPr>
                  <w:tcW w:w="529" w:type="dxa"/>
                  <w:tcBorders>
                    <w:top w:val="nil"/>
                    <w:left w:val="nil"/>
                    <w:bottom w:val="nil"/>
                    <w:right w:val="nil"/>
                  </w:tcBorders>
                  <w:shd w:val="clear" w:color="auto" w:fill="auto"/>
                  <w:noWrap/>
                  <w:vAlign w:val="bottom"/>
                  <w:hideMark/>
                </w:tcPr>
                <w:p w14:paraId="130426FA"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215804F6"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Trauma, Spinal Cord</w:t>
                  </w:r>
                </w:p>
              </w:tc>
              <w:tc>
                <w:tcPr>
                  <w:tcW w:w="643" w:type="dxa"/>
                  <w:tcBorders>
                    <w:top w:val="nil"/>
                    <w:left w:val="nil"/>
                    <w:bottom w:val="nil"/>
                    <w:right w:val="nil"/>
                  </w:tcBorders>
                  <w:shd w:val="clear" w:color="auto" w:fill="auto"/>
                  <w:noWrap/>
                  <w:vAlign w:val="bottom"/>
                  <w:hideMark/>
                </w:tcPr>
                <w:p w14:paraId="48C3176D"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w:t>
                  </w:r>
                </w:p>
              </w:tc>
            </w:tr>
            <w:tr w:rsidR="00E30F86" w:rsidRPr="00B81467" w14:paraId="423E976C"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1AE5675B"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Hypotension</w:t>
                  </w:r>
                </w:p>
              </w:tc>
              <w:tc>
                <w:tcPr>
                  <w:tcW w:w="1236" w:type="dxa"/>
                  <w:gridSpan w:val="2"/>
                  <w:tcBorders>
                    <w:top w:val="nil"/>
                    <w:left w:val="nil"/>
                    <w:bottom w:val="nil"/>
                    <w:right w:val="nil"/>
                  </w:tcBorders>
                  <w:shd w:val="clear" w:color="auto" w:fill="auto"/>
                  <w:noWrap/>
                  <w:vAlign w:val="bottom"/>
                  <w:hideMark/>
                </w:tcPr>
                <w:p w14:paraId="6DBAC62D"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2</w:t>
                  </w:r>
                </w:p>
              </w:tc>
              <w:tc>
                <w:tcPr>
                  <w:tcW w:w="529" w:type="dxa"/>
                  <w:tcBorders>
                    <w:top w:val="nil"/>
                    <w:left w:val="nil"/>
                    <w:bottom w:val="nil"/>
                    <w:right w:val="nil"/>
                  </w:tcBorders>
                  <w:shd w:val="clear" w:color="auto" w:fill="auto"/>
                  <w:noWrap/>
                  <w:vAlign w:val="bottom"/>
                  <w:hideMark/>
                </w:tcPr>
                <w:p w14:paraId="3151AE6D"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259D4BAA"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Unconscious / Fainting</w:t>
                  </w:r>
                </w:p>
              </w:tc>
              <w:tc>
                <w:tcPr>
                  <w:tcW w:w="643" w:type="dxa"/>
                  <w:tcBorders>
                    <w:top w:val="nil"/>
                    <w:left w:val="nil"/>
                    <w:bottom w:val="nil"/>
                    <w:right w:val="nil"/>
                  </w:tcBorders>
                  <w:shd w:val="clear" w:color="auto" w:fill="auto"/>
                  <w:noWrap/>
                  <w:vAlign w:val="bottom"/>
                  <w:hideMark/>
                </w:tcPr>
                <w:p w14:paraId="1E6C77DA"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7</w:t>
                  </w:r>
                </w:p>
              </w:tc>
            </w:tr>
            <w:tr w:rsidR="00E30F86" w:rsidRPr="00B81467" w14:paraId="7E05959C"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7643F108"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Intoxicated (ETOH)</w:t>
                  </w:r>
                </w:p>
              </w:tc>
              <w:tc>
                <w:tcPr>
                  <w:tcW w:w="1236" w:type="dxa"/>
                  <w:gridSpan w:val="2"/>
                  <w:tcBorders>
                    <w:top w:val="nil"/>
                    <w:left w:val="nil"/>
                    <w:bottom w:val="nil"/>
                    <w:right w:val="nil"/>
                  </w:tcBorders>
                  <w:shd w:val="clear" w:color="auto" w:fill="auto"/>
                  <w:noWrap/>
                  <w:vAlign w:val="bottom"/>
                  <w:hideMark/>
                </w:tcPr>
                <w:p w14:paraId="2782C834"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10</w:t>
                  </w:r>
                </w:p>
              </w:tc>
              <w:tc>
                <w:tcPr>
                  <w:tcW w:w="529" w:type="dxa"/>
                  <w:tcBorders>
                    <w:top w:val="nil"/>
                    <w:left w:val="nil"/>
                    <w:bottom w:val="nil"/>
                    <w:right w:val="nil"/>
                  </w:tcBorders>
                  <w:shd w:val="clear" w:color="auto" w:fill="auto"/>
                  <w:noWrap/>
                  <w:vAlign w:val="bottom"/>
                  <w:hideMark/>
                </w:tcPr>
                <w:p w14:paraId="5F4735F3"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tcBorders>
                    <w:top w:val="nil"/>
                    <w:left w:val="nil"/>
                    <w:bottom w:val="nil"/>
                    <w:right w:val="nil"/>
                  </w:tcBorders>
                  <w:shd w:val="clear" w:color="auto" w:fill="auto"/>
                  <w:noWrap/>
                  <w:vAlign w:val="bottom"/>
                  <w:hideMark/>
                </w:tcPr>
                <w:p w14:paraId="49ED9AEC" w14:textId="77777777" w:rsidR="00E30F86" w:rsidRPr="00B81467" w:rsidRDefault="00E30F86" w:rsidP="00710378">
                  <w:pPr>
                    <w:spacing w:after="0" w:line="240" w:lineRule="auto"/>
                    <w:rPr>
                      <w:rFonts w:ascii="Calibri" w:eastAsia="Times New Roman" w:hAnsi="Calibri" w:cs="Calibri"/>
                      <w:color w:val="000000"/>
                    </w:rPr>
                  </w:pPr>
                  <w:r w:rsidRPr="00B81467">
                    <w:rPr>
                      <w:rFonts w:ascii="Calibri" w:eastAsia="Times New Roman" w:hAnsi="Calibri" w:cs="Calibri"/>
                      <w:color w:val="000000"/>
                    </w:rPr>
                    <w:t>Unknown Problems</w:t>
                  </w:r>
                </w:p>
              </w:tc>
              <w:tc>
                <w:tcPr>
                  <w:tcW w:w="643" w:type="dxa"/>
                  <w:tcBorders>
                    <w:top w:val="nil"/>
                    <w:left w:val="nil"/>
                    <w:bottom w:val="nil"/>
                    <w:right w:val="nil"/>
                  </w:tcBorders>
                  <w:shd w:val="clear" w:color="auto" w:fill="auto"/>
                  <w:noWrap/>
                  <w:vAlign w:val="bottom"/>
                  <w:hideMark/>
                </w:tcPr>
                <w:p w14:paraId="3B5D1BF0" w14:textId="77777777" w:rsidR="00E30F86" w:rsidRPr="00B81467" w:rsidRDefault="00E30F86" w:rsidP="00710378">
                  <w:pPr>
                    <w:spacing w:after="0" w:line="240" w:lineRule="auto"/>
                    <w:jc w:val="right"/>
                    <w:rPr>
                      <w:rFonts w:ascii="Calibri" w:eastAsia="Times New Roman" w:hAnsi="Calibri" w:cs="Calibri"/>
                      <w:color w:val="000000"/>
                    </w:rPr>
                  </w:pPr>
                  <w:r w:rsidRPr="00B81467">
                    <w:rPr>
                      <w:rFonts w:ascii="Calibri" w:eastAsia="Times New Roman" w:hAnsi="Calibri" w:cs="Calibri"/>
                      <w:color w:val="000000"/>
                    </w:rPr>
                    <w:t>5</w:t>
                  </w:r>
                </w:p>
              </w:tc>
            </w:tr>
            <w:tr w:rsidR="00E30F86" w:rsidRPr="00B81467" w14:paraId="7664DAD3"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37497031" w14:textId="77777777" w:rsidR="00E30F86" w:rsidRPr="00B81467" w:rsidRDefault="00E30F86" w:rsidP="00710378">
                  <w:pPr>
                    <w:spacing w:after="0" w:line="240" w:lineRule="auto"/>
                    <w:rPr>
                      <w:rFonts w:ascii="Calibri" w:eastAsia="Times New Roman" w:hAnsi="Calibri" w:cs="Calibri"/>
                      <w:color w:val="000000"/>
                    </w:rPr>
                  </w:pPr>
                </w:p>
              </w:tc>
              <w:tc>
                <w:tcPr>
                  <w:tcW w:w="1236" w:type="dxa"/>
                  <w:gridSpan w:val="2"/>
                  <w:tcBorders>
                    <w:top w:val="nil"/>
                    <w:left w:val="nil"/>
                    <w:bottom w:val="nil"/>
                    <w:right w:val="nil"/>
                  </w:tcBorders>
                  <w:shd w:val="clear" w:color="auto" w:fill="auto"/>
                  <w:noWrap/>
                  <w:vAlign w:val="bottom"/>
                  <w:hideMark/>
                </w:tcPr>
                <w:p w14:paraId="1761DEA5" w14:textId="77777777" w:rsidR="00E30F86" w:rsidRPr="00B81467" w:rsidRDefault="00E30F86" w:rsidP="00710378">
                  <w:pPr>
                    <w:spacing w:after="0" w:line="240" w:lineRule="auto"/>
                    <w:jc w:val="right"/>
                    <w:rPr>
                      <w:rFonts w:ascii="Calibri" w:eastAsia="Times New Roman" w:hAnsi="Calibri" w:cs="Calibri"/>
                      <w:color w:val="000000"/>
                    </w:rPr>
                  </w:pPr>
                </w:p>
              </w:tc>
              <w:tc>
                <w:tcPr>
                  <w:tcW w:w="529" w:type="dxa"/>
                  <w:tcBorders>
                    <w:top w:val="nil"/>
                    <w:left w:val="nil"/>
                    <w:bottom w:val="nil"/>
                    <w:right w:val="nil"/>
                  </w:tcBorders>
                  <w:shd w:val="clear" w:color="auto" w:fill="auto"/>
                  <w:noWrap/>
                  <w:vAlign w:val="bottom"/>
                  <w:hideMark/>
                </w:tcPr>
                <w:p w14:paraId="20A7276D"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noWrap/>
                  <w:hideMark/>
                </w:tcPr>
                <w:p w14:paraId="47A03F03" w14:textId="77777777" w:rsidR="00E30F86" w:rsidRPr="00B81467" w:rsidRDefault="00E30F86" w:rsidP="00710378">
                  <w:pPr>
                    <w:spacing w:after="0" w:line="240" w:lineRule="auto"/>
                    <w:rPr>
                      <w:rFonts w:ascii="Calibri" w:eastAsia="Times New Roman" w:hAnsi="Calibri" w:cs="Calibri"/>
                      <w:color w:val="000000"/>
                    </w:rPr>
                  </w:pPr>
                </w:p>
              </w:tc>
              <w:tc>
                <w:tcPr>
                  <w:tcW w:w="643" w:type="dxa"/>
                  <w:tcBorders>
                    <w:top w:val="nil"/>
                    <w:left w:val="nil"/>
                    <w:bottom w:val="nil"/>
                    <w:right w:val="nil"/>
                  </w:tcBorders>
                  <w:shd w:val="clear" w:color="auto" w:fill="auto"/>
                  <w:noWrap/>
                  <w:vAlign w:val="bottom"/>
                  <w:hideMark/>
                </w:tcPr>
                <w:p w14:paraId="699E3BB1" w14:textId="77777777" w:rsidR="00E30F86" w:rsidRPr="00B81467" w:rsidRDefault="00E30F86" w:rsidP="00710378">
                  <w:pPr>
                    <w:spacing w:after="0" w:line="240" w:lineRule="auto"/>
                    <w:jc w:val="right"/>
                    <w:rPr>
                      <w:rFonts w:ascii="Calibri" w:eastAsia="Times New Roman" w:hAnsi="Calibri" w:cs="Calibri"/>
                      <w:color w:val="000000"/>
                    </w:rPr>
                  </w:pPr>
                </w:p>
              </w:tc>
            </w:tr>
            <w:tr w:rsidR="00E30F86" w:rsidRPr="00B81467" w14:paraId="7F934997" w14:textId="77777777" w:rsidTr="00710378">
              <w:trPr>
                <w:trHeight w:val="300"/>
              </w:trPr>
              <w:tc>
                <w:tcPr>
                  <w:tcW w:w="2668" w:type="dxa"/>
                  <w:gridSpan w:val="2"/>
                  <w:tcBorders>
                    <w:top w:val="nil"/>
                    <w:left w:val="nil"/>
                    <w:bottom w:val="nil"/>
                    <w:right w:val="nil"/>
                  </w:tcBorders>
                  <w:shd w:val="clear" w:color="auto" w:fill="auto"/>
                  <w:noWrap/>
                  <w:vAlign w:val="bottom"/>
                  <w:hideMark/>
                </w:tcPr>
                <w:p w14:paraId="162BD594" w14:textId="77777777" w:rsidR="00E30F86" w:rsidRPr="00B81467" w:rsidRDefault="00E30F86" w:rsidP="00710378">
                  <w:pPr>
                    <w:spacing w:after="0" w:line="240" w:lineRule="auto"/>
                    <w:rPr>
                      <w:rFonts w:ascii="Calibri" w:eastAsia="Times New Roman" w:hAnsi="Calibri" w:cs="Calibri"/>
                      <w:color w:val="000000"/>
                    </w:rPr>
                  </w:pPr>
                </w:p>
              </w:tc>
              <w:tc>
                <w:tcPr>
                  <w:tcW w:w="1236" w:type="dxa"/>
                  <w:gridSpan w:val="2"/>
                  <w:tcBorders>
                    <w:top w:val="nil"/>
                    <w:left w:val="nil"/>
                    <w:bottom w:val="nil"/>
                    <w:right w:val="nil"/>
                  </w:tcBorders>
                  <w:shd w:val="clear" w:color="auto" w:fill="auto"/>
                  <w:noWrap/>
                  <w:vAlign w:val="bottom"/>
                  <w:hideMark/>
                </w:tcPr>
                <w:p w14:paraId="2AAD4B3C" w14:textId="77777777" w:rsidR="00E30F86" w:rsidRPr="00B81467" w:rsidRDefault="00E30F86" w:rsidP="00710378">
                  <w:pPr>
                    <w:spacing w:after="0" w:line="240" w:lineRule="auto"/>
                    <w:jc w:val="right"/>
                    <w:rPr>
                      <w:rFonts w:ascii="Calibri" w:eastAsia="Times New Roman" w:hAnsi="Calibri" w:cs="Calibri"/>
                      <w:color w:val="000000"/>
                    </w:rPr>
                  </w:pPr>
                </w:p>
              </w:tc>
              <w:tc>
                <w:tcPr>
                  <w:tcW w:w="529" w:type="dxa"/>
                  <w:tcBorders>
                    <w:top w:val="nil"/>
                    <w:left w:val="nil"/>
                    <w:bottom w:val="nil"/>
                    <w:right w:val="nil"/>
                  </w:tcBorders>
                  <w:shd w:val="clear" w:color="auto" w:fill="auto"/>
                  <w:noWrap/>
                  <w:vAlign w:val="bottom"/>
                  <w:hideMark/>
                </w:tcPr>
                <w:p w14:paraId="552C06AD" w14:textId="77777777" w:rsidR="00E30F86" w:rsidRPr="00B81467" w:rsidRDefault="00E30F86" w:rsidP="00710378">
                  <w:pPr>
                    <w:spacing w:after="0" w:line="240" w:lineRule="auto"/>
                    <w:jc w:val="right"/>
                    <w:rPr>
                      <w:rFonts w:ascii="Calibri" w:eastAsia="Times New Roman" w:hAnsi="Calibri" w:cs="Calibri"/>
                      <w:color w:val="000000"/>
                    </w:rPr>
                  </w:pPr>
                </w:p>
              </w:tc>
              <w:tc>
                <w:tcPr>
                  <w:tcW w:w="3108" w:type="dxa"/>
                  <w:gridSpan w:val="2"/>
                  <w:noWrap/>
                  <w:hideMark/>
                </w:tcPr>
                <w:p w14:paraId="1508F870" w14:textId="77777777" w:rsidR="00E30F86" w:rsidRPr="00B81467" w:rsidRDefault="00E30F86" w:rsidP="00710378">
                  <w:pPr>
                    <w:spacing w:after="0" w:line="240" w:lineRule="auto"/>
                    <w:rPr>
                      <w:rFonts w:ascii="Times New Roman" w:eastAsia="Times New Roman" w:hAnsi="Times New Roman" w:cs="Times New Roman"/>
                      <w:sz w:val="20"/>
                      <w:szCs w:val="20"/>
                    </w:rPr>
                  </w:pPr>
                </w:p>
              </w:tc>
              <w:tc>
                <w:tcPr>
                  <w:tcW w:w="643" w:type="dxa"/>
                  <w:tcBorders>
                    <w:top w:val="nil"/>
                    <w:left w:val="nil"/>
                    <w:bottom w:val="nil"/>
                    <w:right w:val="nil"/>
                  </w:tcBorders>
                  <w:shd w:val="clear" w:color="auto" w:fill="auto"/>
                  <w:noWrap/>
                  <w:vAlign w:val="bottom"/>
                  <w:hideMark/>
                </w:tcPr>
                <w:p w14:paraId="142F8F25" w14:textId="77777777" w:rsidR="00E30F86" w:rsidRPr="00B81467" w:rsidRDefault="00E30F86" w:rsidP="00710378">
                  <w:pPr>
                    <w:spacing w:after="0" w:line="240" w:lineRule="auto"/>
                    <w:rPr>
                      <w:rFonts w:ascii="Times New Roman" w:eastAsia="Times New Roman" w:hAnsi="Times New Roman" w:cs="Times New Roman"/>
                      <w:sz w:val="20"/>
                      <w:szCs w:val="20"/>
                    </w:rPr>
                  </w:pPr>
                </w:p>
              </w:tc>
            </w:tr>
            <w:tr w:rsidR="00E30F86" w:rsidRPr="00B81467" w14:paraId="468C48F0" w14:textId="77777777" w:rsidTr="00710378">
              <w:trPr>
                <w:gridAfter w:val="2"/>
                <w:wAfter w:w="3535" w:type="dxa"/>
                <w:trHeight w:val="300"/>
              </w:trPr>
              <w:tc>
                <w:tcPr>
                  <w:tcW w:w="970" w:type="dxa"/>
                  <w:tcBorders>
                    <w:top w:val="nil"/>
                    <w:left w:val="nil"/>
                    <w:bottom w:val="nil"/>
                    <w:right w:val="nil"/>
                  </w:tcBorders>
                  <w:shd w:val="clear" w:color="auto" w:fill="auto"/>
                  <w:noWrap/>
                  <w:vAlign w:val="bottom"/>
                </w:tcPr>
                <w:p w14:paraId="507B2D2D" w14:textId="77777777" w:rsidR="00E30F86" w:rsidRPr="00B81467" w:rsidRDefault="00E30F86" w:rsidP="00710378">
                  <w:pPr>
                    <w:spacing w:after="0" w:line="240" w:lineRule="auto"/>
                    <w:jc w:val="right"/>
                    <w:rPr>
                      <w:rFonts w:ascii="Calibri" w:eastAsia="Times New Roman" w:hAnsi="Calibri" w:cs="Calibri"/>
                      <w:color w:val="000000"/>
                    </w:rPr>
                  </w:pPr>
                </w:p>
              </w:tc>
              <w:tc>
                <w:tcPr>
                  <w:tcW w:w="2718" w:type="dxa"/>
                  <w:gridSpan w:val="2"/>
                  <w:tcBorders>
                    <w:top w:val="nil"/>
                    <w:left w:val="nil"/>
                    <w:bottom w:val="nil"/>
                    <w:right w:val="nil"/>
                  </w:tcBorders>
                  <w:shd w:val="clear" w:color="auto" w:fill="auto"/>
                  <w:noWrap/>
                  <w:vAlign w:val="bottom"/>
                </w:tcPr>
                <w:p w14:paraId="2080F2FD" w14:textId="77777777" w:rsidR="00E30F86" w:rsidRPr="00B81467" w:rsidRDefault="00E30F86" w:rsidP="00710378">
                  <w:pPr>
                    <w:spacing w:after="0" w:line="240" w:lineRule="auto"/>
                    <w:rPr>
                      <w:rFonts w:ascii="Calibri" w:eastAsia="Times New Roman" w:hAnsi="Calibri" w:cs="Calibri"/>
                      <w:color w:val="000000"/>
                    </w:rPr>
                  </w:pPr>
                </w:p>
              </w:tc>
              <w:tc>
                <w:tcPr>
                  <w:tcW w:w="961" w:type="dxa"/>
                  <w:gridSpan w:val="3"/>
                  <w:tcBorders>
                    <w:top w:val="nil"/>
                    <w:left w:val="nil"/>
                    <w:bottom w:val="nil"/>
                    <w:right w:val="nil"/>
                  </w:tcBorders>
                  <w:shd w:val="clear" w:color="auto" w:fill="auto"/>
                  <w:noWrap/>
                  <w:vAlign w:val="bottom"/>
                </w:tcPr>
                <w:p w14:paraId="0DF68D02" w14:textId="77777777" w:rsidR="00E30F86" w:rsidRPr="00B81467" w:rsidRDefault="00E30F86" w:rsidP="00710378">
                  <w:pPr>
                    <w:spacing w:after="0" w:line="240" w:lineRule="auto"/>
                    <w:jc w:val="right"/>
                    <w:rPr>
                      <w:rFonts w:ascii="Calibri" w:eastAsia="Times New Roman" w:hAnsi="Calibri" w:cs="Calibri"/>
                      <w:color w:val="000000"/>
                    </w:rPr>
                  </w:pPr>
                </w:p>
              </w:tc>
            </w:tr>
            <w:tr w:rsidR="00E30F86" w:rsidRPr="00B81467" w14:paraId="344399A4" w14:textId="77777777" w:rsidTr="00710378">
              <w:trPr>
                <w:gridAfter w:val="2"/>
                <w:wAfter w:w="3535" w:type="dxa"/>
                <w:trHeight w:val="80"/>
              </w:trPr>
              <w:tc>
                <w:tcPr>
                  <w:tcW w:w="970" w:type="dxa"/>
                  <w:tcBorders>
                    <w:top w:val="nil"/>
                    <w:left w:val="nil"/>
                    <w:bottom w:val="nil"/>
                    <w:right w:val="nil"/>
                  </w:tcBorders>
                  <w:shd w:val="clear" w:color="auto" w:fill="auto"/>
                  <w:noWrap/>
                  <w:vAlign w:val="bottom"/>
                </w:tcPr>
                <w:p w14:paraId="0ED6F668" w14:textId="77777777" w:rsidR="00E30F86" w:rsidRPr="00B81467" w:rsidRDefault="00E30F86" w:rsidP="00710378">
                  <w:pPr>
                    <w:spacing w:after="0" w:line="240" w:lineRule="auto"/>
                    <w:jc w:val="right"/>
                    <w:rPr>
                      <w:rFonts w:ascii="Calibri" w:eastAsia="Times New Roman" w:hAnsi="Calibri" w:cs="Calibri"/>
                      <w:color w:val="000000"/>
                    </w:rPr>
                  </w:pPr>
                </w:p>
              </w:tc>
              <w:tc>
                <w:tcPr>
                  <w:tcW w:w="2718" w:type="dxa"/>
                  <w:gridSpan w:val="2"/>
                  <w:tcBorders>
                    <w:top w:val="nil"/>
                    <w:left w:val="nil"/>
                    <w:bottom w:val="nil"/>
                    <w:right w:val="nil"/>
                  </w:tcBorders>
                  <w:shd w:val="clear" w:color="auto" w:fill="auto"/>
                  <w:noWrap/>
                  <w:vAlign w:val="bottom"/>
                </w:tcPr>
                <w:p w14:paraId="67B7B7BD" w14:textId="77777777" w:rsidR="00E30F86" w:rsidRPr="00B81467" w:rsidRDefault="00E30F86" w:rsidP="00710378">
                  <w:pPr>
                    <w:spacing w:after="0" w:line="240" w:lineRule="auto"/>
                    <w:rPr>
                      <w:rFonts w:ascii="Calibri" w:eastAsia="Times New Roman" w:hAnsi="Calibri" w:cs="Calibri"/>
                      <w:color w:val="000000"/>
                    </w:rPr>
                  </w:pPr>
                </w:p>
              </w:tc>
              <w:tc>
                <w:tcPr>
                  <w:tcW w:w="961" w:type="dxa"/>
                  <w:gridSpan w:val="3"/>
                  <w:tcBorders>
                    <w:top w:val="nil"/>
                    <w:left w:val="nil"/>
                    <w:bottom w:val="nil"/>
                    <w:right w:val="nil"/>
                  </w:tcBorders>
                  <w:shd w:val="clear" w:color="auto" w:fill="auto"/>
                  <w:noWrap/>
                  <w:vAlign w:val="bottom"/>
                </w:tcPr>
                <w:p w14:paraId="0E10C433" w14:textId="77777777" w:rsidR="00E30F86" w:rsidRDefault="00E30F86" w:rsidP="00710378">
                  <w:pPr>
                    <w:spacing w:after="0" w:line="240" w:lineRule="auto"/>
                    <w:jc w:val="right"/>
                    <w:rPr>
                      <w:rFonts w:ascii="Calibri" w:eastAsia="Times New Roman" w:hAnsi="Calibri" w:cs="Calibri"/>
                      <w:color w:val="000000"/>
                    </w:rPr>
                  </w:pPr>
                </w:p>
              </w:tc>
            </w:tr>
          </w:tbl>
          <w:p w14:paraId="2069FC80" w14:textId="77777777" w:rsidR="00E30F86" w:rsidRPr="00DC57CB" w:rsidRDefault="00E30F86" w:rsidP="00710378">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Pr="00DC57CB">
              <w:rPr>
                <w:rFonts w:ascii="Calibri" w:eastAsia="Times New Roman" w:hAnsi="Calibri" w:cs="Calibri"/>
                <w:b/>
                <w:bCs/>
                <w:color w:val="000000"/>
              </w:rPr>
              <w:t>TOTAL</w:t>
            </w:r>
            <w:r>
              <w:rPr>
                <w:rFonts w:ascii="Calibri" w:eastAsia="Times New Roman" w:hAnsi="Calibri" w:cs="Calibri"/>
                <w:b/>
                <w:bCs/>
                <w:color w:val="000000"/>
              </w:rPr>
              <w:t xml:space="preserve">:                                           </w:t>
            </w:r>
            <w:r w:rsidRPr="00DC57CB">
              <w:rPr>
                <w:rFonts w:ascii="Calibri" w:eastAsia="Times New Roman" w:hAnsi="Calibri" w:cs="Calibri"/>
                <w:b/>
                <w:bCs/>
                <w:color w:val="000000"/>
              </w:rPr>
              <w:t>658</w:t>
            </w:r>
          </w:p>
          <w:p w14:paraId="1D087EC3" w14:textId="77777777" w:rsidR="00E30F86" w:rsidRDefault="00E30F86" w:rsidP="00710378">
            <w:pPr>
              <w:spacing w:after="0" w:line="240" w:lineRule="auto"/>
              <w:rPr>
                <w:rFonts w:ascii="Calibri" w:eastAsia="Times New Roman" w:hAnsi="Calibri" w:cs="Calibri"/>
                <w:color w:val="000000"/>
              </w:rPr>
            </w:pPr>
          </w:p>
          <w:p w14:paraId="69F3C485" w14:textId="77777777" w:rsidR="00E30F86" w:rsidRDefault="00E30F86" w:rsidP="00710378">
            <w:pPr>
              <w:spacing w:after="0" w:line="240" w:lineRule="auto"/>
              <w:rPr>
                <w:rFonts w:ascii="Calibri" w:eastAsia="Times New Roman" w:hAnsi="Calibri" w:cs="Calibri"/>
                <w:color w:val="000000"/>
              </w:rPr>
            </w:pPr>
          </w:p>
          <w:p w14:paraId="47C71FAC" w14:textId="77777777" w:rsidR="00E30F86" w:rsidRDefault="00E30F86" w:rsidP="00710378">
            <w:pPr>
              <w:spacing w:after="0" w:line="240" w:lineRule="auto"/>
              <w:rPr>
                <w:rFonts w:ascii="Calibri" w:eastAsia="Times New Roman" w:hAnsi="Calibri" w:cs="Calibri"/>
                <w:color w:val="000000"/>
              </w:rPr>
            </w:pPr>
          </w:p>
          <w:p w14:paraId="3D16DEE7" w14:textId="77777777" w:rsidR="00E30F86" w:rsidRDefault="00E30F86" w:rsidP="00710378">
            <w:pPr>
              <w:spacing w:after="0" w:line="240" w:lineRule="auto"/>
              <w:rPr>
                <w:rFonts w:ascii="Calibri" w:eastAsia="Times New Roman" w:hAnsi="Calibri" w:cs="Calibri"/>
                <w:color w:val="000000"/>
              </w:rPr>
            </w:pPr>
          </w:p>
          <w:p w14:paraId="31722075" w14:textId="77777777" w:rsidR="00E30F86" w:rsidRDefault="00E30F86" w:rsidP="00710378">
            <w:pPr>
              <w:spacing w:after="0" w:line="240" w:lineRule="auto"/>
              <w:rPr>
                <w:rFonts w:ascii="Calibri" w:eastAsia="Times New Roman" w:hAnsi="Calibri" w:cs="Calibri"/>
                <w:color w:val="000000"/>
              </w:rPr>
            </w:pPr>
          </w:p>
          <w:p w14:paraId="5DACFE79" w14:textId="77777777" w:rsidR="00CE4CA9" w:rsidRDefault="00CE4CA9" w:rsidP="00710378">
            <w:pPr>
              <w:spacing w:after="0" w:line="240" w:lineRule="auto"/>
              <w:rPr>
                <w:rFonts w:ascii="Calibri" w:eastAsia="Times New Roman" w:hAnsi="Calibri" w:cs="Calibri"/>
                <w:color w:val="000000"/>
              </w:rPr>
            </w:pPr>
          </w:p>
          <w:p w14:paraId="50AB4D7C" w14:textId="77777777" w:rsidR="00CE4CA9" w:rsidRDefault="00CE4CA9" w:rsidP="00710378">
            <w:pPr>
              <w:spacing w:after="0" w:line="240" w:lineRule="auto"/>
              <w:rPr>
                <w:rFonts w:ascii="Calibri" w:eastAsia="Times New Roman" w:hAnsi="Calibri" w:cs="Calibri"/>
                <w:color w:val="000000"/>
              </w:rPr>
            </w:pPr>
          </w:p>
          <w:p w14:paraId="2056085F" w14:textId="77777777" w:rsidR="00E30F86" w:rsidRPr="00DC57CB" w:rsidRDefault="00E30F86" w:rsidP="00710378">
            <w:pPr>
              <w:spacing w:after="0" w:line="240" w:lineRule="auto"/>
              <w:rPr>
                <w:rFonts w:ascii="Calibri" w:eastAsia="Times New Roman" w:hAnsi="Calibri" w:cs="Calibri"/>
                <w:b/>
                <w:bCs/>
                <w:color w:val="000000"/>
                <w:u w:val="single"/>
              </w:rPr>
            </w:pPr>
            <w:r w:rsidRPr="00DC57CB">
              <w:rPr>
                <w:rFonts w:ascii="Calibri" w:eastAsia="Times New Roman" w:hAnsi="Calibri" w:cs="Calibri"/>
                <w:b/>
                <w:bCs/>
                <w:color w:val="000000"/>
                <w:u w:val="single"/>
              </w:rPr>
              <w:lastRenderedPageBreak/>
              <w:t>CALL OUTCOMES</w:t>
            </w:r>
          </w:p>
          <w:p w14:paraId="1F8BDA8A" w14:textId="77777777" w:rsidR="00E30F86" w:rsidRDefault="00E30F86" w:rsidP="00710378">
            <w:pPr>
              <w:spacing w:after="0" w:line="240" w:lineRule="auto"/>
              <w:rPr>
                <w:rFonts w:ascii="Calibri" w:eastAsia="Times New Roman" w:hAnsi="Calibri" w:cs="Calibri"/>
                <w:color w:val="000000"/>
              </w:rPr>
            </w:pPr>
          </w:p>
          <w:p w14:paraId="534B922F" w14:textId="77777777" w:rsidR="00E30F86" w:rsidRDefault="00E30F86" w:rsidP="00710378">
            <w:pPr>
              <w:spacing w:after="0" w:line="240" w:lineRule="auto"/>
              <w:rPr>
                <w:rFonts w:ascii="Calibri" w:eastAsia="Times New Roman" w:hAnsi="Calibri" w:cs="Calibri"/>
                <w:color w:val="000000"/>
              </w:rPr>
            </w:pPr>
          </w:p>
          <w:p w14:paraId="1533FBCE" w14:textId="77777777" w:rsidR="00E30F86" w:rsidRPr="002075BD" w:rsidRDefault="00E30F86" w:rsidP="00710378">
            <w:pPr>
              <w:spacing w:after="0" w:line="240" w:lineRule="auto"/>
              <w:rPr>
                <w:rFonts w:ascii="Calibri" w:eastAsia="Times New Roman" w:hAnsi="Calibri" w:cs="Calibri"/>
                <w:b/>
                <w:bCs/>
                <w:color w:val="000000"/>
                <w:u w:val="single"/>
              </w:rPr>
            </w:pPr>
            <w:r w:rsidRPr="002075BD">
              <w:rPr>
                <w:rFonts w:ascii="Calibri" w:eastAsia="Times New Roman" w:hAnsi="Calibri" w:cs="Calibri"/>
                <w:color w:val="000000"/>
              </w:rPr>
              <w:t xml:space="preserve">Cancelled </w:t>
            </w:r>
            <w:r>
              <w:rPr>
                <w:rFonts w:ascii="Calibri" w:eastAsia="Times New Roman" w:hAnsi="Calibri" w:cs="Calibri"/>
                <w:color w:val="000000"/>
              </w:rPr>
              <w:t>–</w:t>
            </w:r>
            <w:r w:rsidRPr="002075BD">
              <w:rPr>
                <w:rFonts w:ascii="Calibri" w:eastAsia="Times New Roman" w:hAnsi="Calibri" w:cs="Calibri"/>
                <w:color w:val="000000"/>
              </w:rPr>
              <w:t xml:space="preserve"> Enroute</w:t>
            </w:r>
            <w:r>
              <w:rPr>
                <w:rFonts w:ascii="Calibri" w:eastAsia="Times New Roman" w:hAnsi="Calibri" w:cs="Calibri"/>
                <w:color w:val="000000"/>
              </w:rPr>
              <w:t xml:space="preserve">                                                            10</w:t>
            </w:r>
          </w:p>
        </w:tc>
        <w:tc>
          <w:tcPr>
            <w:tcW w:w="236" w:type="dxa"/>
            <w:tcBorders>
              <w:top w:val="nil"/>
              <w:left w:val="nil"/>
              <w:bottom w:val="nil"/>
              <w:right w:val="nil"/>
            </w:tcBorders>
          </w:tcPr>
          <w:p w14:paraId="064FC270" w14:textId="77777777" w:rsidR="00E30F86" w:rsidRDefault="00E30F86" w:rsidP="00710378">
            <w:pPr>
              <w:spacing w:after="0" w:line="240" w:lineRule="auto"/>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3CE309CC" w14:textId="77777777" w:rsidR="00E30F86" w:rsidRDefault="00E30F86" w:rsidP="00710378">
            <w:pPr>
              <w:spacing w:after="0" w:line="240" w:lineRule="auto"/>
              <w:rPr>
                <w:rFonts w:ascii="Calibri" w:eastAsia="Times New Roman" w:hAnsi="Calibri" w:cs="Calibri"/>
                <w:color w:val="000000"/>
              </w:rPr>
            </w:pPr>
          </w:p>
          <w:p w14:paraId="6CFB990B" w14:textId="77777777" w:rsidR="00E30F86" w:rsidRPr="002075BD" w:rsidRDefault="00E30F86" w:rsidP="00710378">
            <w:pPr>
              <w:spacing w:after="0" w:line="240" w:lineRule="auto"/>
              <w:rPr>
                <w:rFonts w:ascii="Calibri" w:eastAsia="Times New Roman" w:hAnsi="Calibri" w:cs="Calibri"/>
                <w:color w:val="000000"/>
              </w:rPr>
            </w:pPr>
          </w:p>
        </w:tc>
      </w:tr>
      <w:tr w:rsidR="00E30F86" w:rsidRPr="002075BD" w14:paraId="5C5A2B04"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13A4EFA0" w14:textId="4946EE7A"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 xml:space="preserve">Cancelled </w:t>
            </w:r>
            <w:r w:rsidR="00A97B9B">
              <w:rPr>
                <w:rFonts w:ascii="Calibri" w:eastAsia="Times New Roman" w:hAnsi="Calibri" w:cs="Calibri"/>
                <w:color w:val="000000"/>
              </w:rPr>
              <w:t>–</w:t>
            </w:r>
            <w:r w:rsidRPr="002075BD">
              <w:rPr>
                <w:rFonts w:ascii="Calibri" w:eastAsia="Times New Roman" w:hAnsi="Calibri" w:cs="Calibri"/>
                <w:color w:val="000000"/>
              </w:rPr>
              <w:t xml:space="preserve"> On Scene, No patient contact</w:t>
            </w:r>
            <w:r>
              <w:rPr>
                <w:rFonts w:ascii="Calibri" w:eastAsia="Times New Roman" w:hAnsi="Calibri" w:cs="Calibri"/>
                <w:color w:val="000000"/>
              </w:rPr>
              <w:t xml:space="preserve">                         9</w:t>
            </w:r>
          </w:p>
        </w:tc>
        <w:tc>
          <w:tcPr>
            <w:tcW w:w="236" w:type="dxa"/>
            <w:tcBorders>
              <w:top w:val="nil"/>
              <w:left w:val="nil"/>
              <w:bottom w:val="nil"/>
              <w:right w:val="nil"/>
            </w:tcBorders>
          </w:tcPr>
          <w:p w14:paraId="39897789" w14:textId="77777777" w:rsidR="00E30F86" w:rsidRPr="002075BD" w:rsidRDefault="00E30F86" w:rsidP="00710378">
            <w:pPr>
              <w:spacing w:after="0" w:line="240" w:lineRule="auto"/>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69BB9543" w14:textId="77777777" w:rsidR="00E30F86" w:rsidRPr="002075BD" w:rsidRDefault="00E30F86" w:rsidP="00710378">
            <w:pPr>
              <w:spacing w:after="0" w:line="240" w:lineRule="auto"/>
              <w:rPr>
                <w:rFonts w:ascii="Calibri" w:eastAsia="Times New Roman" w:hAnsi="Calibri" w:cs="Calibri"/>
                <w:color w:val="000000"/>
              </w:rPr>
            </w:pPr>
          </w:p>
        </w:tc>
      </w:tr>
      <w:tr w:rsidR="00E30F86" w:rsidRPr="002075BD" w14:paraId="666F7BE5" w14:textId="77777777" w:rsidTr="00710378">
        <w:trPr>
          <w:gridAfter w:val="1"/>
          <w:wAfter w:w="236" w:type="dxa"/>
          <w:trHeight w:val="300"/>
        </w:trPr>
        <w:tc>
          <w:tcPr>
            <w:tcW w:w="4770" w:type="dxa"/>
            <w:gridSpan w:val="2"/>
            <w:tcBorders>
              <w:top w:val="nil"/>
              <w:left w:val="nil"/>
              <w:bottom w:val="nil"/>
              <w:right w:val="nil"/>
            </w:tcBorders>
            <w:shd w:val="clear" w:color="auto" w:fill="auto"/>
            <w:noWrap/>
            <w:vAlign w:val="bottom"/>
            <w:hideMark/>
          </w:tcPr>
          <w:p w14:paraId="0A312614" w14:textId="0F928F04"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 xml:space="preserve">Cancelled </w:t>
            </w:r>
            <w:r w:rsidR="00A97B9B">
              <w:rPr>
                <w:rFonts w:ascii="Calibri" w:eastAsia="Times New Roman" w:hAnsi="Calibri" w:cs="Calibri"/>
                <w:color w:val="000000"/>
              </w:rPr>
              <w:t>–</w:t>
            </w:r>
            <w:r w:rsidRPr="002075BD">
              <w:rPr>
                <w:rFonts w:ascii="Calibri" w:eastAsia="Times New Roman" w:hAnsi="Calibri" w:cs="Calibri"/>
                <w:color w:val="000000"/>
              </w:rPr>
              <w:t xml:space="preserve"> Police</w:t>
            </w:r>
          </w:p>
        </w:tc>
        <w:tc>
          <w:tcPr>
            <w:tcW w:w="4233" w:type="dxa"/>
            <w:gridSpan w:val="4"/>
            <w:tcBorders>
              <w:top w:val="nil"/>
              <w:left w:val="nil"/>
              <w:bottom w:val="nil"/>
              <w:right w:val="nil"/>
            </w:tcBorders>
            <w:shd w:val="clear" w:color="auto" w:fill="auto"/>
            <w:noWrap/>
            <w:vAlign w:val="bottom"/>
            <w:hideMark/>
          </w:tcPr>
          <w:p w14:paraId="1A8E76C7" w14:textId="77777777" w:rsidR="00E30F86" w:rsidRPr="002075BD" w:rsidRDefault="00E30F86" w:rsidP="00710378">
            <w:pPr>
              <w:spacing w:after="0" w:line="240" w:lineRule="auto"/>
              <w:rPr>
                <w:rFonts w:ascii="Calibri" w:eastAsia="Times New Roman" w:hAnsi="Calibri" w:cs="Calibri"/>
                <w:color w:val="000000"/>
              </w:rPr>
            </w:pPr>
            <w:r>
              <w:rPr>
                <w:rFonts w:ascii="Calibri" w:eastAsia="Times New Roman" w:hAnsi="Calibri" w:cs="Calibri"/>
                <w:color w:val="000000"/>
              </w:rPr>
              <w:t xml:space="preserve">  1</w:t>
            </w:r>
          </w:p>
        </w:tc>
      </w:tr>
      <w:tr w:rsidR="00E30F86" w:rsidRPr="002075BD" w14:paraId="3BD7EA7F" w14:textId="77777777" w:rsidTr="00710378">
        <w:trPr>
          <w:gridAfter w:val="4"/>
          <w:wAfter w:w="4029" w:type="dxa"/>
          <w:trHeight w:val="300"/>
        </w:trPr>
        <w:tc>
          <w:tcPr>
            <w:tcW w:w="4534" w:type="dxa"/>
            <w:tcBorders>
              <w:top w:val="nil"/>
              <w:left w:val="nil"/>
              <w:bottom w:val="nil"/>
              <w:right w:val="nil"/>
            </w:tcBorders>
            <w:shd w:val="clear" w:color="auto" w:fill="auto"/>
            <w:noWrap/>
            <w:vAlign w:val="bottom"/>
            <w:hideMark/>
          </w:tcPr>
          <w:p w14:paraId="5DF0E498" w14:textId="05AAADE1"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 xml:space="preserve">Cancelled </w:t>
            </w:r>
            <w:r w:rsidR="00A97B9B">
              <w:rPr>
                <w:rFonts w:ascii="Calibri" w:eastAsia="Times New Roman" w:hAnsi="Calibri" w:cs="Calibri"/>
                <w:color w:val="000000"/>
              </w:rPr>
              <w:t>–</w:t>
            </w:r>
            <w:r w:rsidRPr="002075BD">
              <w:rPr>
                <w:rFonts w:ascii="Calibri" w:eastAsia="Times New Roman" w:hAnsi="Calibri" w:cs="Calibri"/>
                <w:color w:val="000000"/>
              </w:rPr>
              <w:t xml:space="preserve"> Prior to Response</w:t>
            </w:r>
          </w:p>
        </w:tc>
        <w:tc>
          <w:tcPr>
            <w:tcW w:w="236" w:type="dxa"/>
            <w:tcBorders>
              <w:top w:val="nil"/>
              <w:left w:val="nil"/>
              <w:bottom w:val="nil"/>
              <w:right w:val="nil"/>
            </w:tcBorders>
          </w:tcPr>
          <w:p w14:paraId="7D7E8457" w14:textId="77777777" w:rsidR="00E30F86" w:rsidRPr="002075BD" w:rsidRDefault="00E30F86" w:rsidP="00710378">
            <w:pPr>
              <w:spacing w:after="0" w:line="240" w:lineRule="auto"/>
              <w:jc w:val="righ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79A7F7BC" w14:textId="77777777" w:rsidR="00E30F86" w:rsidRPr="002075BD" w:rsidRDefault="00E30F86" w:rsidP="00710378">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w:t>
            </w:r>
            <w:r w:rsidRPr="002075BD">
              <w:rPr>
                <w:rFonts w:ascii="Calibri" w:eastAsia="Times New Roman" w:hAnsi="Calibri" w:cs="Calibri"/>
                <w:color w:val="000000"/>
              </w:rPr>
              <w:t>1</w:t>
            </w:r>
          </w:p>
        </w:tc>
      </w:tr>
      <w:tr w:rsidR="00E30F86" w:rsidRPr="002075BD" w14:paraId="162AC52A" w14:textId="77777777" w:rsidTr="00710378">
        <w:trPr>
          <w:gridAfter w:val="4"/>
          <w:wAfter w:w="4029" w:type="dxa"/>
          <w:trHeight w:val="300"/>
        </w:trPr>
        <w:tc>
          <w:tcPr>
            <w:tcW w:w="4534" w:type="dxa"/>
            <w:tcBorders>
              <w:top w:val="nil"/>
              <w:left w:val="nil"/>
              <w:bottom w:val="nil"/>
              <w:right w:val="nil"/>
            </w:tcBorders>
            <w:shd w:val="clear" w:color="auto" w:fill="auto"/>
            <w:noWrap/>
            <w:vAlign w:val="bottom"/>
            <w:hideMark/>
          </w:tcPr>
          <w:p w14:paraId="654BE612"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Fire Rehab Assignment</w:t>
            </w:r>
          </w:p>
        </w:tc>
        <w:tc>
          <w:tcPr>
            <w:tcW w:w="236" w:type="dxa"/>
            <w:tcBorders>
              <w:top w:val="nil"/>
              <w:left w:val="nil"/>
              <w:bottom w:val="nil"/>
              <w:right w:val="nil"/>
            </w:tcBorders>
          </w:tcPr>
          <w:p w14:paraId="2BC63BDF" w14:textId="77777777" w:rsidR="00E30F86" w:rsidRPr="002075BD" w:rsidRDefault="00E30F86" w:rsidP="00710378">
            <w:pPr>
              <w:spacing w:after="0" w:line="240" w:lineRule="auto"/>
              <w:jc w:val="righ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6EF3B319" w14:textId="77777777" w:rsidR="00E30F86" w:rsidRPr="002075BD" w:rsidRDefault="00E30F86" w:rsidP="00710378">
            <w:pPr>
              <w:spacing w:after="0" w:line="240" w:lineRule="auto"/>
              <w:jc w:val="right"/>
              <w:rPr>
                <w:rFonts w:ascii="Calibri" w:eastAsia="Times New Roman" w:hAnsi="Calibri" w:cs="Calibri"/>
                <w:color w:val="000000"/>
              </w:rPr>
            </w:pPr>
            <w:r w:rsidRPr="002075BD">
              <w:rPr>
                <w:rFonts w:ascii="Calibri" w:eastAsia="Times New Roman" w:hAnsi="Calibri" w:cs="Calibri"/>
                <w:color w:val="000000"/>
              </w:rPr>
              <w:t>1</w:t>
            </w:r>
          </w:p>
        </w:tc>
      </w:tr>
      <w:tr w:rsidR="00E30F86" w:rsidRPr="002075BD" w14:paraId="513B07C3" w14:textId="77777777" w:rsidTr="00710378">
        <w:trPr>
          <w:gridAfter w:val="4"/>
          <w:wAfter w:w="4029" w:type="dxa"/>
          <w:trHeight w:val="300"/>
        </w:trPr>
        <w:tc>
          <w:tcPr>
            <w:tcW w:w="4534" w:type="dxa"/>
            <w:tcBorders>
              <w:top w:val="nil"/>
              <w:left w:val="nil"/>
              <w:bottom w:val="nil"/>
              <w:right w:val="nil"/>
            </w:tcBorders>
            <w:shd w:val="clear" w:color="auto" w:fill="auto"/>
            <w:noWrap/>
            <w:vAlign w:val="bottom"/>
            <w:hideMark/>
          </w:tcPr>
          <w:p w14:paraId="01DA9223"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Lift Assist</w:t>
            </w:r>
          </w:p>
        </w:tc>
        <w:tc>
          <w:tcPr>
            <w:tcW w:w="236" w:type="dxa"/>
            <w:tcBorders>
              <w:top w:val="nil"/>
              <w:left w:val="nil"/>
              <w:bottom w:val="nil"/>
              <w:right w:val="nil"/>
            </w:tcBorders>
          </w:tcPr>
          <w:p w14:paraId="3924ECD5" w14:textId="77777777" w:rsidR="00E30F86" w:rsidRPr="002075BD" w:rsidRDefault="00E30F86" w:rsidP="00710378">
            <w:pPr>
              <w:spacing w:after="0" w:line="240" w:lineRule="auto"/>
              <w:jc w:val="righ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89E6FFC" w14:textId="77777777" w:rsidR="00E30F86" w:rsidRPr="002075BD" w:rsidRDefault="00E30F86" w:rsidP="00710378">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r>
      <w:tr w:rsidR="00E30F86" w:rsidRPr="002075BD" w14:paraId="4210DFA6" w14:textId="77777777" w:rsidTr="00710378">
        <w:trPr>
          <w:gridAfter w:val="4"/>
          <w:wAfter w:w="4029" w:type="dxa"/>
          <w:trHeight w:val="300"/>
        </w:trPr>
        <w:tc>
          <w:tcPr>
            <w:tcW w:w="4534" w:type="dxa"/>
            <w:tcBorders>
              <w:top w:val="nil"/>
              <w:left w:val="nil"/>
              <w:bottom w:val="nil"/>
              <w:right w:val="nil"/>
            </w:tcBorders>
            <w:shd w:val="clear" w:color="auto" w:fill="auto"/>
            <w:noWrap/>
            <w:vAlign w:val="bottom"/>
            <w:hideMark/>
          </w:tcPr>
          <w:p w14:paraId="60A5AF49"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Patient Assist</w:t>
            </w:r>
          </w:p>
        </w:tc>
        <w:tc>
          <w:tcPr>
            <w:tcW w:w="236" w:type="dxa"/>
            <w:tcBorders>
              <w:top w:val="nil"/>
              <w:left w:val="nil"/>
              <w:bottom w:val="nil"/>
              <w:right w:val="nil"/>
            </w:tcBorders>
          </w:tcPr>
          <w:p w14:paraId="4F426F7E" w14:textId="77777777" w:rsidR="00E30F86" w:rsidRPr="002075BD" w:rsidRDefault="00E30F86" w:rsidP="00710378">
            <w:pPr>
              <w:spacing w:after="0" w:line="240" w:lineRule="auto"/>
              <w:jc w:val="righ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42BC04CC" w14:textId="77777777" w:rsidR="00E30F86" w:rsidRPr="002075BD" w:rsidRDefault="00E30F86" w:rsidP="00710378">
            <w:pPr>
              <w:spacing w:after="0" w:line="240" w:lineRule="auto"/>
              <w:jc w:val="right"/>
              <w:rPr>
                <w:rFonts w:ascii="Calibri" w:eastAsia="Times New Roman" w:hAnsi="Calibri" w:cs="Calibri"/>
                <w:color w:val="000000"/>
              </w:rPr>
            </w:pPr>
            <w:r>
              <w:rPr>
                <w:rFonts w:ascii="Calibri" w:eastAsia="Times New Roman" w:hAnsi="Calibri" w:cs="Calibri"/>
                <w:color w:val="000000"/>
              </w:rPr>
              <w:t>2</w:t>
            </w:r>
            <w:r w:rsidRPr="002075BD">
              <w:rPr>
                <w:rFonts w:ascii="Calibri" w:eastAsia="Times New Roman" w:hAnsi="Calibri" w:cs="Calibri"/>
                <w:color w:val="000000"/>
              </w:rPr>
              <w:t>3</w:t>
            </w:r>
          </w:p>
        </w:tc>
      </w:tr>
      <w:tr w:rsidR="00E30F86" w:rsidRPr="002075BD" w14:paraId="7F928B9B" w14:textId="77777777" w:rsidTr="00710378">
        <w:trPr>
          <w:gridAfter w:val="4"/>
          <w:wAfter w:w="4029" w:type="dxa"/>
          <w:trHeight w:val="300"/>
        </w:trPr>
        <w:tc>
          <w:tcPr>
            <w:tcW w:w="4534" w:type="dxa"/>
            <w:tcBorders>
              <w:top w:val="nil"/>
              <w:left w:val="nil"/>
              <w:bottom w:val="nil"/>
              <w:right w:val="nil"/>
            </w:tcBorders>
            <w:shd w:val="clear" w:color="auto" w:fill="auto"/>
            <w:noWrap/>
            <w:vAlign w:val="bottom"/>
            <w:hideMark/>
          </w:tcPr>
          <w:p w14:paraId="1C60BF78"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Patient Refusal by Action</w:t>
            </w:r>
          </w:p>
        </w:tc>
        <w:tc>
          <w:tcPr>
            <w:tcW w:w="236" w:type="dxa"/>
            <w:tcBorders>
              <w:top w:val="nil"/>
              <w:left w:val="nil"/>
              <w:bottom w:val="nil"/>
              <w:right w:val="nil"/>
            </w:tcBorders>
          </w:tcPr>
          <w:p w14:paraId="469E221B" w14:textId="77777777" w:rsidR="00E30F86" w:rsidRPr="002075BD" w:rsidRDefault="00E30F86" w:rsidP="00710378">
            <w:pPr>
              <w:spacing w:after="0" w:line="240" w:lineRule="auto"/>
              <w:jc w:val="righ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B8F3289" w14:textId="77777777" w:rsidR="00E30F86" w:rsidRPr="002075BD" w:rsidRDefault="00E30F86" w:rsidP="00710378">
            <w:pPr>
              <w:spacing w:after="0" w:line="240" w:lineRule="auto"/>
              <w:jc w:val="right"/>
              <w:rPr>
                <w:rFonts w:ascii="Calibri" w:eastAsia="Times New Roman" w:hAnsi="Calibri" w:cs="Calibri"/>
                <w:color w:val="000000"/>
              </w:rPr>
            </w:pPr>
            <w:r w:rsidRPr="002075BD">
              <w:rPr>
                <w:rFonts w:ascii="Calibri" w:eastAsia="Times New Roman" w:hAnsi="Calibri" w:cs="Calibri"/>
                <w:color w:val="000000"/>
              </w:rPr>
              <w:t>3</w:t>
            </w:r>
          </w:p>
        </w:tc>
      </w:tr>
      <w:tr w:rsidR="00E30F86" w:rsidRPr="002075BD" w14:paraId="7B30E0D6" w14:textId="77777777" w:rsidTr="00710378">
        <w:trPr>
          <w:gridAfter w:val="4"/>
          <w:wAfter w:w="4029" w:type="dxa"/>
          <w:trHeight w:val="300"/>
        </w:trPr>
        <w:tc>
          <w:tcPr>
            <w:tcW w:w="4534" w:type="dxa"/>
            <w:tcBorders>
              <w:top w:val="nil"/>
              <w:left w:val="nil"/>
              <w:bottom w:val="nil"/>
              <w:right w:val="nil"/>
            </w:tcBorders>
            <w:shd w:val="clear" w:color="auto" w:fill="auto"/>
            <w:noWrap/>
            <w:vAlign w:val="bottom"/>
            <w:hideMark/>
          </w:tcPr>
          <w:p w14:paraId="3402B158"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Patient Refused Care</w:t>
            </w:r>
          </w:p>
        </w:tc>
        <w:tc>
          <w:tcPr>
            <w:tcW w:w="236" w:type="dxa"/>
            <w:tcBorders>
              <w:top w:val="nil"/>
              <w:left w:val="nil"/>
              <w:bottom w:val="nil"/>
              <w:right w:val="nil"/>
            </w:tcBorders>
          </w:tcPr>
          <w:p w14:paraId="665A5682" w14:textId="77777777" w:rsidR="00E30F86" w:rsidRPr="002075BD" w:rsidRDefault="00E30F86" w:rsidP="00710378">
            <w:pPr>
              <w:spacing w:after="0" w:line="240" w:lineRule="auto"/>
              <w:jc w:val="righ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2B59564" w14:textId="77777777" w:rsidR="00E30F86" w:rsidRPr="002075BD" w:rsidRDefault="00E30F86" w:rsidP="00710378">
            <w:pPr>
              <w:spacing w:after="0" w:line="240" w:lineRule="auto"/>
              <w:rPr>
                <w:rFonts w:ascii="Calibri" w:eastAsia="Times New Roman" w:hAnsi="Calibri" w:cs="Calibri"/>
                <w:color w:val="000000"/>
              </w:rPr>
            </w:pPr>
            <w:r>
              <w:rPr>
                <w:rFonts w:ascii="Calibri" w:eastAsia="Times New Roman" w:hAnsi="Calibri" w:cs="Calibri"/>
                <w:color w:val="000000"/>
              </w:rPr>
              <w:t>61</w:t>
            </w:r>
          </w:p>
        </w:tc>
      </w:tr>
      <w:tr w:rsidR="00E30F86" w:rsidRPr="002075BD" w14:paraId="3265B1D8" w14:textId="77777777" w:rsidTr="00710378">
        <w:trPr>
          <w:gridAfter w:val="4"/>
          <w:wAfter w:w="4029" w:type="dxa"/>
          <w:trHeight w:val="300"/>
        </w:trPr>
        <w:tc>
          <w:tcPr>
            <w:tcW w:w="4534" w:type="dxa"/>
            <w:tcBorders>
              <w:top w:val="nil"/>
              <w:left w:val="nil"/>
              <w:bottom w:val="nil"/>
              <w:right w:val="nil"/>
            </w:tcBorders>
            <w:shd w:val="clear" w:color="auto" w:fill="auto"/>
            <w:noWrap/>
            <w:vAlign w:val="bottom"/>
            <w:hideMark/>
          </w:tcPr>
          <w:p w14:paraId="1D2E64D6" w14:textId="67E7B422"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 xml:space="preserve">Recalled </w:t>
            </w:r>
            <w:r w:rsidR="00A97B9B">
              <w:rPr>
                <w:rFonts w:ascii="Calibri" w:eastAsia="Times New Roman" w:hAnsi="Calibri" w:cs="Calibri"/>
                <w:color w:val="000000"/>
              </w:rPr>
              <w:t>–</w:t>
            </w:r>
            <w:r w:rsidRPr="002075BD">
              <w:rPr>
                <w:rFonts w:ascii="Calibri" w:eastAsia="Times New Roman" w:hAnsi="Calibri" w:cs="Calibri"/>
                <w:color w:val="000000"/>
              </w:rPr>
              <w:t xml:space="preserve"> Fire Department</w:t>
            </w:r>
            <w:r>
              <w:rPr>
                <w:rFonts w:ascii="Calibri" w:eastAsia="Times New Roman" w:hAnsi="Calibri" w:cs="Calibri"/>
                <w:color w:val="000000"/>
              </w:rPr>
              <w:t xml:space="preserve">                                                  </w:t>
            </w:r>
          </w:p>
        </w:tc>
        <w:tc>
          <w:tcPr>
            <w:tcW w:w="236" w:type="dxa"/>
            <w:tcBorders>
              <w:top w:val="nil"/>
              <w:left w:val="nil"/>
              <w:bottom w:val="nil"/>
              <w:right w:val="nil"/>
            </w:tcBorders>
          </w:tcPr>
          <w:p w14:paraId="17DF1939" w14:textId="77777777" w:rsidR="00E30F86" w:rsidRPr="002075BD" w:rsidRDefault="00E30F86" w:rsidP="00710378">
            <w:pPr>
              <w:spacing w:after="0" w:line="240" w:lineRule="auto"/>
              <w:jc w:val="righ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64D74B03" w14:textId="77777777" w:rsidR="00E30F86" w:rsidRPr="002075BD" w:rsidRDefault="00E30F86" w:rsidP="00710378">
            <w:pPr>
              <w:spacing w:after="0" w:line="240" w:lineRule="auto"/>
              <w:jc w:val="center"/>
              <w:rPr>
                <w:rFonts w:ascii="Calibri" w:eastAsia="Times New Roman" w:hAnsi="Calibri" w:cs="Calibri"/>
                <w:color w:val="000000"/>
              </w:rPr>
            </w:pPr>
            <w:r>
              <w:rPr>
                <w:rFonts w:ascii="Calibri" w:eastAsia="Times New Roman" w:hAnsi="Calibri" w:cs="Calibri"/>
                <w:color w:val="000000"/>
              </w:rPr>
              <w:t>87</w:t>
            </w:r>
          </w:p>
        </w:tc>
      </w:tr>
      <w:tr w:rsidR="00E30F86" w:rsidRPr="002075BD" w14:paraId="7F3215B7" w14:textId="77777777" w:rsidTr="00710378">
        <w:trPr>
          <w:gridAfter w:val="4"/>
          <w:wAfter w:w="4029" w:type="dxa"/>
          <w:trHeight w:val="300"/>
        </w:trPr>
        <w:tc>
          <w:tcPr>
            <w:tcW w:w="4534" w:type="dxa"/>
            <w:tcBorders>
              <w:top w:val="nil"/>
              <w:left w:val="nil"/>
              <w:bottom w:val="nil"/>
              <w:right w:val="nil"/>
            </w:tcBorders>
            <w:shd w:val="clear" w:color="auto" w:fill="auto"/>
            <w:noWrap/>
            <w:vAlign w:val="bottom"/>
            <w:hideMark/>
          </w:tcPr>
          <w:p w14:paraId="026479B3" w14:textId="0BEAE0C0"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 xml:space="preserve">Recalled </w:t>
            </w:r>
            <w:r w:rsidR="00A97B9B">
              <w:rPr>
                <w:rFonts w:ascii="Calibri" w:eastAsia="Times New Roman" w:hAnsi="Calibri" w:cs="Calibri"/>
                <w:color w:val="000000"/>
              </w:rPr>
              <w:t>–</w:t>
            </w:r>
            <w:r w:rsidRPr="002075BD">
              <w:rPr>
                <w:rFonts w:ascii="Calibri" w:eastAsia="Times New Roman" w:hAnsi="Calibri" w:cs="Calibri"/>
                <w:color w:val="000000"/>
              </w:rPr>
              <w:t xml:space="preserve"> Police</w:t>
            </w:r>
          </w:p>
        </w:tc>
        <w:tc>
          <w:tcPr>
            <w:tcW w:w="236" w:type="dxa"/>
            <w:tcBorders>
              <w:top w:val="nil"/>
              <w:left w:val="nil"/>
              <w:bottom w:val="nil"/>
              <w:right w:val="nil"/>
            </w:tcBorders>
          </w:tcPr>
          <w:p w14:paraId="639D6D6A" w14:textId="77777777" w:rsidR="00E30F86" w:rsidRPr="002075BD" w:rsidRDefault="00E30F86" w:rsidP="00710378">
            <w:pPr>
              <w:spacing w:after="0" w:line="240" w:lineRule="auto"/>
              <w:jc w:val="righ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297B6DDA" w14:textId="77777777" w:rsidR="00E30F86" w:rsidRPr="002075BD" w:rsidRDefault="00E30F86" w:rsidP="00710378">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E30F86" w:rsidRPr="002075BD" w14:paraId="4E7D7B20" w14:textId="77777777" w:rsidTr="00710378">
        <w:trPr>
          <w:gridAfter w:val="4"/>
          <w:wAfter w:w="4029" w:type="dxa"/>
          <w:trHeight w:val="300"/>
        </w:trPr>
        <w:tc>
          <w:tcPr>
            <w:tcW w:w="4534" w:type="dxa"/>
            <w:tcBorders>
              <w:top w:val="nil"/>
              <w:left w:val="nil"/>
              <w:bottom w:val="nil"/>
              <w:right w:val="nil"/>
            </w:tcBorders>
            <w:shd w:val="clear" w:color="auto" w:fill="auto"/>
            <w:noWrap/>
            <w:vAlign w:val="bottom"/>
            <w:hideMark/>
          </w:tcPr>
          <w:p w14:paraId="3F77FF4C"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Recalled other Unit Handled</w:t>
            </w:r>
          </w:p>
        </w:tc>
        <w:tc>
          <w:tcPr>
            <w:tcW w:w="236" w:type="dxa"/>
            <w:tcBorders>
              <w:top w:val="nil"/>
              <w:left w:val="nil"/>
              <w:bottom w:val="nil"/>
              <w:right w:val="nil"/>
            </w:tcBorders>
          </w:tcPr>
          <w:p w14:paraId="7989DD26" w14:textId="77777777" w:rsidR="00E30F86" w:rsidRPr="002075BD" w:rsidRDefault="00E30F86" w:rsidP="00710378">
            <w:pPr>
              <w:spacing w:after="0" w:line="240" w:lineRule="auto"/>
              <w:jc w:val="righ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8F5F324" w14:textId="77777777" w:rsidR="00E30F86" w:rsidRPr="002075BD" w:rsidRDefault="00E30F86" w:rsidP="00710378">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r>
      <w:tr w:rsidR="00E30F86" w:rsidRPr="002075BD" w14:paraId="36170B6B"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3EE96CAB"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 xml:space="preserve">Stand </w:t>
            </w:r>
            <w:r>
              <w:rPr>
                <w:rFonts w:ascii="Calibri" w:eastAsia="Times New Roman" w:hAnsi="Calibri" w:cs="Calibri"/>
                <w:color w:val="000000"/>
              </w:rPr>
              <w:t>–</w:t>
            </w:r>
            <w:r w:rsidRPr="002075BD">
              <w:rPr>
                <w:rFonts w:ascii="Calibri" w:eastAsia="Times New Roman" w:hAnsi="Calibri" w:cs="Calibri"/>
                <w:color w:val="000000"/>
              </w:rPr>
              <w:t xml:space="preserve"> By</w:t>
            </w:r>
            <w:r>
              <w:rPr>
                <w:rFonts w:ascii="Calibri" w:eastAsia="Times New Roman" w:hAnsi="Calibri" w:cs="Calibri"/>
                <w:color w:val="000000"/>
              </w:rPr>
              <w:t xml:space="preserve">                                                                           168</w:t>
            </w:r>
          </w:p>
        </w:tc>
        <w:tc>
          <w:tcPr>
            <w:tcW w:w="236" w:type="dxa"/>
            <w:tcBorders>
              <w:top w:val="nil"/>
              <w:left w:val="nil"/>
              <w:bottom w:val="nil"/>
              <w:right w:val="nil"/>
            </w:tcBorders>
          </w:tcPr>
          <w:p w14:paraId="1BFAA122" w14:textId="77777777" w:rsidR="00E30F86" w:rsidRPr="002075BD" w:rsidRDefault="00E30F86" w:rsidP="00710378">
            <w:pPr>
              <w:spacing w:after="0" w:line="240" w:lineRule="auto"/>
              <w:jc w:val="center"/>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790453FD"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06B8529D"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2D1DE11D"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Transported By BLS</w:t>
            </w:r>
            <w:r>
              <w:rPr>
                <w:rFonts w:ascii="Calibri" w:eastAsia="Times New Roman" w:hAnsi="Calibri" w:cs="Calibri"/>
                <w:color w:val="000000"/>
              </w:rPr>
              <w:t xml:space="preserve">                                                           107</w:t>
            </w:r>
          </w:p>
        </w:tc>
        <w:tc>
          <w:tcPr>
            <w:tcW w:w="236" w:type="dxa"/>
            <w:tcBorders>
              <w:top w:val="nil"/>
              <w:left w:val="nil"/>
              <w:bottom w:val="nil"/>
              <w:right w:val="nil"/>
            </w:tcBorders>
          </w:tcPr>
          <w:p w14:paraId="6E51D5D2"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5484D3A5"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752E4B51"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6845F333"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Transported By BLS, ALS Cancelled Prox.</w:t>
            </w:r>
            <w:r>
              <w:rPr>
                <w:rFonts w:ascii="Calibri" w:eastAsia="Times New Roman" w:hAnsi="Calibri" w:cs="Calibri"/>
                <w:color w:val="000000"/>
              </w:rPr>
              <w:t xml:space="preserve">                          3</w:t>
            </w:r>
          </w:p>
        </w:tc>
        <w:tc>
          <w:tcPr>
            <w:tcW w:w="236" w:type="dxa"/>
            <w:tcBorders>
              <w:top w:val="nil"/>
              <w:left w:val="nil"/>
              <w:bottom w:val="nil"/>
              <w:right w:val="nil"/>
            </w:tcBorders>
          </w:tcPr>
          <w:p w14:paraId="5E8FE522"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515641FC"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046DEFEB"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0C0C5C6A"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Transported By BLS, ALS Cancelled SNN</w:t>
            </w:r>
            <w:r>
              <w:rPr>
                <w:rFonts w:ascii="Calibri" w:eastAsia="Times New Roman" w:hAnsi="Calibri" w:cs="Calibri"/>
                <w:color w:val="000000"/>
              </w:rPr>
              <w:t xml:space="preserve">                          31</w:t>
            </w:r>
          </w:p>
        </w:tc>
        <w:tc>
          <w:tcPr>
            <w:tcW w:w="236" w:type="dxa"/>
            <w:tcBorders>
              <w:top w:val="nil"/>
              <w:left w:val="nil"/>
              <w:bottom w:val="nil"/>
              <w:right w:val="nil"/>
            </w:tcBorders>
          </w:tcPr>
          <w:p w14:paraId="5141F6E5"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6AA9855B"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6CCEE2FE"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0899C784"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Transported By BLS, ALS Released</w:t>
            </w:r>
            <w:r>
              <w:rPr>
                <w:rFonts w:ascii="Calibri" w:eastAsia="Times New Roman" w:hAnsi="Calibri" w:cs="Calibri"/>
                <w:color w:val="000000"/>
              </w:rPr>
              <w:t xml:space="preserve">                                      2</w:t>
            </w:r>
          </w:p>
        </w:tc>
        <w:tc>
          <w:tcPr>
            <w:tcW w:w="236" w:type="dxa"/>
            <w:tcBorders>
              <w:top w:val="nil"/>
              <w:left w:val="nil"/>
              <w:bottom w:val="nil"/>
              <w:right w:val="nil"/>
            </w:tcBorders>
          </w:tcPr>
          <w:p w14:paraId="0E87CED3"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0B162D27"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0088DA4B"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57E72275"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Transported By BLS, ALS Treat</w:t>
            </w:r>
            <w:r>
              <w:rPr>
                <w:rFonts w:ascii="Calibri" w:eastAsia="Times New Roman" w:hAnsi="Calibri" w:cs="Calibri"/>
                <w:color w:val="000000"/>
              </w:rPr>
              <w:t xml:space="preserve">                                           43</w:t>
            </w:r>
          </w:p>
        </w:tc>
        <w:tc>
          <w:tcPr>
            <w:tcW w:w="236" w:type="dxa"/>
            <w:tcBorders>
              <w:top w:val="nil"/>
              <w:left w:val="nil"/>
              <w:bottom w:val="nil"/>
              <w:right w:val="nil"/>
            </w:tcBorders>
          </w:tcPr>
          <w:p w14:paraId="5921C9D4"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0048B65E"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6F504DF3"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1D2B0DD2"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Transported By BLS, ALS Unavailable</w:t>
            </w:r>
            <w:r>
              <w:rPr>
                <w:rFonts w:ascii="Calibri" w:eastAsia="Times New Roman" w:hAnsi="Calibri" w:cs="Calibri"/>
                <w:color w:val="000000"/>
              </w:rPr>
              <w:t xml:space="preserve">                                 1</w:t>
            </w:r>
          </w:p>
        </w:tc>
        <w:tc>
          <w:tcPr>
            <w:tcW w:w="236" w:type="dxa"/>
            <w:tcBorders>
              <w:top w:val="nil"/>
              <w:left w:val="nil"/>
              <w:bottom w:val="nil"/>
              <w:right w:val="nil"/>
            </w:tcBorders>
          </w:tcPr>
          <w:p w14:paraId="17BDF756"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6DC66652"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1C7835A9"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76CB4E59"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Treated, Refused AMA</w:t>
            </w:r>
            <w:r>
              <w:rPr>
                <w:rFonts w:ascii="Calibri" w:eastAsia="Times New Roman" w:hAnsi="Calibri" w:cs="Calibri"/>
                <w:color w:val="000000"/>
              </w:rPr>
              <w:t xml:space="preserve">                                                        43 </w:t>
            </w:r>
          </w:p>
        </w:tc>
        <w:tc>
          <w:tcPr>
            <w:tcW w:w="236" w:type="dxa"/>
            <w:tcBorders>
              <w:top w:val="nil"/>
              <w:left w:val="nil"/>
              <w:bottom w:val="nil"/>
              <w:right w:val="nil"/>
            </w:tcBorders>
          </w:tcPr>
          <w:p w14:paraId="70899BE6"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6A2EB239"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67A9A99C"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4AAF5F06"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Treated, Transferred to Air Medical</w:t>
            </w:r>
            <w:r>
              <w:rPr>
                <w:rFonts w:ascii="Calibri" w:eastAsia="Times New Roman" w:hAnsi="Calibri" w:cs="Calibri"/>
                <w:color w:val="000000"/>
              </w:rPr>
              <w:t xml:space="preserve">                                   6</w:t>
            </w:r>
          </w:p>
        </w:tc>
        <w:tc>
          <w:tcPr>
            <w:tcW w:w="236" w:type="dxa"/>
            <w:tcBorders>
              <w:top w:val="nil"/>
              <w:left w:val="nil"/>
              <w:bottom w:val="nil"/>
              <w:right w:val="nil"/>
            </w:tcBorders>
          </w:tcPr>
          <w:p w14:paraId="44DD3FB9"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76E26E2D"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5536ED24"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72DCA9D9"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Treated, Transported by EMS</w:t>
            </w:r>
            <w:r>
              <w:rPr>
                <w:rFonts w:ascii="Calibri" w:eastAsia="Times New Roman" w:hAnsi="Calibri" w:cs="Calibri"/>
                <w:color w:val="000000"/>
              </w:rPr>
              <w:t xml:space="preserve">                                            27</w:t>
            </w:r>
          </w:p>
        </w:tc>
        <w:tc>
          <w:tcPr>
            <w:tcW w:w="236" w:type="dxa"/>
            <w:tcBorders>
              <w:top w:val="nil"/>
              <w:left w:val="nil"/>
              <w:bottom w:val="nil"/>
              <w:right w:val="nil"/>
            </w:tcBorders>
          </w:tcPr>
          <w:p w14:paraId="166CE46B"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6A8396A3"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0E35E79E"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37345692" w14:textId="77777777" w:rsidR="00E30F86" w:rsidRPr="002075BD" w:rsidRDefault="00E30F86" w:rsidP="00710378">
            <w:pPr>
              <w:spacing w:after="0" w:line="240" w:lineRule="auto"/>
              <w:rPr>
                <w:rFonts w:ascii="Calibri" w:eastAsia="Times New Roman" w:hAnsi="Calibri" w:cs="Calibri"/>
                <w:color w:val="000000"/>
              </w:rPr>
            </w:pPr>
            <w:r w:rsidRPr="002075BD">
              <w:rPr>
                <w:rFonts w:ascii="Calibri" w:eastAsia="Times New Roman" w:hAnsi="Calibri" w:cs="Calibri"/>
                <w:color w:val="000000"/>
              </w:rPr>
              <w:t>Unfounded</w:t>
            </w:r>
            <w:r>
              <w:rPr>
                <w:rFonts w:ascii="Calibri" w:eastAsia="Times New Roman" w:hAnsi="Calibri" w:cs="Calibri"/>
                <w:color w:val="000000"/>
              </w:rPr>
              <w:t xml:space="preserve">                                                                              8     </w:t>
            </w:r>
          </w:p>
        </w:tc>
        <w:tc>
          <w:tcPr>
            <w:tcW w:w="236" w:type="dxa"/>
            <w:tcBorders>
              <w:top w:val="nil"/>
              <w:left w:val="nil"/>
              <w:bottom w:val="nil"/>
              <w:right w:val="nil"/>
            </w:tcBorders>
          </w:tcPr>
          <w:p w14:paraId="6DE9E65E"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4137A15B"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67B571C3"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45035DC8" w14:textId="77777777" w:rsidR="00E30F86" w:rsidRDefault="00E30F86" w:rsidP="00710378">
            <w:pPr>
              <w:spacing w:after="0" w:line="240" w:lineRule="auto"/>
              <w:rPr>
                <w:rFonts w:ascii="Calibri" w:eastAsia="Times New Roman" w:hAnsi="Calibri" w:cs="Calibri"/>
                <w:color w:val="000000"/>
              </w:rPr>
            </w:pPr>
          </w:p>
          <w:p w14:paraId="2D31A324" w14:textId="77777777" w:rsidR="00E30F86" w:rsidRPr="002075BD" w:rsidRDefault="00E30F86" w:rsidP="00710378">
            <w:pPr>
              <w:spacing w:after="0" w:line="240" w:lineRule="auto"/>
              <w:rPr>
                <w:rFonts w:ascii="Calibri" w:eastAsia="Times New Roman" w:hAnsi="Calibri" w:cs="Calibri"/>
                <w:b/>
                <w:bCs/>
                <w:color w:val="000000"/>
              </w:rPr>
            </w:pPr>
            <w:r w:rsidRPr="0052498E">
              <w:rPr>
                <w:rFonts w:ascii="Calibri" w:eastAsia="Times New Roman" w:hAnsi="Calibri" w:cs="Calibri"/>
                <w:b/>
                <w:bCs/>
                <w:color w:val="000000"/>
              </w:rPr>
              <w:t xml:space="preserve">TOTAL:                                                                                  658      </w:t>
            </w:r>
          </w:p>
        </w:tc>
        <w:tc>
          <w:tcPr>
            <w:tcW w:w="236" w:type="dxa"/>
            <w:tcBorders>
              <w:top w:val="nil"/>
              <w:left w:val="nil"/>
              <w:bottom w:val="nil"/>
              <w:right w:val="nil"/>
            </w:tcBorders>
          </w:tcPr>
          <w:p w14:paraId="644C5B9E"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6063976F"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5CBD05FB" w14:textId="77777777" w:rsidTr="00710378">
        <w:trPr>
          <w:trHeight w:val="300"/>
        </w:trPr>
        <w:tc>
          <w:tcPr>
            <w:tcW w:w="8452" w:type="dxa"/>
            <w:gridSpan w:val="4"/>
            <w:tcBorders>
              <w:top w:val="nil"/>
              <w:left w:val="nil"/>
              <w:bottom w:val="nil"/>
              <w:right w:val="nil"/>
            </w:tcBorders>
            <w:shd w:val="clear" w:color="auto" w:fill="auto"/>
            <w:noWrap/>
            <w:vAlign w:val="bottom"/>
            <w:hideMark/>
          </w:tcPr>
          <w:p w14:paraId="36DA2A05" w14:textId="77777777" w:rsidR="00E30F86" w:rsidRPr="002075BD" w:rsidRDefault="00E30F86" w:rsidP="00710378">
            <w:pPr>
              <w:spacing w:after="0" w:line="240" w:lineRule="auto"/>
              <w:rPr>
                <w:rFonts w:ascii="Calibri" w:eastAsia="Times New Roman" w:hAnsi="Calibri" w:cs="Calibri"/>
                <w:color w:val="000000"/>
              </w:rPr>
            </w:pPr>
          </w:p>
        </w:tc>
        <w:tc>
          <w:tcPr>
            <w:tcW w:w="236" w:type="dxa"/>
            <w:tcBorders>
              <w:top w:val="nil"/>
              <w:left w:val="nil"/>
              <w:bottom w:val="nil"/>
              <w:right w:val="nil"/>
            </w:tcBorders>
          </w:tcPr>
          <w:p w14:paraId="6A8AD609" w14:textId="77777777" w:rsidR="00E30F86" w:rsidRPr="002075BD" w:rsidRDefault="00E30F86" w:rsidP="00710378">
            <w:pPr>
              <w:spacing w:after="0" w:line="240" w:lineRule="auto"/>
              <w:jc w:val="right"/>
              <w:rPr>
                <w:rFonts w:ascii="Calibri" w:eastAsia="Times New Roman" w:hAnsi="Calibri" w:cs="Calibri"/>
                <w:color w:val="000000"/>
              </w:rPr>
            </w:pPr>
          </w:p>
        </w:tc>
        <w:tc>
          <w:tcPr>
            <w:tcW w:w="551" w:type="dxa"/>
            <w:gridSpan w:val="2"/>
            <w:tcBorders>
              <w:top w:val="nil"/>
              <w:left w:val="nil"/>
              <w:bottom w:val="nil"/>
              <w:right w:val="nil"/>
            </w:tcBorders>
            <w:shd w:val="clear" w:color="auto" w:fill="auto"/>
            <w:noWrap/>
            <w:vAlign w:val="bottom"/>
            <w:hideMark/>
          </w:tcPr>
          <w:p w14:paraId="6B41F766" w14:textId="77777777" w:rsidR="00E30F86" w:rsidRPr="002075BD" w:rsidRDefault="00E30F86" w:rsidP="00710378">
            <w:pPr>
              <w:spacing w:after="0" w:line="240" w:lineRule="auto"/>
              <w:jc w:val="right"/>
              <w:rPr>
                <w:rFonts w:ascii="Calibri" w:eastAsia="Times New Roman" w:hAnsi="Calibri" w:cs="Calibri"/>
                <w:color w:val="000000"/>
              </w:rPr>
            </w:pPr>
          </w:p>
        </w:tc>
      </w:tr>
      <w:tr w:rsidR="00E30F86" w:rsidRPr="002075BD" w14:paraId="5BA75079" w14:textId="77777777" w:rsidTr="00710378">
        <w:trPr>
          <w:trHeight w:val="300"/>
        </w:trPr>
        <w:tc>
          <w:tcPr>
            <w:tcW w:w="8452" w:type="dxa"/>
            <w:gridSpan w:val="4"/>
            <w:tcBorders>
              <w:top w:val="nil"/>
              <w:left w:val="nil"/>
              <w:bottom w:val="nil"/>
              <w:right w:val="nil"/>
            </w:tcBorders>
            <w:shd w:val="clear" w:color="auto" w:fill="auto"/>
            <w:noWrap/>
            <w:vAlign w:val="bottom"/>
          </w:tcPr>
          <w:p w14:paraId="5A9B46D3" w14:textId="77777777" w:rsidR="00E30F86" w:rsidRPr="002075BD" w:rsidRDefault="00E30F86" w:rsidP="00710378">
            <w:pPr>
              <w:spacing w:after="0" w:line="240" w:lineRule="auto"/>
              <w:jc w:val="right"/>
              <w:rPr>
                <w:rFonts w:ascii="Calibri" w:eastAsia="Times New Roman" w:hAnsi="Calibri" w:cs="Calibri"/>
                <w:color w:val="000000"/>
              </w:rPr>
            </w:pPr>
          </w:p>
        </w:tc>
        <w:tc>
          <w:tcPr>
            <w:tcW w:w="236" w:type="dxa"/>
            <w:tcBorders>
              <w:top w:val="nil"/>
              <w:left w:val="nil"/>
              <w:bottom w:val="nil"/>
              <w:right w:val="nil"/>
            </w:tcBorders>
          </w:tcPr>
          <w:p w14:paraId="11F8E1ED" w14:textId="77777777" w:rsidR="00E30F86" w:rsidRPr="002075BD" w:rsidRDefault="00E30F86" w:rsidP="00710378">
            <w:pPr>
              <w:spacing w:after="0" w:line="240" w:lineRule="auto"/>
              <w:rPr>
                <w:rFonts w:ascii="Times New Roman" w:eastAsia="Times New Roman" w:hAnsi="Times New Roman" w:cs="Times New Roman"/>
                <w:sz w:val="20"/>
                <w:szCs w:val="20"/>
              </w:rPr>
            </w:pPr>
          </w:p>
        </w:tc>
        <w:tc>
          <w:tcPr>
            <w:tcW w:w="551" w:type="dxa"/>
            <w:gridSpan w:val="2"/>
            <w:tcBorders>
              <w:top w:val="nil"/>
              <w:left w:val="nil"/>
              <w:bottom w:val="nil"/>
              <w:right w:val="nil"/>
            </w:tcBorders>
            <w:shd w:val="clear" w:color="auto" w:fill="auto"/>
            <w:noWrap/>
            <w:vAlign w:val="bottom"/>
            <w:hideMark/>
          </w:tcPr>
          <w:p w14:paraId="13FFE956" w14:textId="77777777" w:rsidR="00E30F86" w:rsidRPr="002075BD" w:rsidRDefault="00E30F86" w:rsidP="00710378">
            <w:pPr>
              <w:spacing w:after="0" w:line="240" w:lineRule="auto"/>
              <w:rPr>
                <w:rFonts w:ascii="Times New Roman" w:eastAsia="Times New Roman" w:hAnsi="Times New Roman" w:cs="Times New Roman"/>
                <w:sz w:val="20"/>
                <w:szCs w:val="20"/>
              </w:rPr>
            </w:pPr>
          </w:p>
        </w:tc>
      </w:tr>
    </w:tbl>
    <w:p w14:paraId="3CC70FB1" w14:textId="3A2BB250" w:rsidR="00E30F86" w:rsidRPr="00C1384E" w:rsidRDefault="00B23671" w:rsidP="00A97B9B">
      <w:pPr>
        <w:rPr>
          <w:b/>
        </w:rPr>
      </w:pPr>
      <w:r>
        <w:rPr>
          <w:b/>
        </w:rPr>
        <w:t>Information provided</w:t>
      </w:r>
      <w:r w:rsidR="00A97B9B" w:rsidRPr="00C1384E">
        <w:rPr>
          <w:b/>
        </w:rPr>
        <w:t xml:space="preserve"> by Rescue Coordinator Kevin Scarpa</w:t>
      </w:r>
    </w:p>
    <w:p w14:paraId="0877E58F" w14:textId="77777777" w:rsidR="00E30F86" w:rsidRPr="00131701" w:rsidRDefault="00E30F86" w:rsidP="00131701">
      <w:pPr>
        <w:pStyle w:val="NoSpacing"/>
      </w:pPr>
    </w:p>
    <w:sectPr w:rsidR="00E30F86" w:rsidRPr="00131701" w:rsidSect="00E4657E">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2F0C9" w14:textId="77777777" w:rsidR="00724E17" w:rsidRDefault="00724E17" w:rsidP="003C7C35">
      <w:pPr>
        <w:spacing w:after="0" w:line="240" w:lineRule="auto"/>
      </w:pPr>
      <w:r>
        <w:separator/>
      </w:r>
    </w:p>
  </w:endnote>
  <w:endnote w:type="continuationSeparator" w:id="0">
    <w:p w14:paraId="4B789E36" w14:textId="77777777" w:rsidR="00724E17" w:rsidRDefault="00724E17" w:rsidP="003C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ira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549514"/>
      <w:docPartObj>
        <w:docPartGallery w:val="Page Numbers (Bottom of Page)"/>
        <w:docPartUnique/>
      </w:docPartObj>
    </w:sdtPr>
    <w:sdtEndPr>
      <w:rPr>
        <w:noProof/>
      </w:rPr>
    </w:sdtEndPr>
    <w:sdtContent>
      <w:p w14:paraId="3B6C059C" w14:textId="77777777" w:rsidR="00816AAD" w:rsidRDefault="00816AAD">
        <w:pPr>
          <w:pStyle w:val="Footer"/>
          <w:jc w:val="right"/>
        </w:pPr>
        <w:r>
          <w:fldChar w:fldCharType="begin"/>
        </w:r>
        <w:r>
          <w:instrText xml:space="preserve"> PAGE   \* MERGEFORMAT </w:instrText>
        </w:r>
        <w:r>
          <w:fldChar w:fldCharType="separate"/>
        </w:r>
        <w:r w:rsidR="009B01AD">
          <w:rPr>
            <w:noProof/>
          </w:rPr>
          <w:t>31</w:t>
        </w:r>
        <w:r>
          <w:rPr>
            <w:noProof/>
          </w:rPr>
          <w:fldChar w:fldCharType="end"/>
        </w:r>
      </w:p>
    </w:sdtContent>
  </w:sdt>
  <w:p w14:paraId="23536548" w14:textId="77777777" w:rsidR="00816AAD" w:rsidRDefault="00816A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6F2D7" w14:textId="77777777" w:rsidR="00724E17" w:rsidRDefault="00724E17" w:rsidP="003C7C35">
      <w:pPr>
        <w:spacing w:after="0" w:line="240" w:lineRule="auto"/>
      </w:pPr>
      <w:r>
        <w:separator/>
      </w:r>
    </w:p>
  </w:footnote>
  <w:footnote w:type="continuationSeparator" w:id="0">
    <w:p w14:paraId="320F0760" w14:textId="77777777" w:rsidR="00724E17" w:rsidRDefault="00724E17" w:rsidP="003C7C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16E"/>
    <w:multiLevelType w:val="hybridMultilevel"/>
    <w:tmpl w:val="2F6CCFBA"/>
    <w:lvl w:ilvl="0" w:tplc="F3F803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5272DC"/>
    <w:multiLevelType w:val="hybridMultilevel"/>
    <w:tmpl w:val="124A0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42276"/>
    <w:multiLevelType w:val="hybridMultilevel"/>
    <w:tmpl w:val="DE1C9B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F47E02"/>
    <w:multiLevelType w:val="hybridMultilevel"/>
    <w:tmpl w:val="AB183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D1170"/>
    <w:multiLevelType w:val="hybridMultilevel"/>
    <w:tmpl w:val="412A5C1A"/>
    <w:lvl w:ilvl="0" w:tplc="28A0D2FA">
      <w:start w:val="1"/>
      <w:numFmt w:val="bullet"/>
      <w:lvlText w:val=""/>
      <w:lvlJc w:val="left"/>
      <w:pPr>
        <w:tabs>
          <w:tab w:val="num" w:pos="720"/>
        </w:tabs>
        <w:ind w:left="720" w:hanging="360"/>
      </w:pPr>
      <w:rPr>
        <w:rFonts w:ascii="Symbol" w:hAnsi="Symbol" w:hint="default"/>
        <w:sz w:val="20"/>
      </w:rPr>
    </w:lvl>
    <w:lvl w:ilvl="1" w:tplc="77707FE4">
      <w:start w:val="1"/>
      <w:numFmt w:val="bullet"/>
      <w:lvlText w:val=""/>
      <w:lvlJc w:val="left"/>
      <w:pPr>
        <w:tabs>
          <w:tab w:val="num" w:pos="1440"/>
        </w:tabs>
        <w:ind w:left="1440" w:hanging="360"/>
      </w:pPr>
      <w:rPr>
        <w:rFonts w:ascii="Symbol" w:hAnsi="Symbol" w:hint="default"/>
        <w:sz w:val="20"/>
      </w:rPr>
    </w:lvl>
    <w:lvl w:ilvl="2" w:tplc="D38C353C" w:tentative="1">
      <w:start w:val="1"/>
      <w:numFmt w:val="bullet"/>
      <w:lvlText w:val=""/>
      <w:lvlJc w:val="left"/>
      <w:pPr>
        <w:tabs>
          <w:tab w:val="num" w:pos="2160"/>
        </w:tabs>
        <w:ind w:left="2160" w:hanging="360"/>
      </w:pPr>
      <w:rPr>
        <w:rFonts w:ascii="Wingdings" w:hAnsi="Wingdings" w:hint="default"/>
        <w:sz w:val="20"/>
      </w:rPr>
    </w:lvl>
    <w:lvl w:ilvl="3" w:tplc="89B68CE6" w:tentative="1">
      <w:start w:val="1"/>
      <w:numFmt w:val="bullet"/>
      <w:lvlText w:val=""/>
      <w:lvlJc w:val="left"/>
      <w:pPr>
        <w:tabs>
          <w:tab w:val="num" w:pos="2880"/>
        </w:tabs>
        <w:ind w:left="2880" w:hanging="360"/>
      </w:pPr>
      <w:rPr>
        <w:rFonts w:ascii="Wingdings" w:hAnsi="Wingdings" w:hint="default"/>
        <w:sz w:val="20"/>
      </w:rPr>
    </w:lvl>
    <w:lvl w:ilvl="4" w:tplc="D520D1D8" w:tentative="1">
      <w:start w:val="1"/>
      <w:numFmt w:val="bullet"/>
      <w:lvlText w:val=""/>
      <w:lvlJc w:val="left"/>
      <w:pPr>
        <w:tabs>
          <w:tab w:val="num" w:pos="3600"/>
        </w:tabs>
        <w:ind w:left="3600" w:hanging="360"/>
      </w:pPr>
      <w:rPr>
        <w:rFonts w:ascii="Wingdings" w:hAnsi="Wingdings" w:hint="default"/>
        <w:sz w:val="20"/>
      </w:rPr>
    </w:lvl>
    <w:lvl w:ilvl="5" w:tplc="C492ACE4" w:tentative="1">
      <w:start w:val="1"/>
      <w:numFmt w:val="bullet"/>
      <w:lvlText w:val=""/>
      <w:lvlJc w:val="left"/>
      <w:pPr>
        <w:tabs>
          <w:tab w:val="num" w:pos="4320"/>
        </w:tabs>
        <w:ind w:left="4320" w:hanging="360"/>
      </w:pPr>
      <w:rPr>
        <w:rFonts w:ascii="Wingdings" w:hAnsi="Wingdings" w:hint="default"/>
        <w:sz w:val="20"/>
      </w:rPr>
    </w:lvl>
    <w:lvl w:ilvl="6" w:tplc="2236B34A" w:tentative="1">
      <w:start w:val="1"/>
      <w:numFmt w:val="bullet"/>
      <w:lvlText w:val=""/>
      <w:lvlJc w:val="left"/>
      <w:pPr>
        <w:tabs>
          <w:tab w:val="num" w:pos="5040"/>
        </w:tabs>
        <w:ind w:left="5040" w:hanging="360"/>
      </w:pPr>
      <w:rPr>
        <w:rFonts w:ascii="Wingdings" w:hAnsi="Wingdings" w:hint="default"/>
        <w:sz w:val="20"/>
      </w:rPr>
    </w:lvl>
    <w:lvl w:ilvl="7" w:tplc="CECE433A" w:tentative="1">
      <w:start w:val="1"/>
      <w:numFmt w:val="bullet"/>
      <w:lvlText w:val=""/>
      <w:lvlJc w:val="left"/>
      <w:pPr>
        <w:tabs>
          <w:tab w:val="num" w:pos="5760"/>
        </w:tabs>
        <w:ind w:left="5760" w:hanging="360"/>
      </w:pPr>
      <w:rPr>
        <w:rFonts w:ascii="Wingdings" w:hAnsi="Wingdings" w:hint="default"/>
        <w:sz w:val="20"/>
      </w:rPr>
    </w:lvl>
    <w:lvl w:ilvl="8" w:tplc="5B46FAE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F799F"/>
    <w:multiLevelType w:val="hybridMultilevel"/>
    <w:tmpl w:val="9AF8A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16446"/>
    <w:multiLevelType w:val="hybridMultilevel"/>
    <w:tmpl w:val="AAB6A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50166"/>
    <w:multiLevelType w:val="hybridMultilevel"/>
    <w:tmpl w:val="DC44C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670B4"/>
    <w:multiLevelType w:val="hybridMultilevel"/>
    <w:tmpl w:val="6DD63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4B3C84"/>
    <w:multiLevelType w:val="hybridMultilevel"/>
    <w:tmpl w:val="4DF05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D79D7"/>
    <w:multiLevelType w:val="hybridMultilevel"/>
    <w:tmpl w:val="0B04F1A8"/>
    <w:lvl w:ilvl="0" w:tplc="FEBE758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F53E3"/>
    <w:multiLevelType w:val="hybridMultilevel"/>
    <w:tmpl w:val="C61A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B46953"/>
    <w:multiLevelType w:val="hybridMultilevel"/>
    <w:tmpl w:val="C8805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132B10"/>
    <w:multiLevelType w:val="hybridMultilevel"/>
    <w:tmpl w:val="9508D8C0"/>
    <w:lvl w:ilvl="0" w:tplc="1466EA48">
      <w:numFmt w:val="bullet"/>
      <w:lvlText w:val=""/>
      <w:lvlJc w:val="left"/>
      <w:pPr>
        <w:ind w:left="720" w:hanging="360"/>
      </w:pPr>
      <w:rPr>
        <w:rFonts w:ascii="Symbol" w:eastAsiaTheme="minorHAnsi"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0143654"/>
    <w:multiLevelType w:val="hybridMultilevel"/>
    <w:tmpl w:val="13F4C5BA"/>
    <w:lvl w:ilvl="0" w:tplc="3DDEFA26">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897F48"/>
    <w:multiLevelType w:val="hybridMultilevel"/>
    <w:tmpl w:val="B1049694"/>
    <w:lvl w:ilvl="0" w:tplc="E80822A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7853548D"/>
    <w:multiLevelType w:val="hybridMultilevel"/>
    <w:tmpl w:val="178A6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7C6277"/>
    <w:multiLevelType w:val="multilevel"/>
    <w:tmpl w:val="67BC1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1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8"/>
  </w:num>
  <w:num w:numId="8">
    <w:abstractNumId w:val="17"/>
  </w:num>
  <w:num w:numId="9">
    <w:abstractNumId w:val="1"/>
  </w:num>
  <w:num w:numId="10">
    <w:abstractNumId w:val="6"/>
  </w:num>
  <w:num w:numId="11">
    <w:abstractNumId w:val="7"/>
  </w:num>
  <w:num w:numId="12">
    <w:abstractNumId w:val="9"/>
  </w:num>
  <w:num w:numId="13">
    <w:abstractNumId w:val="11"/>
  </w:num>
  <w:num w:numId="14">
    <w:abstractNumId w:val="5"/>
  </w:num>
  <w:num w:numId="15">
    <w:abstractNumId w:val="16"/>
  </w:num>
  <w:num w:numId="16">
    <w:abstractNumId w:val="10"/>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N/4T/suBqm26vPE+PwchU7zFNUnXzOkaaJjoKN/BLqQIjovqmJEryKClkBX2yOLhyLKf7xSN/cuseGM3vM/Q8g==" w:salt="ukCJMSsYBt+YQ20WUu/Ac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022"/>
    <w:rsid w:val="00002EAA"/>
    <w:rsid w:val="000033AD"/>
    <w:rsid w:val="00006F16"/>
    <w:rsid w:val="00007281"/>
    <w:rsid w:val="00013739"/>
    <w:rsid w:val="00014593"/>
    <w:rsid w:val="00014E0F"/>
    <w:rsid w:val="00021444"/>
    <w:rsid w:val="000324BB"/>
    <w:rsid w:val="00034D11"/>
    <w:rsid w:val="00034DD5"/>
    <w:rsid w:val="00046EFF"/>
    <w:rsid w:val="00053149"/>
    <w:rsid w:val="00053AB9"/>
    <w:rsid w:val="00056EFD"/>
    <w:rsid w:val="000578E6"/>
    <w:rsid w:val="00060691"/>
    <w:rsid w:val="0006360C"/>
    <w:rsid w:val="00071A8C"/>
    <w:rsid w:val="00075A9A"/>
    <w:rsid w:val="00076C28"/>
    <w:rsid w:val="00077D3C"/>
    <w:rsid w:val="00086BEA"/>
    <w:rsid w:val="000A2BE9"/>
    <w:rsid w:val="000A53F4"/>
    <w:rsid w:val="000A694A"/>
    <w:rsid w:val="000B5428"/>
    <w:rsid w:val="000B65C9"/>
    <w:rsid w:val="000C5A8F"/>
    <w:rsid w:val="000F7E04"/>
    <w:rsid w:val="00104A7A"/>
    <w:rsid w:val="0011226A"/>
    <w:rsid w:val="00117FCE"/>
    <w:rsid w:val="00131701"/>
    <w:rsid w:val="00134F8C"/>
    <w:rsid w:val="00137022"/>
    <w:rsid w:val="00137402"/>
    <w:rsid w:val="00146605"/>
    <w:rsid w:val="001546E2"/>
    <w:rsid w:val="00156501"/>
    <w:rsid w:val="00165A39"/>
    <w:rsid w:val="00174D35"/>
    <w:rsid w:val="0017793C"/>
    <w:rsid w:val="0017795E"/>
    <w:rsid w:val="001823F8"/>
    <w:rsid w:val="00190EE8"/>
    <w:rsid w:val="0019670F"/>
    <w:rsid w:val="001C05AB"/>
    <w:rsid w:val="001C43E4"/>
    <w:rsid w:val="001D229C"/>
    <w:rsid w:val="001D538A"/>
    <w:rsid w:val="001E2970"/>
    <w:rsid w:val="001E3DF7"/>
    <w:rsid w:val="001E418E"/>
    <w:rsid w:val="001E4A8D"/>
    <w:rsid w:val="001E72AC"/>
    <w:rsid w:val="002003E4"/>
    <w:rsid w:val="00202EEC"/>
    <w:rsid w:val="00217D8F"/>
    <w:rsid w:val="002710DA"/>
    <w:rsid w:val="0027288F"/>
    <w:rsid w:val="00273478"/>
    <w:rsid w:val="002814E3"/>
    <w:rsid w:val="002B4AF3"/>
    <w:rsid w:val="002B5B09"/>
    <w:rsid w:val="002D4C8B"/>
    <w:rsid w:val="002D7DDF"/>
    <w:rsid w:val="002E795D"/>
    <w:rsid w:val="003018D6"/>
    <w:rsid w:val="00303D25"/>
    <w:rsid w:val="00311912"/>
    <w:rsid w:val="003171A2"/>
    <w:rsid w:val="00322AB4"/>
    <w:rsid w:val="00323D55"/>
    <w:rsid w:val="003317D8"/>
    <w:rsid w:val="00334D01"/>
    <w:rsid w:val="00337E37"/>
    <w:rsid w:val="003439DA"/>
    <w:rsid w:val="00344815"/>
    <w:rsid w:val="003470EA"/>
    <w:rsid w:val="003475F8"/>
    <w:rsid w:val="003506EC"/>
    <w:rsid w:val="0035571B"/>
    <w:rsid w:val="003619C1"/>
    <w:rsid w:val="00375265"/>
    <w:rsid w:val="003757E8"/>
    <w:rsid w:val="00376D31"/>
    <w:rsid w:val="0038753C"/>
    <w:rsid w:val="00397515"/>
    <w:rsid w:val="003A19D3"/>
    <w:rsid w:val="003B2BD2"/>
    <w:rsid w:val="003B2C61"/>
    <w:rsid w:val="003C273E"/>
    <w:rsid w:val="003C541D"/>
    <w:rsid w:val="003C6384"/>
    <w:rsid w:val="003C7C35"/>
    <w:rsid w:val="003D2CD8"/>
    <w:rsid w:val="003F3F46"/>
    <w:rsid w:val="00407933"/>
    <w:rsid w:val="0041259A"/>
    <w:rsid w:val="0041472F"/>
    <w:rsid w:val="00414ADE"/>
    <w:rsid w:val="00417A0E"/>
    <w:rsid w:val="00427573"/>
    <w:rsid w:val="0043011A"/>
    <w:rsid w:val="00433250"/>
    <w:rsid w:val="0043427F"/>
    <w:rsid w:val="00436838"/>
    <w:rsid w:val="0044731B"/>
    <w:rsid w:val="00451E57"/>
    <w:rsid w:val="00453C4C"/>
    <w:rsid w:val="0047081A"/>
    <w:rsid w:val="004709D0"/>
    <w:rsid w:val="0047195E"/>
    <w:rsid w:val="004738E0"/>
    <w:rsid w:val="00480A9B"/>
    <w:rsid w:val="0049045B"/>
    <w:rsid w:val="004911AF"/>
    <w:rsid w:val="004A649B"/>
    <w:rsid w:val="004B72C2"/>
    <w:rsid w:val="004C6C04"/>
    <w:rsid w:val="004D4BF3"/>
    <w:rsid w:val="004E23CB"/>
    <w:rsid w:val="004E3E2D"/>
    <w:rsid w:val="004E430B"/>
    <w:rsid w:val="004F0EBC"/>
    <w:rsid w:val="004F2924"/>
    <w:rsid w:val="004F4A9E"/>
    <w:rsid w:val="004F51D6"/>
    <w:rsid w:val="0050711D"/>
    <w:rsid w:val="005104AC"/>
    <w:rsid w:val="00514C02"/>
    <w:rsid w:val="005158A6"/>
    <w:rsid w:val="00534D48"/>
    <w:rsid w:val="00537953"/>
    <w:rsid w:val="005379BC"/>
    <w:rsid w:val="0054056E"/>
    <w:rsid w:val="00552A7E"/>
    <w:rsid w:val="005633CE"/>
    <w:rsid w:val="005678B5"/>
    <w:rsid w:val="00574CB1"/>
    <w:rsid w:val="00574DDD"/>
    <w:rsid w:val="00586D42"/>
    <w:rsid w:val="00587D7F"/>
    <w:rsid w:val="00594FBD"/>
    <w:rsid w:val="005A1D00"/>
    <w:rsid w:val="005A53E8"/>
    <w:rsid w:val="005B1E5A"/>
    <w:rsid w:val="005B27BF"/>
    <w:rsid w:val="005B2D20"/>
    <w:rsid w:val="005B4C51"/>
    <w:rsid w:val="005B7891"/>
    <w:rsid w:val="005D5FEB"/>
    <w:rsid w:val="005D7761"/>
    <w:rsid w:val="005E07F5"/>
    <w:rsid w:val="005E1FB6"/>
    <w:rsid w:val="005E429E"/>
    <w:rsid w:val="005E4858"/>
    <w:rsid w:val="00601C13"/>
    <w:rsid w:val="00606784"/>
    <w:rsid w:val="00613B50"/>
    <w:rsid w:val="00613D52"/>
    <w:rsid w:val="006173F8"/>
    <w:rsid w:val="006228FB"/>
    <w:rsid w:val="006241C2"/>
    <w:rsid w:val="00630061"/>
    <w:rsid w:val="00645AE7"/>
    <w:rsid w:val="00645E89"/>
    <w:rsid w:val="00654FE2"/>
    <w:rsid w:val="00662A84"/>
    <w:rsid w:val="00665CC7"/>
    <w:rsid w:val="00666F61"/>
    <w:rsid w:val="00667449"/>
    <w:rsid w:val="00670AFA"/>
    <w:rsid w:val="006716CD"/>
    <w:rsid w:val="0068335D"/>
    <w:rsid w:val="00685340"/>
    <w:rsid w:val="0069253C"/>
    <w:rsid w:val="006A1D1C"/>
    <w:rsid w:val="006B0B89"/>
    <w:rsid w:val="006B121B"/>
    <w:rsid w:val="006B473D"/>
    <w:rsid w:val="00703C64"/>
    <w:rsid w:val="007050CE"/>
    <w:rsid w:val="00710378"/>
    <w:rsid w:val="00713C9F"/>
    <w:rsid w:val="0071760E"/>
    <w:rsid w:val="00722BFA"/>
    <w:rsid w:val="00723100"/>
    <w:rsid w:val="00724E17"/>
    <w:rsid w:val="007354EB"/>
    <w:rsid w:val="00742C19"/>
    <w:rsid w:val="00755BCC"/>
    <w:rsid w:val="007627F7"/>
    <w:rsid w:val="0076473F"/>
    <w:rsid w:val="00777BF4"/>
    <w:rsid w:val="00780CBA"/>
    <w:rsid w:val="00791E20"/>
    <w:rsid w:val="007A37CB"/>
    <w:rsid w:val="007C284F"/>
    <w:rsid w:val="007C372F"/>
    <w:rsid w:val="007C51E7"/>
    <w:rsid w:val="007C551C"/>
    <w:rsid w:val="007D38FF"/>
    <w:rsid w:val="007D3F71"/>
    <w:rsid w:val="007D49E8"/>
    <w:rsid w:val="007D5866"/>
    <w:rsid w:val="007D5EBF"/>
    <w:rsid w:val="007D60F0"/>
    <w:rsid w:val="007E1053"/>
    <w:rsid w:val="007E28EE"/>
    <w:rsid w:val="007F44D1"/>
    <w:rsid w:val="007F526E"/>
    <w:rsid w:val="00805708"/>
    <w:rsid w:val="0081140C"/>
    <w:rsid w:val="00815105"/>
    <w:rsid w:val="00816AAD"/>
    <w:rsid w:val="008324E0"/>
    <w:rsid w:val="00833241"/>
    <w:rsid w:val="008465B9"/>
    <w:rsid w:val="0085567E"/>
    <w:rsid w:val="008612F4"/>
    <w:rsid w:val="00861426"/>
    <w:rsid w:val="0087487D"/>
    <w:rsid w:val="00874B6E"/>
    <w:rsid w:val="0087623D"/>
    <w:rsid w:val="008868ED"/>
    <w:rsid w:val="0088701F"/>
    <w:rsid w:val="0089049A"/>
    <w:rsid w:val="00890E8D"/>
    <w:rsid w:val="0089114D"/>
    <w:rsid w:val="008958E5"/>
    <w:rsid w:val="008A34B5"/>
    <w:rsid w:val="008B2C98"/>
    <w:rsid w:val="008B6F78"/>
    <w:rsid w:val="008C20F0"/>
    <w:rsid w:val="008C463E"/>
    <w:rsid w:val="008C623A"/>
    <w:rsid w:val="008E32D2"/>
    <w:rsid w:val="0090326A"/>
    <w:rsid w:val="00903301"/>
    <w:rsid w:val="00906082"/>
    <w:rsid w:val="00907611"/>
    <w:rsid w:val="009168B1"/>
    <w:rsid w:val="00920306"/>
    <w:rsid w:val="00921BCF"/>
    <w:rsid w:val="00927EF9"/>
    <w:rsid w:val="009329CD"/>
    <w:rsid w:val="00933773"/>
    <w:rsid w:val="00946DF6"/>
    <w:rsid w:val="00953BAC"/>
    <w:rsid w:val="00971871"/>
    <w:rsid w:val="00973125"/>
    <w:rsid w:val="00977032"/>
    <w:rsid w:val="0098129C"/>
    <w:rsid w:val="009825D0"/>
    <w:rsid w:val="00995028"/>
    <w:rsid w:val="009A5284"/>
    <w:rsid w:val="009A6978"/>
    <w:rsid w:val="009B01AD"/>
    <w:rsid w:val="009B2E1A"/>
    <w:rsid w:val="009C06A3"/>
    <w:rsid w:val="009C1755"/>
    <w:rsid w:val="009D1B4F"/>
    <w:rsid w:val="009D3002"/>
    <w:rsid w:val="009D3D8C"/>
    <w:rsid w:val="009D4075"/>
    <w:rsid w:val="009D4272"/>
    <w:rsid w:val="009D7BD4"/>
    <w:rsid w:val="009E48E4"/>
    <w:rsid w:val="009F0AF8"/>
    <w:rsid w:val="009F5D97"/>
    <w:rsid w:val="00A04192"/>
    <w:rsid w:val="00A13DD0"/>
    <w:rsid w:val="00A24D09"/>
    <w:rsid w:val="00A252ED"/>
    <w:rsid w:val="00A26F8D"/>
    <w:rsid w:val="00A37DC8"/>
    <w:rsid w:val="00A46390"/>
    <w:rsid w:val="00A46488"/>
    <w:rsid w:val="00A470AA"/>
    <w:rsid w:val="00A53623"/>
    <w:rsid w:val="00A62E8C"/>
    <w:rsid w:val="00A64C0C"/>
    <w:rsid w:val="00A65E37"/>
    <w:rsid w:val="00A737BD"/>
    <w:rsid w:val="00A744EC"/>
    <w:rsid w:val="00A7563B"/>
    <w:rsid w:val="00A808DB"/>
    <w:rsid w:val="00A90190"/>
    <w:rsid w:val="00A97B9B"/>
    <w:rsid w:val="00AA08F2"/>
    <w:rsid w:val="00AA27FC"/>
    <w:rsid w:val="00AC339A"/>
    <w:rsid w:val="00AC3D60"/>
    <w:rsid w:val="00AC78B4"/>
    <w:rsid w:val="00AD0CA2"/>
    <w:rsid w:val="00AD19DA"/>
    <w:rsid w:val="00AD53AD"/>
    <w:rsid w:val="00AE22E7"/>
    <w:rsid w:val="00AE45E7"/>
    <w:rsid w:val="00AE682A"/>
    <w:rsid w:val="00AF7004"/>
    <w:rsid w:val="00AF77AF"/>
    <w:rsid w:val="00AF7C11"/>
    <w:rsid w:val="00B05822"/>
    <w:rsid w:val="00B058DD"/>
    <w:rsid w:val="00B100CF"/>
    <w:rsid w:val="00B23671"/>
    <w:rsid w:val="00B43E7D"/>
    <w:rsid w:val="00B444B6"/>
    <w:rsid w:val="00B44E83"/>
    <w:rsid w:val="00B47FA2"/>
    <w:rsid w:val="00B53655"/>
    <w:rsid w:val="00B53C21"/>
    <w:rsid w:val="00B560B1"/>
    <w:rsid w:val="00B6464B"/>
    <w:rsid w:val="00B74052"/>
    <w:rsid w:val="00B9151F"/>
    <w:rsid w:val="00B92595"/>
    <w:rsid w:val="00B937AB"/>
    <w:rsid w:val="00BA432D"/>
    <w:rsid w:val="00BA48D2"/>
    <w:rsid w:val="00BB02BD"/>
    <w:rsid w:val="00BD06E2"/>
    <w:rsid w:val="00BF06FA"/>
    <w:rsid w:val="00BF4360"/>
    <w:rsid w:val="00BF5D23"/>
    <w:rsid w:val="00BF6A7C"/>
    <w:rsid w:val="00C004DB"/>
    <w:rsid w:val="00C01ECA"/>
    <w:rsid w:val="00C1384E"/>
    <w:rsid w:val="00C17D84"/>
    <w:rsid w:val="00C236C3"/>
    <w:rsid w:val="00C36656"/>
    <w:rsid w:val="00C44A03"/>
    <w:rsid w:val="00C50D3D"/>
    <w:rsid w:val="00C55D55"/>
    <w:rsid w:val="00C563C5"/>
    <w:rsid w:val="00C57EA7"/>
    <w:rsid w:val="00C60117"/>
    <w:rsid w:val="00C60B60"/>
    <w:rsid w:val="00C63D59"/>
    <w:rsid w:val="00C8766A"/>
    <w:rsid w:val="00C9223E"/>
    <w:rsid w:val="00CA7858"/>
    <w:rsid w:val="00CA78C2"/>
    <w:rsid w:val="00CC1E6E"/>
    <w:rsid w:val="00CC2BB5"/>
    <w:rsid w:val="00CD52E5"/>
    <w:rsid w:val="00CD679D"/>
    <w:rsid w:val="00CE4CA9"/>
    <w:rsid w:val="00CE7578"/>
    <w:rsid w:val="00D03298"/>
    <w:rsid w:val="00D05A44"/>
    <w:rsid w:val="00D13596"/>
    <w:rsid w:val="00D146C4"/>
    <w:rsid w:val="00D171E8"/>
    <w:rsid w:val="00D2093B"/>
    <w:rsid w:val="00D3233E"/>
    <w:rsid w:val="00D32D8C"/>
    <w:rsid w:val="00D37937"/>
    <w:rsid w:val="00D44FA9"/>
    <w:rsid w:val="00D51687"/>
    <w:rsid w:val="00D572DF"/>
    <w:rsid w:val="00D60BFC"/>
    <w:rsid w:val="00D617F0"/>
    <w:rsid w:val="00D646BB"/>
    <w:rsid w:val="00D67107"/>
    <w:rsid w:val="00D80DF5"/>
    <w:rsid w:val="00D94780"/>
    <w:rsid w:val="00D97906"/>
    <w:rsid w:val="00DB0587"/>
    <w:rsid w:val="00DB664C"/>
    <w:rsid w:val="00DF2235"/>
    <w:rsid w:val="00DF2990"/>
    <w:rsid w:val="00DF488B"/>
    <w:rsid w:val="00E01121"/>
    <w:rsid w:val="00E11214"/>
    <w:rsid w:val="00E26565"/>
    <w:rsid w:val="00E30F86"/>
    <w:rsid w:val="00E322B0"/>
    <w:rsid w:val="00E4303D"/>
    <w:rsid w:val="00E43EA3"/>
    <w:rsid w:val="00E45FDE"/>
    <w:rsid w:val="00E4657E"/>
    <w:rsid w:val="00E67A5D"/>
    <w:rsid w:val="00E71421"/>
    <w:rsid w:val="00E71FD5"/>
    <w:rsid w:val="00E7785D"/>
    <w:rsid w:val="00E817CF"/>
    <w:rsid w:val="00E854EA"/>
    <w:rsid w:val="00E902AB"/>
    <w:rsid w:val="00E90EBF"/>
    <w:rsid w:val="00E91A4D"/>
    <w:rsid w:val="00E956C2"/>
    <w:rsid w:val="00E95B74"/>
    <w:rsid w:val="00E97FA6"/>
    <w:rsid w:val="00EA0801"/>
    <w:rsid w:val="00EB1CF3"/>
    <w:rsid w:val="00EC03D4"/>
    <w:rsid w:val="00EC51C1"/>
    <w:rsid w:val="00ED213B"/>
    <w:rsid w:val="00ED321F"/>
    <w:rsid w:val="00ED77CA"/>
    <w:rsid w:val="00EF08B9"/>
    <w:rsid w:val="00F041B5"/>
    <w:rsid w:val="00F079CE"/>
    <w:rsid w:val="00F169E7"/>
    <w:rsid w:val="00F25A57"/>
    <w:rsid w:val="00F35FFA"/>
    <w:rsid w:val="00F40EE2"/>
    <w:rsid w:val="00F41CBC"/>
    <w:rsid w:val="00F45992"/>
    <w:rsid w:val="00F47692"/>
    <w:rsid w:val="00F57B86"/>
    <w:rsid w:val="00F65572"/>
    <w:rsid w:val="00F919D4"/>
    <w:rsid w:val="00FA059A"/>
    <w:rsid w:val="00FC1442"/>
    <w:rsid w:val="00FC2851"/>
    <w:rsid w:val="00FD66BF"/>
    <w:rsid w:val="00FE0015"/>
    <w:rsid w:val="00FF10D3"/>
    <w:rsid w:val="00FF14DF"/>
    <w:rsid w:val="7E515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EB1D8"/>
  <w15:docId w15:val="{7CC47C5F-B802-4211-A13F-6B56B41B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57E"/>
  </w:style>
  <w:style w:type="paragraph" w:styleId="Heading3">
    <w:name w:val="heading 3"/>
    <w:basedOn w:val="Normal"/>
    <w:next w:val="Normal"/>
    <w:link w:val="Heading3Char"/>
    <w:uiPriority w:val="9"/>
    <w:semiHidden/>
    <w:unhideWhenUsed/>
    <w:qFormat/>
    <w:rsid w:val="000214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2144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2235"/>
    <w:pPr>
      <w:spacing w:after="0" w:line="240" w:lineRule="auto"/>
    </w:pPr>
  </w:style>
  <w:style w:type="paragraph" w:customStyle="1" w:styleId="Default">
    <w:name w:val="Default"/>
    <w:rsid w:val="00662A8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62A84"/>
    <w:pPr>
      <w:ind w:left="720"/>
      <w:contextualSpacing/>
    </w:pPr>
  </w:style>
  <w:style w:type="paragraph" w:styleId="BalloonText">
    <w:name w:val="Balloon Text"/>
    <w:basedOn w:val="Normal"/>
    <w:link w:val="BalloonTextChar"/>
    <w:uiPriority w:val="99"/>
    <w:semiHidden/>
    <w:unhideWhenUsed/>
    <w:rsid w:val="00662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A84"/>
    <w:rPr>
      <w:rFonts w:ascii="Segoe UI" w:hAnsi="Segoe UI" w:cs="Segoe UI"/>
      <w:sz w:val="18"/>
      <w:szCs w:val="18"/>
    </w:rPr>
  </w:style>
  <w:style w:type="character" w:customStyle="1" w:styleId="Heading4Char">
    <w:name w:val="Heading 4 Char"/>
    <w:basedOn w:val="DefaultParagraphFont"/>
    <w:link w:val="Heading4"/>
    <w:uiPriority w:val="9"/>
    <w:semiHidden/>
    <w:rsid w:val="0002144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021444"/>
    <w:rPr>
      <w:rFonts w:asciiTheme="majorHAnsi" w:eastAsiaTheme="majorEastAsia" w:hAnsiTheme="majorHAnsi" w:cstheme="majorBidi"/>
      <w:color w:val="243F60" w:themeColor="accent1" w:themeShade="7F"/>
      <w:sz w:val="24"/>
      <w:szCs w:val="24"/>
    </w:rPr>
  </w:style>
  <w:style w:type="paragraph" w:customStyle="1" w:styleId="holmdelindenta0">
    <w:name w:val="holmdelindenta0"/>
    <w:basedOn w:val="Normal"/>
    <w:rsid w:val="008057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lmdelindent1">
    <w:name w:val="holmdelindent1"/>
    <w:basedOn w:val="Normal"/>
    <w:rsid w:val="0080570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7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C35"/>
  </w:style>
  <w:style w:type="paragraph" w:styleId="Footer">
    <w:name w:val="footer"/>
    <w:basedOn w:val="Normal"/>
    <w:link w:val="FooterChar"/>
    <w:uiPriority w:val="99"/>
    <w:unhideWhenUsed/>
    <w:rsid w:val="003C7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C35"/>
  </w:style>
  <w:style w:type="table" w:styleId="TableGrid">
    <w:name w:val="Table Grid"/>
    <w:basedOn w:val="TableNormal"/>
    <w:uiPriority w:val="59"/>
    <w:rsid w:val="00F35FFA"/>
    <w:pPr>
      <w:spacing w:after="0" w:line="240" w:lineRule="auto"/>
      <w:jc w:val="center"/>
    </w:pPr>
    <w:rPr>
      <w:rFonts w:ascii="Times New Roman"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Normal"/>
    <w:rsid w:val="00046EF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46E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6EFF"/>
    <w:rPr>
      <w:b/>
      <w:bCs/>
    </w:rPr>
  </w:style>
  <w:style w:type="character" w:styleId="Emphasis">
    <w:name w:val="Emphasis"/>
    <w:basedOn w:val="DefaultParagraphFont"/>
    <w:uiPriority w:val="20"/>
    <w:qFormat/>
    <w:rsid w:val="007354EB"/>
    <w:rPr>
      <w:i/>
      <w:iCs/>
    </w:rPr>
  </w:style>
  <w:style w:type="character" w:styleId="Hyperlink">
    <w:name w:val="Hyperlink"/>
    <w:basedOn w:val="DefaultParagraphFont"/>
    <w:uiPriority w:val="99"/>
    <w:semiHidden/>
    <w:unhideWhenUsed/>
    <w:rsid w:val="00670AFA"/>
    <w:rPr>
      <w:color w:val="0000FF"/>
      <w:u w:val="single"/>
    </w:rPr>
  </w:style>
  <w:style w:type="paragraph" w:styleId="Caption">
    <w:name w:val="caption"/>
    <w:basedOn w:val="Normal"/>
    <w:next w:val="Normal"/>
    <w:uiPriority w:val="35"/>
    <w:unhideWhenUsed/>
    <w:qFormat/>
    <w:rsid w:val="00666F6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89034">
      <w:bodyDiv w:val="1"/>
      <w:marLeft w:val="0"/>
      <w:marRight w:val="0"/>
      <w:marTop w:val="0"/>
      <w:marBottom w:val="0"/>
      <w:divBdr>
        <w:top w:val="none" w:sz="0" w:space="0" w:color="auto"/>
        <w:left w:val="none" w:sz="0" w:space="0" w:color="auto"/>
        <w:bottom w:val="none" w:sz="0" w:space="0" w:color="auto"/>
        <w:right w:val="none" w:sz="0" w:space="0" w:color="auto"/>
      </w:divBdr>
    </w:div>
    <w:div w:id="103038686">
      <w:bodyDiv w:val="1"/>
      <w:marLeft w:val="0"/>
      <w:marRight w:val="0"/>
      <w:marTop w:val="0"/>
      <w:marBottom w:val="0"/>
      <w:divBdr>
        <w:top w:val="none" w:sz="0" w:space="0" w:color="auto"/>
        <w:left w:val="none" w:sz="0" w:space="0" w:color="auto"/>
        <w:bottom w:val="none" w:sz="0" w:space="0" w:color="auto"/>
        <w:right w:val="none" w:sz="0" w:space="0" w:color="auto"/>
      </w:divBdr>
    </w:div>
    <w:div w:id="425268405">
      <w:bodyDiv w:val="1"/>
      <w:marLeft w:val="0"/>
      <w:marRight w:val="0"/>
      <w:marTop w:val="0"/>
      <w:marBottom w:val="0"/>
      <w:divBdr>
        <w:top w:val="none" w:sz="0" w:space="0" w:color="auto"/>
        <w:left w:val="none" w:sz="0" w:space="0" w:color="auto"/>
        <w:bottom w:val="none" w:sz="0" w:space="0" w:color="auto"/>
        <w:right w:val="none" w:sz="0" w:space="0" w:color="auto"/>
      </w:divBdr>
    </w:div>
    <w:div w:id="554708172">
      <w:bodyDiv w:val="1"/>
      <w:marLeft w:val="0"/>
      <w:marRight w:val="0"/>
      <w:marTop w:val="0"/>
      <w:marBottom w:val="0"/>
      <w:divBdr>
        <w:top w:val="none" w:sz="0" w:space="0" w:color="auto"/>
        <w:left w:val="none" w:sz="0" w:space="0" w:color="auto"/>
        <w:bottom w:val="none" w:sz="0" w:space="0" w:color="auto"/>
        <w:right w:val="none" w:sz="0" w:space="0" w:color="auto"/>
      </w:divBdr>
    </w:div>
    <w:div w:id="843863387">
      <w:bodyDiv w:val="1"/>
      <w:marLeft w:val="0"/>
      <w:marRight w:val="0"/>
      <w:marTop w:val="0"/>
      <w:marBottom w:val="0"/>
      <w:divBdr>
        <w:top w:val="none" w:sz="0" w:space="0" w:color="auto"/>
        <w:left w:val="none" w:sz="0" w:space="0" w:color="auto"/>
        <w:bottom w:val="none" w:sz="0" w:space="0" w:color="auto"/>
        <w:right w:val="none" w:sz="0" w:space="0" w:color="auto"/>
      </w:divBdr>
    </w:div>
    <w:div w:id="1050156173">
      <w:bodyDiv w:val="1"/>
      <w:marLeft w:val="0"/>
      <w:marRight w:val="0"/>
      <w:marTop w:val="0"/>
      <w:marBottom w:val="0"/>
      <w:divBdr>
        <w:top w:val="none" w:sz="0" w:space="0" w:color="auto"/>
        <w:left w:val="none" w:sz="0" w:space="0" w:color="auto"/>
        <w:bottom w:val="none" w:sz="0" w:space="0" w:color="auto"/>
        <w:right w:val="none" w:sz="0" w:space="0" w:color="auto"/>
      </w:divBdr>
    </w:div>
    <w:div w:id="1070158960">
      <w:bodyDiv w:val="1"/>
      <w:marLeft w:val="0"/>
      <w:marRight w:val="0"/>
      <w:marTop w:val="0"/>
      <w:marBottom w:val="0"/>
      <w:divBdr>
        <w:top w:val="none" w:sz="0" w:space="0" w:color="auto"/>
        <w:left w:val="none" w:sz="0" w:space="0" w:color="auto"/>
        <w:bottom w:val="none" w:sz="0" w:space="0" w:color="auto"/>
        <w:right w:val="none" w:sz="0" w:space="0" w:color="auto"/>
      </w:divBdr>
    </w:div>
    <w:div w:id="1094857090">
      <w:bodyDiv w:val="1"/>
      <w:marLeft w:val="0"/>
      <w:marRight w:val="0"/>
      <w:marTop w:val="0"/>
      <w:marBottom w:val="0"/>
      <w:divBdr>
        <w:top w:val="none" w:sz="0" w:space="0" w:color="auto"/>
        <w:left w:val="none" w:sz="0" w:space="0" w:color="auto"/>
        <w:bottom w:val="none" w:sz="0" w:space="0" w:color="auto"/>
        <w:right w:val="none" w:sz="0" w:space="0" w:color="auto"/>
      </w:divBdr>
    </w:div>
    <w:div w:id="1396659239">
      <w:bodyDiv w:val="1"/>
      <w:marLeft w:val="0"/>
      <w:marRight w:val="0"/>
      <w:marTop w:val="0"/>
      <w:marBottom w:val="0"/>
      <w:divBdr>
        <w:top w:val="none" w:sz="0" w:space="0" w:color="auto"/>
        <w:left w:val="none" w:sz="0" w:space="0" w:color="auto"/>
        <w:bottom w:val="none" w:sz="0" w:space="0" w:color="auto"/>
        <w:right w:val="none" w:sz="0" w:space="0" w:color="auto"/>
      </w:divBdr>
    </w:div>
    <w:div w:id="1416777409">
      <w:bodyDiv w:val="1"/>
      <w:marLeft w:val="0"/>
      <w:marRight w:val="0"/>
      <w:marTop w:val="0"/>
      <w:marBottom w:val="0"/>
      <w:divBdr>
        <w:top w:val="none" w:sz="0" w:space="0" w:color="auto"/>
        <w:left w:val="none" w:sz="0" w:space="0" w:color="auto"/>
        <w:bottom w:val="none" w:sz="0" w:space="0" w:color="auto"/>
        <w:right w:val="none" w:sz="0" w:space="0" w:color="auto"/>
      </w:divBdr>
    </w:div>
    <w:div w:id="1503200890">
      <w:bodyDiv w:val="1"/>
      <w:marLeft w:val="0"/>
      <w:marRight w:val="0"/>
      <w:marTop w:val="0"/>
      <w:marBottom w:val="0"/>
      <w:divBdr>
        <w:top w:val="none" w:sz="0" w:space="0" w:color="auto"/>
        <w:left w:val="none" w:sz="0" w:space="0" w:color="auto"/>
        <w:bottom w:val="none" w:sz="0" w:space="0" w:color="auto"/>
        <w:right w:val="none" w:sz="0" w:space="0" w:color="auto"/>
      </w:divBdr>
      <w:divsChild>
        <w:div w:id="1938174032">
          <w:marLeft w:val="-300"/>
          <w:marRight w:val="0"/>
          <w:marTop w:val="0"/>
          <w:marBottom w:val="0"/>
          <w:divBdr>
            <w:top w:val="none" w:sz="0" w:space="0" w:color="auto"/>
            <w:left w:val="none" w:sz="0" w:space="0" w:color="auto"/>
            <w:bottom w:val="none" w:sz="0" w:space="0" w:color="auto"/>
            <w:right w:val="none" w:sz="0" w:space="0" w:color="auto"/>
          </w:divBdr>
          <w:divsChild>
            <w:div w:id="802424942">
              <w:marLeft w:val="0"/>
              <w:marRight w:val="0"/>
              <w:marTop w:val="0"/>
              <w:marBottom w:val="0"/>
              <w:divBdr>
                <w:top w:val="none" w:sz="0" w:space="0" w:color="auto"/>
                <w:left w:val="none" w:sz="0" w:space="0" w:color="auto"/>
                <w:bottom w:val="none" w:sz="0" w:space="0" w:color="auto"/>
                <w:right w:val="none" w:sz="0" w:space="0" w:color="auto"/>
              </w:divBdr>
            </w:div>
          </w:divsChild>
        </w:div>
        <w:div w:id="1766993125">
          <w:marLeft w:val="-480"/>
          <w:marRight w:val="0"/>
          <w:marTop w:val="0"/>
          <w:marBottom w:val="0"/>
          <w:divBdr>
            <w:top w:val="none" w:sz="0" w:space="0" w:color="auto"/>
            <w:left w:val="none" w:sz="0" w:space="0" w:color="auto"/>
            <w:bottom w:val="none" w:sz="0" w:space="0" w:color="auto"/>
            <w:right w:val="none" w:sz="0" w:space="0" w:color="auto"/>
          </w:divBdr>
          <w:divsChild>
            <w:div w:id="349645339">
              <w:marLeft w:val="375"/>
              <w:marRight w:val="0"/>
              <w:marTop w:val="0"/>
              <w:marBottom w:val="0"/>
              <w:divBdr>
                <w:top w:val="none" w:sz="0" w:space="0" w:color="auto"/>
                <w:left w:val="none" w:sz="0" w:space="0" w:color="auto"/>
                <w:bottom w:val="none" w:sz="0" w:space="0" w:color="auto"/>
                <w:right w:val="none" w:sz="0" w:space="0" w:color="auto"/>
              </w:divBdr>
              <w:divsChild>
                <w:div w:id="1178344537">
                  <w:marLeft w:val="0"/>
                  <w:marRight w:val="0"/>
                  <w:marTop w:val="0"/>
                  <w:marBottom w:val="0"/>
                  <w:divBdr>
                    <w:top w:val="none" w:sz="0" w:space="0" w:color="auto"/>
                    <w:left w:val="none" w:sz="0" w:space="0" w:color="auto"/>
                    <w:bottom w:val="none" w:sz="0" w:space="0" w:color="auto"/>
                    <w:right w:val="none" w:sz="0" w:space="0" w:color="auto"/>
                  </w:divBdr>
                  <w:divsChild>
                    <w:div w:id="1675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256180">
      <w:bodyDiv w:val="1"/>
      <w:marLeft w:val="0"/>
      <w:marRight w:val="0"/>
      <w:marTop w:val="0"/>
      <w:marBottom w:val="0"/>
      <w:divBdr>
        <w:top w:val="none" w:sz="0" w:space="0" w:color="auto"/>
        <w:left w:val="none" w:sz="0" w:space="0" w:color="auto"/>
        <w:bottom w:val="none" w:sz="0" w:space="0" w:color="auto"/>
        <w:right w:val="none" w:sz="0" w:space="0" w:color="auto"/>
      </w:divBdr>
    </w:div>
    <w:div w:id="1794909230">
      <w:bodyDiv w:val="1"/>
      <w:marLeft w:val="0"/>
      <w:marRight w:val="0"/>
      <w:marTop w:val="0"/>
      <w:marBottom w:val="0"/>
      <w:divBdr>
        <w:top w:val="none" w:sz="0" w:space="0" w:color="auto"/>
        <w:left w:val="none" w:sz="0" w:space="0" w:color="auto"/>
        <w:bottom w:val="none" w:sz="0" w:space="0" w:color="auto"/>
        <w:right w:val="none" w:sz="0" w:space="0" w:color="auto"/>
      </w:divBdr>
    </w:div>
    <w:div w:id="1822229978">
      <w:bodyDiv w:val="1"/>
      <w:marLeft w:val="0"/>
      <w:marRight w:val="0"/>
      <w:marTop w:val="0"/>
      <w:marBottom w:val="0"/>
      <w:divBdr>
        <w:top w:val="none" w:sz="0" w:space="0" w:color="auto"/>
        <w:left w:val="none" w:sz="0" w:space="0" w:color="auto"/>
        <w:bottom w:val="none" w:sz="0" w:space="0" w:color="auto"/>
        <w:right w:val="none" w:sz="0" w:space="0" w:color="auto"/>
      </w:divBdr>
    </w:div>
    <w:div w:id="1889368913">
      <w:bodyDiv w:val="1"/>
      <w:marLeft w:val="0"/>
      <w:marRight w:val="0"/>
      <w:marTop w:val="0"/>
      <w:marBottom w:val="0"/>
      <w:divBdr>
        <w:top w:val="none" w:sz="0" w:space="0" w:color="auto"/>
        <w:left w:val="none" w:sz="0" w:space="0" w:color="auto"/>
        <w:bottom w:val="none" w:sz="0" w:space="0" w:color="auto"/>
        <w:right w:val="none" w:sz="0" w:space="0" w:color="auto"/>
      </w:divBdr>
    </w:div>
    <w:div w:id="1957322289">
      <w:bodyDiv w:val="1"/>
      <w:marLeft w:val="0"/>
      <w:marRight w:val="0"/>
      <w:marTop w:val="0"/>
      <w:marBottom w:val="0"/>
      <w:divBdr>
        <w:top w:val="none" w:sz="0" w:space="0" w:color="auto"/>
        <w:left w:val="none" w:sz="0" w:space="0" w:color="auto"/>
        <w:bottom w:val="none" w:sz="0" w:space="0" w:color="auto"/>
        <w:right w:val="none" w:sz="0" w:space="0" w:color="auto"/>
      </w:divBdr>
      <w:divsChild>
        <w:div w:id="811294374">
          <w:marLeft w:val="0"/>
          <w:marRight w:val="0"/>
          <w:marTop w:val="0"/>
          <w:marBottom w:val="0"/>
          <w:divBdr>
            <w:top w:val="none" w:sz="0" w:space="0" w:color="auto"/>
            <w:left w:val="none" w:sz="0" w:space="0" w:color="auto"/>
            <w:bottom w:val="none" w:sz="0" w:space="0" w:color="auto"/>
            <w:right w:val="none" w:sz="0" w:space="0" w:color="auto"/>
          </w:divBdr>
          <w:divsChild>
            <w:div w:id="637414274">
              <w:marLeft w:val="0"/>
              <w:marRight w:val="0"/>
              <w:marTop w:val="0"/>
              <w:marBottom w:val="0"/>
              <w:divBdr>
                <w:top w:val="none" w:sz="0" w:space="0" w:color="auto"/>
                <w:left w:val="none" w:sz="0" w:space="0" w:color="auto"/>
                <w:bottom w:val="none" w:sz="0" w:space="0" w:color="auto"/>
                <w:right w:val="none" w:sz="0" w:space="0" w:color="auto"/>
              </w:divBdr>
              <w:divsChild>
                <w:div w:id="114080502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612784034">
          <w:marLeft w:val="0"/>
          <w:marRight w:val="0"/>
          <w:marTop w:val="0"/>
          <w:marBottom w:val="0"/>
          <w:divBdr>
            <w:top w:val="none" w:sz="0" w:space="0" w:color="auto"/>
            <w:left w:val="none" w:sz="0" w:space="0" w:color="auto"/>
            <w:bottom w:val="none" w:sz="0" w:space="0" w:color="auto"/>
            <w:right w:val="none" w:sz="0" w:space="0" w:color="auto"/>
          </w:divBdr>
          <w:divsChild>
            <w:div w:id="2690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5953">
      <w:bodyDiv w:val="1"/>
      <w:marLeft w:val="0"/>
      <w:marRight w:val="0"/>
      <w:marTop w:val="0"/>
      <w:marBottom w:val="0"/>
      <w:divBdr>
        <w:top w:val="none" w:sz="0" w:space="0" w:color="auto"/>
        <w:left w:val="none" w:sz="0" w:space="0" w:color="auto"/>
        <w:bottom w:val="none" w:sz="0" w:space="0" w:color="auto"/>
        <w:right w:val="none" w:sz="0" w:space="0" w:color="auto"/>
      </w:divBdr>
    </w:div>
    <w:div w:id="2039500680">
      <w:bodyDiv w:val="1"/>
      <w:marLeft w:val="0"/>
      <w:marRight w:val="0"/>
      <w:marTop w:val="0"/>
      <w:marBottom w:val="0"/>
      <w:divBdr>
        <w:top w:val="none" w:sz="0" w:space="0" w:color="auto"/>
        <w:left w:val="none" w:sz="0" w:space="0" w:color="auto"/>
        <w:bottom w:val="none" w:sz="0" w:space="0" w:color="auto"/>
        <w:right w:val="none" w:sz="0" w:space="0" w:color="auto"/>
      </w:divBdr>
    </w:div>
    <w:div w:id="211540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chart" Target="charts/chart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hagner\Downloads\Avalon%20EMS%20end%20of%20year%20repo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Bicycle</a:t>
            </a:r>
            <a:r>
              <a:rPr lang="en-US" baseline="0"/>
              <a:t> Violations</a:t>
            </a:r>
            <a:endParaRPr lang="en-US"/>
          </a:p>
        </c:rich>
      </c:tx>
      <c:layout>
        <c:manualLayout>
          <c:xMode val="edge"/>
          <c:yMode val="edge"/>
          <c:x val="0.39282633420822405"/>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Summons</c:v>
                </c:pt>
              </c:strCache>
            </c:strRef>
          </c:tx>
          <c:spPr>
            <a:solidFill>
              <a:schemeClr val="accent1"/>
            </a:solidFill>
            <a:ln>
              <a:noFill/>
            </a:ln>
            <a:effectLst/>
            <a:sp3d/>
          </c:spPr>
          <c:invertIfNegative val="0"/>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89</c:v>
                </c:pt>
                <c:pt idx="1">
                  <c:v>0</c:v>
                </c:pt>
                <c:pt idx="2">
                  <c:v>3</c:v>
                </c:pt>
                <c:pt idx="3">
                  <c:v>1</c:v>
                </c:pt>
                <c:pt idx="4">
                  <c:v>1</c:v>
                </c:pt>
                <c:pt idx="5">
                  <c:v>0</c:v>
                </c:pt>
                <c:pt idx="6">
                  <c:v>0</c:v>
                </c:pt>
                <c:pt idx="7">
                  <c:v>0</c:v>
                </c:pt>
              </c:numCache>
            </c:numRef>
          </c:val>
          <c:extLst xmlns:c16r2="http://schemas.microsoft.com/office/drawing/2015/06/chart">
            <c:ext xmlns:c16="http://schemas.microsoft.com/office/drawing/2014/chart" uri="{C3380CC4-5D6E-409C-BE32-E72D297353CC}">
              <c16:uniqueId val="{00000000-0B0B-49EB-9FB4-5EEDB8BE3501}"/>
            </c:ext>
          </c:extLst>
        </c:ser>
        <c:ser>
          <c:idx val="1"/>
          <c:order val="1"/>
          <c:tx>
            <c:strRef>
              <c:f>Sheet1!$C$1</c:f>
              <c:strCache>
                <c:ptCount val="1"/>
                <c:pt idx="0">
                  <c:v>Warnings</c:v>
                </c:pt>
              </c:strCache>
            </c:strRef>
          </c:tx>
          <c:spPr>
            <a:solidFill>
              <a:schemeClr val="accent2"/>
            </a:solidFill>
            <a:ln>
              <a:noFill/>
            </a:ln>
            <a:effectLst/>
            <a:sp3d/>
          </c:spPr>
          <c:invertIfNegative val="0"/>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Sheet1!$C$2:$C$9</c:f>
              <c:numCache>
                <c:formatCode>General</c:formatCode>
                <c:ptCount val="8"/>
                <c:pt idx="0">
                  <c:v>262</c:v>
                </c:pt>
                <c:pt idx="1">
                  <c:v>450</c:v>
                </c:pt>
                <c:pt idx="2">
                  <c:v>276</c:v>
                </c:pt>
                <c:pt idx="3">
                  <c:v>1424</c:v>
                </c:pt>
                <c:pt idx="4">
                  <c:v>2742</c:v>
                </c:pt>
                <c:pt idx="5">
                  <c:v>2886</c:v>
                </c:pt>
                <c:pt idx="6">
                  <c:v>2859</c:v>
                </c:pt>
                <c:pt idx="7">
                  <c:v>1880</c:v>
                </c:pt>
              </c:numCache>
            </c:numRef>
          </c:val>
          <c:extLst xmlns:c16r2="http://schemas.microsoft.com/office/drawing/2015/06/chart">
            <c:ext xmlns:c16="http://schemas.microsoft.com/office/drawing/2014/chart" uri="{C3380CC4-5D6E-409C-BE32-E72D297353CC}">
              <c16:uniqueId val="{00000001-0B0B-49EB-9FB4-5EEDB8BE3501}"/>
            </c:ext>
          </c:extLst>
        </c:ser>
        <c:ser>
          <c:idx val="2"/>
          <c:order val="2"/>
          <c:tx>
            <c:strRef>
              <c:f>Sheet1!$D$1</c:f>
              <c:strCache>
                <c:ptCount val="1"/>
                <c:pt idx="0">
                  <c:v>Stops</c:v>
                </c:pt>
              </c:strCache>
            </c:strRef>
          </c:tx>
          <c:spPr>
            <a:solidFill>
              <a:schemeClr val="accent3"/>
            </a:solidFill>
            <a:ln>
              <a:noFill/>
            </a:ln>
            <a:effectLst/>
            <a:sp3d/>
          </c:spPr>
          <c:invertIfNegative val="0"/>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Sheet1!$D$2:$D$9</c:f>
              <c:numCache>
                <c:formatCode>General</c:formatCode>
                <c:ptCount val="8"/>
                <c:pt idx="0">
                  <c:v>351</c:v>
                </c:pt>
                <c:pt idx="1">
                  <c:v>450</c:v>
                </c:pt>
                <c:pt idx="2">
                  <c:v>379</c:v>
                </c:pt>
                <c:pt idx="3">
                  <c:v>1425</c:v>
                </c:pt>
                <c:pt idx="4">
                  <c:v>2743</c:v>
                </c:pt>
                <c:pt idx="5">
                  <c:v>1910</c:v>
                </c:pt>
                <c:pt idx="6">
                  <c:v>1838</c:v>
                </c:pt>
                <c:pt idx="7">
                  <c:v>1197</c:v>
                </c:pt>
              </c:numCache>
            </c:numRef>
          </c:val>
          <c:extLst xmlns:c16r2="http://schemas.microsoft.com/office/drawing/2015/06/chart">
            <c:ext xmlns:c16="http://schemas.microsoft.com/office/drawing/2014/chart" uri="{C3380CC4-5D6E-409C-BE32-E72D297353CC}">
              <c16:uniqueId val="{00000002-0B0B-49EB-9FB4-5EEDB8BE3501}"/>
            </c:ext>
          </c:extLst>
        </c:ser>
        <c:dLbls>
          <c:showLegendKey val="0"/>
          <c:showVal val="0"/>
          <c:showCatName val="0"/>
          <c:showSerName val="0"/>
          <c:showPercent val="0"/>
          <c:showBubbleSize val="0"/>
        </c:dLbls>
        <c:gapWidth val="150"/>
        <c:shape val="box"/>
        <c:axId val="311533400"/>
        <c:axId val="311534576"/>
        <c:axId val="438945376"/>
      </c:bar3DChart>
      <c:catAx>
        <c:axId val="311533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534576"/>
        <c:crosses val="autoZero"/>
        <c:auto val="1"/>
        <c:lblAlgn val="ctr"/>
        <c:lblOffset val="100"/>
        <c:noMultiLvlLbl val="0"/>
      </c:catAx>
      <c:valAx>
        <c:axId val="31153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533400"/>
        <c:crosses val="autoZero"/>
        <c:crossBetween val="between"/>
      </c:valAx>
      <c:serAx>
        <c:axId val="43894537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534576"/>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'Calls per month - 3 years'!$A$2</c:f>
              <c:strCache>
                <c:ptCount val="1"/>
                <c:pt idx="0">
                  <c:v>2020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'Calls per month - 3 years'!$B$1:$M$1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'Calls per month - 3 years'!$B$2:$M$2</c:f>
              <c:numCache>
                <c:formatCode>General</c:formatCode>
                <c:ptCount val="12"/>
                <c:pt idx="0">
                  <c:v>20</c:v>
                </c:pt>
                <c:pt idx="1">
                  <c:v>23</c:v>
                </c:pt>
                <c:pt idx="2">
                  <c:v>29</c:v>
                </c:pt>
                <c:pt idx="3">
                  <c:v>22</c:v>
                </c:pt>
                <c:pt idx="4">
                  <c:v>40</c:v>
                </c:pt>
                <c:pt idx="5">
                  <c:v>89</c:v>
                </c:pt>
                <c:pt idx="6">
                  <c:v>138</c:v>
                </c:pt>
                <c:pt idx="7">
                  <c:v>120</c:v>
                </c:pt>
                <c:pt idx="8">
                  <c:v>70</c:v>
                </c:pt>
                <c:pt idx="9">
                  <c:v>44</c:v>
                </c:pt>
                <c:pt idx="10">
                  <c:v>33</c:v>
                </c:pt>
                <c:pt idx="11">
                  <c:v>30</c:v>
                </c:pt>
              </c:numCache>
            </c:numRef>
          </c:val>
          <c:smooth val="0"/>
          <c:extLst xmlns:c16r2="http://schemas.microsoft.com/office/drawing/2015/06/chart">
            <c:ext xmlns:c16="http://schemas.microsoft.com/office/drawing/2014/chart" uri="{C3380CC4-5D6E-409C-BE32-E72D297353CC}">
              <c16:uniqueId val="{00000000-4B47-4F74-9389-4F1B3E5699AE}"/>
            </c:ext>
          </c:extLst>
        </c:ser>
        <c:ser>
          <c:idx val="1"/>
          <c:order val="1"/>
          <c:tx>
            <c:strRef>
              <c:f>'Calls per month - 3 years'!$A$3</c:f>
              <c:strCache>
                <c:ptCount val="1"/>
                <c:pt idx="0">
                  <c:v>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'Calls per month - 3 years'!$B$1:$M$1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'Calls per month - 3 years'!$B$3:$M$3</c:f>
              <c:numCache>
                <c:formatCode>General</c:formatCode>
                <c:ptCount val="12"/>
                <c:pt idx="0">
                  <c:v>32</c:v>
                </c:pt>
                <c:pt idx="1">
                  <c:v>31</c:v>
                </c:pt>
                <c:pt idx="2">
                  <c:v>30</c:v>
                </c:pt>
                <c:pt idx="3">
                  <c:v>41</c:v>
                </c:pt>
                <c:pt idx="4">
                  <c:v>64</c:v>
                </c:pt>
                <c:pt idx="5">
                  <c:v>100</c:v>
                </c:pt>
                <c:pt idx="6">
                  <c:v>149</c:v>
                </c:pt>
                <c:pt idx="7">
                  <c:v>129</c:v>
                </c:pt>
                <c:pt idx="8">
                  <c:v>75</c:v>
                </c:pt>
                <c:pt idx="9">
                  <c:v>33</c:v>
                </c:pt>
                <c:pt idx="10">
                  <c:v>22</c:v>
                </c:pt>
                <c:pt idx="11">
                  <c:v>33</c:v>
                </c:pt>
              </c:numCache>
            </c:numRef>
          </c:val>
          <c:smooth val="0"/>
          <c:extLst xmlns:c16r2="http://schemas.microsoft.com/office/drawing/2015/06/chart">
            <c:ext xmlns:c16="http://schemas.microsoft.com/office/drawing/2014/chart" uri="{C3380CC4-5D6E-409C-BE32-E72D297353CC}">
              <c16:uniqueId val="{00000001-4B47-4F74-9389-4F1B3E5699AE}"/>
            </c:ext>
          </c:extLst>
        </c:ser>
        <c:ser>
          <c:idx val="2"/>
          <c:order val="2"/>
          <c:tx>
            <c:strRef>
              <c:f>'Calls per month - 3 years'!$A$4</c:f>
              <c:strCache>
                <c:ptCount val="1"/>
                <c:pt idx="0">
                  <c:v>2018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'Calls per month - 3 years'!$B$1:$M$1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'Calls per month - 3 years'!$B$4:$M$4</c:f>
              <c:numCache>
                <c:formatCode>General</c:formatCode>
                <c:ptCount val="12"/>
                <c:pt idx="0">
                  <c:v>32</c:v>
                </c:pt>
                <c:pt idx="1">
                  <c:v>15</c:v>
                </c:pt>
                <c:pt idx="2">
                  <c:v>24</c:v>
                </c:pt>
                <c:pt idx="3">
                  <c:v>21</c:v>
                </c:pt>
                <c:pt idx="4">
                  <c:v>39</c:v>
                </c:pt>
                <c:pt idx="5">
                  <c:v>92</c:v>
                </c:pt>
                <c:pt idx="6">
                  <c:v>127</c:v>
                </c:pt>
                <c:pt idx="7">
                  <c:v>106</c:v>
                </c:pt>
                <c:pt idx="8">
                  <c:v>74</c:v>
                </c:pt>
                <c:pt idx="9">
                  <c:v>47</c:v>
                </c:pt>
                <c:pt idx="10">
                  <c:v>31</c:v>
                </c:pt>
                <c:pt idx="11">
                  <c:v>20</c:v>
                </c:pt>
              </c:numCache>
            </c:numRef>
          </c:val>
          <c:smooth val="0"/>
          <c:extLst xmlns:c16r2="http://schemas.microsoft.com/office/drawing/2015/06/chart">
            <c:ext xmlns:c16="http://schemas.microsoft.com/office/drawing/2014/chart" uri="{C3380CC4-5D6E-409C-BE32-E72D297353CC}">
              <c16:uniqueId val="{00000002-4B47-4F74-9389-4F1B3E5699AE}"/>
            </c:ext>
          </c:extLst>
        </c:ser>
        <c:dLbls>
          <c:showLegendKey val="0"/>
          <c:showVal val="0"/>
          <c:showCatName val="0"/>
          <c:showSerName val="0"/>
          <c:showPercent val="0"/>
          <c:showBubbleSize val="0"/>
        </c:dLbls>
        <c:marker val="1"/>
        <c:smooth val="0"/>
        <c:axId val="311531440"/>
        <c:axId val="311531832"/>
      </c:lineChart>
      <c:catAx>
        <c:axId val="31153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531832"/>
        <c:crosses val="autoZero"/>
        <c:auto val="1"/>
        <c:lblAlgn val="ctr"/>
        <c:lblOffset val="100"/>
        <c:noMultiLvlLbl val="0"/>
      </c:catAx>
      <c:valAx>
        <c:axId val="311531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53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F75FB-186B-4D57-9037-F9D79B18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6835</Words>
  <Characters>38966</Characters>
  <Application>Microsoft Office Word</Application>
  <DocSecurity>8</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jchristopher</dc:creator>
  <cp:lastModifiedBy>Capt. Jeffery Christopher</cp:lastModifiedBy>
  <cp:revision>19</cp:revision>
  <cp:lastPrinted>2021-01-27T20:40:00Z</cp:lastPrinted>
  <dcterms:created xsi:type="dcterms:W3CDTF">2021-01-29T15:18:00Z</dcterms:created>
  <dcterms:modified xsi:type="dcterms:W3CDTF">2021-02-04T16:29:00Z</dcterms:modified>
</cp:coreProperties>
</file>