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8B4" w:rsidRPr="00D25CF7" w:rsidRDefault="004A28B4" w:rsidP="004A28B4">
      <w:pPr>
        <w:pStyle w:val="Title"/>
        <w:rPr>
          <w:color w:val="auto"/>
          <w:sz w:val="26"/>
          <w:szCs w:val="26"/>
        </w:rPr>
      </w:pPr>
      <w:r w:rsidRPr="00D25CF7">
        <w:rPr>
          <w:color w:val="auto"/>
          <w:sz w:val="26"/>
          <w:szCs w:val="26"/>
        </w:rPr>
        <w:t>BOROUGH OF AVALON</w:t>
      </w:r>
    </w:p>
    <w:p w:rsidR="004A28B4" w:rsidRPr="00D25CF7" w:rsidRDefault="004A28B4" w:rsidP="004A28B4">
      <w:pPr>
        <w:pStyle w:val="Title"/>
        <w:rPr>
          <w:color w:val="auto"/>
          <w:sz w:val="26"/>
          <w:szCs w:val="26"/>
        </w:rPr>
      </w:pPr>
      <w:r w:rsidRPr="00D25CF7">
        <w:rPr>
          <w:color w:val="auto"/>
          <w:sz w:val="26"/>
          <w:szCs w:val="26"/>
        </w:rPr>
        <w:t>DEPARTMENT OF PUBLIC SAFETY</w:t>
      </w:r>
    </w:p>
    <w:p w:rsidR="004A28B4" w:rsidRPr="00D25CF7" w:rsidRDefault="004A28B4" w:rsidP="004A28B4">
      <w:pPr>
        <w:pStyle w:val="Title"/>
        <w:rPr>
          <w:color w:val="auto"/>
          <w:sz w:val="26"/>
          <w:szCs w:val="26"/>
        </w:rPr>
      </w:pPr>
      <w:r w:rsidRPr="00D25CF7">
        <w:rPr>
          <w:color w:val="auto"/>
          <w:sz w:val="26"/>
          <w:szCs w:val="26"/>
        </w:rPr>
        <w:t>3000 DUNE DRIVE    AVALON, NJ 08202</w:t>
      </w:r>
    </w:p>
    <w:p w:rsidR="004A28B4" w:rsidRDefault="004A28B4" w:rsidP="004A28B4">
      <w:pPr>
        <w:pStyle w:val="Title"/>
        <w:rPr>
          <w:b w:val="0"/>
          <w:color w:val="auto"/>
          <w:sz w:val="32"/>
        </w:rPr>
      </w:pPr>
    </w:p>
    <w:p w:rsidR="004A28B4" w:rsidRPr="00D25CF7" w:rsidRDefault="004A28B4" w:rsidP="004A28B4">
      <w:pPr>
        <w:pStyle w:val="Title"/>
        <w:ind w:left="-720" w:right="-720"/>
        <w:jc w:val="left"/>
        <w:rPr>
          <w:color w:val="auto"/>
          <w:sz w:val="20"/>
        </w:rPr>
      </w:pPr>
      <w:r>
        <w:rPr>
          <w:color w:val="auto"/>
          <w:sz w:val="22"/>
          <w:szCs w:val="22"/>
        </w:rPr>
        <w:tab/>
      </w:r>
      <w:r w:rsidRPr="00D25CF7">
        <w:rPr>
          <w:color w:val="auto"/>
          <w:sz w:val="20"/>
        </w:rPr>
        <w:t>William McCormick                                                                                                               Phone: 609-967-3411</w:t>
      </w:r>
    </w:p>
    <w:p w:rsidR="004A28B4" w:rsidRPr="00D25CF7" w:rsidRDefault="004A28B4" w:rsidP="004A28B4">
      <w:pPr>
        <w:pStyle w:val="Title"/>
        <w:ind w:left="-90" w:right="180"/>
        <w:jc w:val="left"/>
        <w:rPr>
          <w:b w:val="0"/>
          <w:color w:val="auto"/>
          <w:sz w:val="20"/>
        </w:rPr>
      </w:pPr>
      <w:r w:rsidRPr="00D25CF7">
        <w:rPr>
          <w:i/>
          <w:color w:val="auto"/>
          <w:sz w:val="20"/>
        </w:rPr>
        <w:tab/>
        <w:t xml:space="preserve">    Chief of Police                                                                                                                      </w:t>
      </w:r>
      <w:r w:rsidRPr="00D25CF7">
        <w:rPr>
          <w:color w:val="auto"/>
          <w:sz w:val="20"/>
        </w:rPr>
        <w:t>Fax:    609-368-0114</w:t>
      </w:r>
    </w:p>
    <w:p w:rsidR="004A28B4" w:rsidRPr="00D25CF7" w:rsidRDefault="004A28B4" w:rsidP="004A28B4">
      <w:pPr>
        <w:pStyle w:val="Title"/>
        <w:ind w:left="-720" w:right="-720"/>
        <w:jc w:val="left"/>
        <w:rPr>
          <w:color w:val="000000"/>
          <w:sz w:val="20"/>
        </w:rPr>
      </w:pPr>
    </w:p>
    <w:p w:rsidR="004A28B4" w:rsidRDefault="004A28B4" w:rsidP="004A28B4">
      <w:pPr>
        <w:pStyle w:val="Title"/>
        <w:ind w:right="180"/>
        <w:jc w:val="left"/>
        <w:rPr>
          <w:color w:val="000000"/>
          <w:sz w:val="20"/>
        </w:rPr>
      </w:pPr>
    </w:p>
    <w:p w:rsidR="004A28B4" w:rsidRPr="00D25CF7" w:rsidRDefault="004A28B4" w:rsidP="004A28B4">
      <w:pPr>
        <w:pStyle w:val="Title"/>
        <w:ind w:right="180"/>
        <w:jc w:val="left"/>
        <w:rPr>
          <w:color w:val="000000"/>
          <w:sz w:val="20"/>
        </w:rPr>
      </w:pPr>
      <w:r w:rsidRPr="00D25CF7">
        <w:rPr>
          <w:color w:val="000000"/>
          <w:sz w:val="20"/>
        </w:rPr>
        <w:t>DATE: June 3, 2015</w:t>
      </w:r>
    </w:p>
    <w:p w:rsidR="004A28B4" w:rsidRPr="00D25CF7" w:rsidRDefault="004A28B4" w:rsidP="004A28B4">
      <w:pPr>
        <w:pStyle w:val="Title"/>
        <w:ind w:right="-720"/>
        <w:jc w:val="left"/>
        <w:rPr>
          <w:color w:val="000000"/>
          <w:sz w:val="20"/>
        </w:rPr>
      </w:pPr>
      <w:r w:rsidRPr="00D25CF7">
        <w:rPr>
          <w:color w:val="000000"/>
          <w:sz w:val="20"/>
        </w:rPr>
        <w:t xml:space="preserve">TO: Full Time </w:t>
      </w:r>
      <w:r w:rsidRPr="00D25CF7">
        <w:rPr>
          <w:color w:val="auto"/>
          <w:sz w:val="20"/>
        </w:rPr>
        <w:t>Police Officer Applicants</w:t>
      </w:r>
    </w:p>
    <w:p w:rsidR="004A28B4" w:rsidRPr="00D25CF7" w:rsidRDefault="004A28B4" w:rsidP="004A28B4">
      <w:pPr>
        <w:pStyle w:val="Title"/>
        <w:ind w:right="-720"/>
        <w:jc w:val="left"/>
        <w:rPr>
          <w:color w:val="000000"/>
          <w:sz w:val="20"/>
        </w:rPr>
      </w:pPr>
      <w:r w:rsidRPr="00D25CF7">
        <w:rPr>
          <w:color w:val="000000"/>
          <w:sz w:val="20"/>
        </w:rPr>
        <w:t>FROM: Chief William J. McCormick</w:t>
      </w:r>
    </w:p>
    <w:p w:rsidR="004A28B4" w:rsidRPr="00D25CF7" w:rsidRDefault="004A28B4" w:rsidP="004A28B4">
      <w:pPr>
        <w:spacing w:line="360" w:lineRule="auto"/>
        <w:rPr>
          <w:b/>
        </w:rPr>
      </w:pPr>
      <w:r w:rsidRPr="00D25CF7">
        <w:rPr>
          <w:b/>
          <w:color w:val="000000"/>
        </w:rPr>
        <w:t xml:space="preserve">SUBJECT: </w:t>
      </w:r>
      <w:r w:rsidRPr="00D25CF7">
        <w:rPr>
          <w:b/>
        </w:rPr>
        <w:t xml:space="preserve">Selection Process for </w:t>
      </w:r>
      <w:r>
        <w:rPr>
          <w:b/>
        </w:rPr>
        <w:t>full time Police Officer position</w:t>
      </w:r>
    </w:p>
    <w:p w:rsidR="004A28B4" w:rsidRPr="00D25CF7" w:rsidRDefault="004A28B4" w:rsidP="004A28B4">
      <w:pPr>
        <w:spacing w:line="360" w:lineRule="auto"/>
        <w:rPr>
          <w:b/>
        </w:rPr>
      </w:pPr>
    </w:p>
    <w:p w:rsidR="004A28B4" w:rsidRPr="00D25CF7" w:rsidRDefault="004A28B4" w:rsidP="004A28B4">
      <w:pPr>
        <w:spacing w:line="480" w:lineRule="auto"/>
        <w:rPr>
          <w:b/>
          <w:sz w:val="19"/>
          <w:szCs w:val="19"/>
        </w:rPr>
      </w:pPr>
      <w:r w:rsidRPr="00D25CF7">
        <w:rPr>
          <w:b/>
          <w:sz w:val="19"/>
          <w:szCs w:val="19"/>
        </w:rPr>
        <w:t>-  Applicant Eligibility: Applicants must be</w:t>
      </w:r>
      <w:r>
        <w:rPr>
          <w:b/>
          <w:sz w:val="19"/>
          <w:szCs w:val="19"/>
        </w:rPr>
        <w:t xml:space="preserve"> PTC</w:t>
      </w:r>
      <w:r w:rsidRPr="00D25CF7">
        <w:rPr>
          <w:b/>
          <w:sz w:val="19"/>
          <w:szCs w:val="19"/>
        </w:rPr>
        <w:t xml:space="preserve"> certified as </w:t>
      </w:r>
      <w:r>
        <w:rPr>
          <w:b/>
          <w:sz w:val="19"/>
          <w:szCs w:val="19"/>
        </w:rPr>
        <w:t xml:space="preserve">a full time </w:t>
      </w:r>
      <w:r w:rsidRPr="00D25CF7">
        <w:rPr>
          <w:b/>
          <w:sz w:val="19"/>
          <w:szCs w:val="19"/>
        </w:rPr>
        <w:t>New Jersey Police Officers or as NJ Class II Special Police Officers</w:t>
      </w:r>
      <w:r>
        <w:rPr>
          <w:b/>
          <w:sz w:val="19"/>
          <w:szCs w:val="19"/>
        </w:rPr>
        <w:t xml:space="preserve"> by the application deadline. </w:t>
      </w:r>
      <w:r w:rsidRPr="00D25CF7">
        <w:rPr>
          <w:b/>
          <w:sz w:val="19"/>
          <w:szCs w:val="19"/>
        </w:rPr>
        <w:t>App</w:t>
      </w:r>
      <w:r>
        <w:rPr>
          <w:b/>
          <w:sz w:val="19"/>
          <w:szCs w:val="19"/>
        </w:rPr>
        <w:t>lications for this</w:t>
      </w:r>
      <w:r w:rsidRPr="00D25CF7">
        <w:rPr>
          <w:b/>
          <w:sz w:val="19"/>
          <w:szCs w:val="19"/>
        </w:rPr>
        <w:t xml:space="preserve"> process must be received no later than July 6, 2015 at 12 noon. Any applications received after the deadline, will not be eligible to participate in the current process. Applications are only available online at </w:t>
      </w:r>
      <w:hyperlink r:id="rId5" w:history="1">
        <w:r w:rsidRPr="00D25CF7">
          <w:rPr>
            <w:rStyle w:val="Hyperlink"/>
            <w:b/>
            <w:sz w:val="19"/>
            <w:szCs w:val="19"/>
          </w:rPr>
          <w:t>www.avalonpolice.org</w:t>
        </w:r>
      </w:hyperlink>
      <w:r w:rsidRPr="00D25CF7">
        <w:rPr>
          <w:b/>
          <w:sz w:val="19"/>
          <w:szCs w:val="19"/>
        </w:rPr>
        <w:t xml:space="preserve">  under the “careers” tab</w:t>
      </w:r>
      <w:r>
        <w:rPr>
          <w:b/>
          <w:sz w:val="19"/>
          <w:szCs w:val="19"/>
        </w:rPr>
        <w:t>. Applications must be completed on a computer, printed in color and received by the Avalon Police Department by the deadline. DO NOT change the font or the font color while completing the application</w:t>
      </w:r>
      <w:r w:rsidRPr="00D25CF7">
        <w:rPr>
          <w:b/>
          <w:sz w:val="19"/>
          <w:szCs w:val="19"/>
        </w:rPr>
        <w:t>.  Previously submitted applications must be re-submitted.</w:t>
      </w:r>
    </w:p>
    <w:p w:rsidR="004A28B4" w:rsidRPr="00D25CF7" w:rsidRDefault="004A28B4" w:rsidP="004A28B4">
      <w:pPr>
        <w:spacing w:line="480" w:lineRule="auto"/>
        <w:rPr>
          <w:b/>
          <w:sz w:val="19"/>
          <w:szCs w:val="19"/>
        </w:rPr>
      </w:pPr>
      <w:r w:rsidRPr="00D25CF7">
        <w:rPr>
          <w:b/>
          <w:sz w:val="19"/>
          <w:szCs w:val="19"/>
        </w:rPr>
        <w:t>- Phase one of the selection process will consist of a physical fitness test.  A score of 70% (final average) must be achieved in order to proceed to the next phase.</w:t>
      </w:r>
    </w:p>
    <w:p w:rsidR="004A28B4" w:rsidRPr="00D25CF7" w:rsidRDefault="004A28B4" w:rsidP="004A28B4">
      <w:pPr>
        <w:spacing w:line="480" w:lineRule="auto"/>
        <w:rPr>
          <w:b/>
          <w:sz w:val="19"/>
          <w:szCs w:val="19"/>
        </w:rPr>
      </w:pPr>
      <w:r w:rsidRPr="00D25CF7">
        <w:rPr>
          <w:b/>
          <w:sz w:val="19"/>
          <w:szCs w:val="19"/>
        </w:rPr>
        <w:t xml:space="preserve">- Phase two will consist of an interview conducted by the Chief and Captain of Police.  This phase will first be open to the top thirty (30) </w:t>
      </w:r>
      <w:proofErr w:type="gramStart"/>
      <w:r w:rsidRPr="00D25CF7">
        <w:rPr>
          <w:b/>
          <w:sz w:val="19"/>
          <w:szCs w:val="19"/>
        </w:rPr>
        <w:t>scoring</w:t>
      </w:r>
      <w:proofErr w:type="gramEnd"/>
      <w:r w:rsidRPr="00D25CF7">
        <w:rPr>
          <w:b/>
          <w:sz w:val="19"/>
          <w:szCs w:val="19"/>
        </w:rPr>
        <w:t xml:space="preserve"> candidates from Phase One.  The Phase One and Phase Two scores will be combined for a final average score.  A score of 70% or higher will be required for consideration of employment.  NOTE: If thirty (30) candidates with a final average score of 70% or higher are not developed; remaining candidates will be interviewed one by one until thirty candidates are available for potential selection</w:t>
      </w:r>
      <w:r>
        <w:rPr>
          <w:b/>
          <w:sz w:val="19"/>
          <w:szCs w:val="19"/>
        </w:rPr>
        <w:t xml:space="preserve"> of the first vacancy</w:t>
      </w:r>
      <w:r w:rsidRPr="00D25CF7">
        <w:rPr>
          <w:b/>
          <w:sz w:val="19"/>
          <w:szCs w:val="19"/>
        </w:rPr>
        <w:t xml:space="preserve">. </w:t>
      </w:r>
    </w:p>
    <w:p w:rsidR="004A28B4" w:rsidRPr="00D25CF7" w:rsidRDefault="004A28B4" w:rsidP="004A28B4">
      <w:pPr>
        <w:spacing w:line="480" w:lineRule="auto"/>
        <w:rPr>
          <w:b/>
          <w:sz w:val="19"/>
          <w:szCs w:val="19"/>
        </w:rPr>
      </w:pPr>
      <w:r w:rsidRPr="00D25CF7">
        <w:rPr>
          <w:b/>
          <w:sz w:val="19"/>
          <w:szCs w:val="19"/>
        </w:rPr>
        <w:t xml:space="preserve">-  Phase three will be interviews of the remaining candidates that achieved a score of 70% or higher on the physical fitness test but were not interviewed during Phase Two.  As before, the physical fitness and interview scores will be combined for a final average score.  Those candidates with a final average of 70% or higher will be </w:t>
      </w:r>
      <w:r>
        <w:rPr>
          <w:b/>
          <w:sz w:val="19"/>
          <w:szCs w:val="19"/>
        </w:rPr>
        <w:t>considered for selection of</w:t>
      </w:r>
      <w:r w:rsidRPr="00D25CF7">
        <w:rPr>
          <w:b/>
          <w:sz w:val="19"/>
          <w:szCs w:val="19"/>
        </w:rPr>
        <w:t xml:space="preserve"> additional vacancies. This final list of candidates will remain in effect for two years, or at the discretion of the Chief of the Avalon Police Department.</w:t>
      </w:r>
    </w:p>
    <w:p w:rsidR="004A28B4" w:rsidRPr="00D25CF7" w:rsidRDefault="004A28B4" w:rsidP="004A28B4">
      <w:pPr>
        <w:spacing w:line="480" w:lineRule="auto"/>
        <w:rPr>
          <w:b/>
          <w:sz w:val="19"/>
          <w:szCs w:val="19"/>
        </w:rPr>
      </w:pPr>
      <w:r w:rsidRPr="00D25CF7">
        <w:rPr>
          <w:b/>
          <w:sz w:val="19"/>
          <w:szCs w:val="19"/>
        </w:rPr>
        <w:t xml:space="preserve">- Finally, the Avalon Police Department reserves the right to require updated medical, psychological, </w:t>
      </w:r>
      <w:r>
        <w:rPr>
          <w:b/>
          <w:sz w:val="19"/>
          <w:szCs w:val="19"/>
        </w:rPr>
        <w:t>and background clearances for all applicants</w:t>
      </w:r>
      <w:r w:rsidRPr="00D25CF7">
        <w:rPr>
          <w:b/>
          <w:sz w:val="19"/>
          <w:szCs w:val="19"/>
        </w:rPr>
        <w:t xml:space="preserve">.  </w:t>
      </w:r>
    </w:p>
    <w:p w:rsidR="004A28B4" w:rsidRDefault="004A28B4" w:rsidP="004A28B4">
      <w:pPr>
        <w:rPr>
          <w:b/>
          <w:sz w:val="19"/>
          <w:szCs w:val="19"/>
        </w:rPr>
      </w:pPr>
    </w:p>
    <w:p w:rsidR="004A28B4" w:rsidRPr="00D25CF7" w:rsidRDefault="004A28B4" w:rsidP="004A28B4">
      <w:pPr>
        <w:rPr>
          <w:b/>
          <w:sz w:val="19"/>
          <w:szCs w:val="19"/>
        </w:rPr>
      </w:pPr>
      <w:r w:rsidRPr="00D25CF7">
        <w:rPr>
          <w:b/>
          <w:sz w:val="19"/>
          <w:szCs w:val="19"/>
        </w:rPr>
        <w:t>William J. McCormick</w:t>
      </w:r>
      <w:bookmarkStart w:id="0" w:name="_GoBack"/>
      <w:bookmarkEnd w:id="0"/>
    </w:p>
    <w:p w:rsidR="004A28B4" w:rsidRPr="00D25CF7" w:rsidRDefault="004A28B4" w:rsidP="004A28B4">
      <w:pPr>
        <w:rPr>
          <w:sz w:val="19"/>
          <w:szCs w:val="19"/>
        </w:rPr>
      </w:pPr>
      <w:r>
        <w:rPr>
          <w:noProof/>
          <w:sz w:val="19"/>
          <w:szCs w:val="19"/>
        </w:rPr>
        <w:drawing>
          <wp:inline distT="0" distB="0" distL="0" distR="0">
            <wp:extent cx="2338070" cy="44005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8070" cy="440055"/>
                    </a:xfrm>
                    <a:prstGeom prst="rect">
                      <a:avLst/>
                    </a:prstGeom>
                    <a:noFill/>
                    <a:ln>
                      <a:noFill/>
                    </a:ln>
                  </pic:spPr>
                </pic:pic>
              </a:graphicData>
            </a:graphic>
          </wp:inline>
        </w:drawing>
      </w:r>
    </w:p>
    <w:p w:rsidR="004A28B4" w:rsidRDefault="004A28B4" w:rsidP="004A28B4">
      <w:pPr>
        <w:rPr>
          <w:b/>
          <w:sz w:val="19"/>
          <w:szCs w:val="19"/>
        </w:rPr>
      </w:pPr>
      <w:r w:rsidRPr="00D25CF7">
        <w:rPr>
          <w:b/>
          <w:sz w:val="19"/>
          <w:szCs w:val="19"/>
        </w:rPr>
        <w:t>Chief of Police</w:t>
      </w:r>
    </w:p>
    <w:p w:rsidR="004A28B4" w:rsidRPr="00D25CF7" w:rsidRDefault="004A28B4" w:rsidP="004A28B4">
      <w:pPr>
        <w:rPr>
          <w:b/>
          <w:sz w:val="19"/>
          <w:szCs w:val="19"/>
        </w:rPr>
      </w:pPr>
      <w:r w:rsidRPr="00D25CF7">
        <w:rPr>
          <w:b/>
          <w:sz w:val="19"/>
          <w:szCs w:val="19"/>
        </w:rPr>
        <w:t>Avalon Police Department</w:t>
      </w:r>
    </w:p>
    <w:p w:rsidR="00B36C3A" w:rsidRDefault="00B36C3A"/>
    <w:sectPr w:rsidR="00B36C3A" w:rsidSect="004A28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B4"/>
    <w:rsid w:val="001F0427"/>
    <w:rsid w:val="002A0F51"/>
    <w:rsid w:val="004A28B4"/>
    <w:rsid w:val="00B3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B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A28B4"/>
    <w:pPr>
      <w:jc w:val="center"/>
    </w:pPr>
    <w:rPr>
      <w:b/>
      <w:color w:val="0000FF"/>
      <w:sz w:val="52"/>
    </w:rPr>
  </w:style>
  <w:style w:type="character" w:customStyle="1" w:styleId="TitleChar">
    <w:name w:val="Title Char"/>
    <w:basedOn w:val="DefaultParagraphFont"/>
    <w:link w:val="Title"/>
    <w:rsid w:val="004A28B4"/>
    <w:rPr>
      <w:rFonts w:ascii="Times New Roman" w:eastAsia="Times New Roman" w:hAnsi="Times New Roman" w:cs="Times New Roman"/>
      <w:b/>
      <w:color w:val="0000FF"/>
      <w:sz w:val="52"/>
      <w:szCs w:val="20"/>
    </w:rPr>
  </w:style>
  <w:style w:type="character" w:styleId="Hyperlink">
    <w:name w:val="Hyperlink"/>
    <w:uiPriority w:val="99"/>
    <w:unhideWhenUsed/>
    <w:rsid w:val="004A28B4"/>
    <w:rPr>
      <w:color w:val="0000FF"/>
      <w:u w:val="single"/>
    </w:rPr>
  </w:style>
  <w:style w:type="paragraph" w:styleId="BalloonText">
    <w:name w:val="Balloon Text"/>
    <w:basedOn w:val="Normal"/>
    <w:link w:val="BalloonTextChar"/>
    <w:uiPriority w:val="99"/>
    <w:semiHidden/>
    <w:unhideWhenUsed/>
    <w:rsid w:val="004A28B4"/>
    <w:rPr>
      <w:rFonts w:ascii="Tahoma" w:hAnsi="Tahoma" w:cs="Tahoma"/>
      <w:sz w:val="16"/>
      <w:szCs w:val="16"/>
    </w:rPr>
  </w:style>
  <w:style w:type="character" w:customStyle="1" w:styleId="BalloonTextChar">
    <w:name w:val="Balloon Text Char"/>
    <w:basedOn w:val="DefaultParagraphFont"/>
    <w:link w:val="BalloonText"/>
    <w:uiPriority w:val="99"/>
    <w:semiHidden/>
    <w:rsid w:val="004A28B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B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A28B4"/>
    <w:pPr>
      <w:jc w:val="center"/>
    </w:pPr>
    <w:rPr>
      <w:b/>
      <w:color w:val="0000FF"/>
      <w:sz w:val="52"/>
    </w:rPr>
  </w:style>
  <w:style w:type="character" w:customStyle="1" w:styleId="TitleChar">
    <w:name w:val="Title Char"/>
    <w:basedOn w:val="DefaultParagraphFont"/>
    <w:link w:val="Title"/>
    <w:rsid w:val="004A28B4"/>
    <w:rPr>
      <w:rFonts w:ascii="Times New Roman" w:eastAsia="Times New Roman" w:hAnsi="Times New Roman" w:cs="Times New Roman"/>
      <w:b/>
      <w:color w:val="0000FF"/>
      <w:sz w:val="52"/>
      <w:szCs w:val="20"/>
    </w:rPr>
  </w:style>
  <w:style w:type="character" w:styleId="Hyperlink">
    <w:name w:val="Hyperlink"/>
    <w:uiPriority w:val="99"/>
    <w:unhideWhenUsed/>
    <w:rsid w:val="004A28B4"/>
    <w:rPr>
      <w:color w:val="0000FF"/>
      <w:u w:val="single"/>
    </w:rPr>
  </w:style>
  <w:style w:type="paragraph" w:styleId="BalloonText">
    <w:name w:val="Balloon Text"/>
    <w:basedOn w:val="Normal"/>
    <w:link w:val="BalloonTextChar"/>
    <w:uiPriority w:val="99"/>
    <w:semiHidden/>
    <w:unhideWhenUsed/>
    <w:rsid w:val="004A28B4"/>
    <w:rPr>
      <w:rFonts w:ascii="Tahoma" w:hAnsi="Tahoma" w:cs="Tahoma"/>
      <w:sz w:val="16"/>
      <w:szCs w:val="16"/>
    </w:rPr>
  </w:style>
  <w:style w:type="character" w:customStyle="1" w:styleId="BalloonTextChar">
    <w:name w:val="Balloon Text Char"/>
    <w:basedOn w:val="DefaultParagraphFont"/>
    <w:link w:val="BalloonText"/>
    <w:uiPriority w:val="99"/>
    <w:semiHidden/>
    <w:rsid w:val="004A28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avalonpol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McCormick</dc:creator>
  <cp:lastModifiedBy>John Roscoe</cp:lastModifiedBy>
  <cp:revision>2</cp:revision>
  <dcterms:created xsi:type="dcterms:W3CDTF">2015-06-04T12:22:00Z</dcterms:created>
  <dcterms:modified xsi:type="dcterms:W3CDTF">2015-06-04T12:22:00Z</dcterms:modified>
</cp:coreProperties>
</file>